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A4" w:rsidRPr="00FE29A4" w:rsidRDefault="00FE29A4" w:rsidP="00A90533">
      <w:pPr>
        <w:adjustRightInd w:val="0"/>
        <w:snapToGrid w:val="0"/>
        <w:spacing w:afterLines="50" w:after="156"/>
        <w:rPr>
          <w:rFonts w:ascii="仿宋" w:eastAsia="仿宋" w:hAnsi="仿宋"/>
          <w:b/>
          <w:sz w:val="32"/>
          <w:szCs w:val="32"/>
        </w:rPr>
      </w:pPr>
      <w:r w:rsidRPr="00FE29A4">
        <w:rPr>
          <w:rFonts w:ascii="仿宋" w:eastAsia="仿宋" w:hAnsi="仿宋" w:hint="eastAsia"/>
          <w:b/>
          <w:sz w:val="32"/>
          <w:szCs w:val="32"/>
        </w:rPr>
        <w:t>附件</w:t>
      </w:r>
      <w:r w:rsidR="00A062EF">
        <w:rPr>
          <w:rFonts w:ascii="仿宋" w:eastAsia="仿宋" w:hAnsi="仿宋" w:hint="eastAsia"/>
          <w:b/>
          <w:sz w:val="32"/>
          <w:szCs w:val="32"/>
        </w:rPr>
        <w:t>1</w:t>
      </w:r>
      <w:r w:rsidR="00B87E97">
        <w:rPr>
          <w:rFonts w:ascii="仿宋" w:eastAsia="仿宋" w:hAnsi="仿宋" w:hint="eastAsia"/>
          <w:b/>
          <w:sz w:val="32"/>
          <w:szCs w:val="32"/>
        </w:rPr>
        <w:t>：</w:t>
      </w:r>
    </w:p>
    <w:p w:rsidR="00B87E97" w:rsidRPr="00C52454" w:rsidRDefault="00C52454" w:rsidP="00A90533">
      <w:pPr>
        <w:adjustRightInd w:val="0"/>
        <w:snapToGrid w:val="0"/>
        <w:spacing w:beforeLines="100" w:before="312" w:afterLines="100" w:after="312" w:line="420" w:lineRule="exact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冷标委</w:t>
      </w:r>
      <w:r w:rsidR="003F2D2D">
        <w:rPr>
          <w:rFonts w:ascii="黑体" w:eastAsia="黑体" w:hAnsi="黑体" w:hint="eastAsia"/>
          <w:sz w:val="28"/>
          <w:szCs w:val="28"/>
        </w:rPr>
        <w:t>年会会议安排</w:t>
      </w:r>
    </w:p>
    <w:p w:rsidR="00BD041B" w:rsidRPr="00AC578E" w:rsidRDefault="00AA0654" w:rsidP="00A90533">
      <w:pPr>
        <w:adjustRightInd w:val="0"/>
        <w:snapToGrid w:val="0"/>
        <w:spacing w:beforeLines="50" w:before="156" w:afterLines="50" w:after="156" w:line="42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AC578E">
        <w:rPr>
          <w:rFonts w:ascii="宋体" w:hAnsi="宋体" w:hint="eastAsia"/>
          <w:sz w:val="28"/>
          <w:szCs w:val="28"/>
        </w:rPr>
        <w:t>会议拟审查的标准见附件</w:t>
      </w:r>
      <w:r w:rsidR="00A062EF">
        <w:rPr>
          <w:rFonts w:ascii="宋体" w:hAnsi="宋体" w:hint="eastAsia"/>
          <w:sz w:val="28"/>
          <w:szCs w:val="28"/>
        </w:rPr>
        <w:t>1</w:t>
      </w:r>
      <w:r w:rsidR="00744E6F">
        <w:rPr>
          <w:rFonts w:ascii="宋体" w:hAnsi="宋体" w:hint="eastAsia"/>
          <w:sz w:val="28"/>
          <w:szCs w:val="28"/>
        </w:rPr>
        <w:t>-</w:t>
      </w:r>
      <w:r w:rsidR="00AE6E38">
        <w:rPr>
          <w:rFonts w:ascii="宋体" w:hAnsi="宋体" w:hint="eastAsia"/>
          <w:sz w:val="28"/>
          <w:szCs w:val="28"/>
        </w:rPr>
        <w:t>1</w:t>
      </w:r>
      <w:r w:rsidRPr="00AC578E">
        <w:rPr>
          <w:rFonts w:ascii="宋体" w:hAnsi="宋体" w:hint="eastAsia"/>
          <w:sz w:val="28"/>
          <w:szCs w:val="28"/>
        </w:rPr>
        <w:t>。请各位委员务必提前做好工作安排，准时出席会议</w:t>
      </w:r>
      <w:r w:rsidR="00BD041B" w:rsidRPr="00AC578E">
        <w:rPr>
          <w:rFonts w:ascii="宋体" w:hAnsi="宋体" w:hint="eastAsia"/>
          <w:sz w:val="28"/>
          <w:szCs w:val="28"/>
        </w:rPr>
        <w:t>，</w:t>
      </w:r>
      <w:r w:rsidRPr="00AC578E">
        <w:rPr>
          <w:rFonts w:ascii="宋体" w:hAnsi="宋体" w:hint="eastAsia"/>
          <w:sz w:val="28"/>
          <w:szCs w:val="28"/>
        </w:rPr>
        <w:t>没有特殊情况请不要请假。标准的送审稿将单独发至各委员邮箱，请提前进行审查，并将意见带至会上。</w:t>
      </w:r>
    </w:p>
    <w:p w:rsidR="00BD041B" w:rsidRPr="00C52454" w:rsidRDefault="00BD041B" w:rsidP="00C52454">
      <w:pPr>
        <w:adjustRightInd w:val="0"/>
        <w:snapToGrid w:val="0"/>
        <w:spacing w:line="420" w:lineRule="exact"/>
        <w:ind w:leftChars="200" w:left="900" w:hangingChars="200" w:hanging="480"/>
        <w:jc w:val="left"/>
        <w:rPr>
          <w:rFonts w:ascii="楷体" w:eastAsia="楷体" w:hAnsi="楷体"/>
          <w:sz w:val="24"/>
        </w:rPr>
      </w:pPr>
      <w:r w:rsidRPr="00C52454">
        <w:rPr>
          <w:rFonts w:ascii="楷体" w:eastAsia="楷体" w:hAnsi="楷体" w:hint="eastAsia"/>
          <w:sz w:val="24"/>
        </w:rPr>
        <w:t>——</w:t>
      </w:r>
      <w:r w:rsidR="00AA0654" w:rsidRPr="00C52454">
        <w:rPr>
          <w:rFonts w:ascii="楷体" w:eastAsia="楷体" w:hAnsi="楷体" w:hint="eastAsia"/>
          <w:sz w:val="24"/>
        </w:rPr>
        <w:t>对于确因有事不能与会的委员，请在</w:t>
      </w:r>
      <w:r w:rsidR="00AA0654" w:rsidRPr="00C52454">
        <w:rPr>
          <w:rFonts w:ascii="楷体" w:eastAsia="楷体" w:hAnsi="楷体"/>
          <w:sz w:val="24"/>
        </w:rPr>
        <w:t>08</w:t>
      </w:r>
      <w:r w:rsidR="00AA0654" w:rsidRPr="00C52454">
        <w:rPr>
          <w:rFonts w:ascii="楷体" w:eastAsia="楷体" w:hAnsi="楷体" w:hint="eastAsia"/>
          <w:sz w:val="24"/>
        </w:rPr>
        <w:t>月</w:t>
      </w:r>
      <w:r w:rsidR="00AA0654" w:rsidRPr="00C52454">
        <w:rPr>
          <w:rFonts w:ascii="楷体" w:eastAsia="楷体" w:hAnsi="楷体"/>
          <w:sz w:val="24"/>
        </w:rPr>
        <w:t>06</w:t>
      </w:r>
      <w:r w:rsidR="00AA0654" w:rsidRPr="00C52454">
        <w:rPr>
          <w:rFonts w:ascii="楷体" w:eastAsia="楷体" w:hAnsi="楷体" w:hint="eastAsia"/>
          <w:sz w:val="24"/>
        </w:rPr>
        <w:t>日前向秘书处书面请假：将由委员本人签名的附件</w:t>
      </w:r>
      <w:r w:rsidR="00A062EF" w:rsidRPr="00C52454">
        <w:rPr>
          <w:rFonts w:ascii="楷体" w:eastAsia="楷体" w:hAnsi="楷体" w:hint="eastAsia"/>
          <w:sz w:val="24"/>
        </w:rPr>
        <w:t>1</w:t>
      </w:r>
      <w:r w:rsidR="00744E6F" w:rsidRPr="00C52454">
        <w:rPr>
          <w:rFonts w:ascii="楷体" w:eastAsia="楷体" w:hAnsi="楷体" w:hint="eastAsia"/>
          <w:sz w:val="24"/>
        </w:rPr>
        <w:t>-</w:t>
      </w:r>
      <w:r w:rsidR="00AE6E38" w:rsidRPr="00C52454">
        <w:rPr>
          <w:rFonts w:ascii="楷体" w:eastAsia="楷体" w:hAnsi="楷体" w:hint="eastAsia"/>
          <w:sz w:val="24"/>
        </w:rPr>
        <w:t>2</w:t>
      </w:r>
      <w:r w:rsidR="00AA0654" w:rsidRPr="00C52454">
        <w:rPr>
          <w:rFonts w:ascii="楷体" w:eastAsia="楷体" w:hAnsi="楷体" w:hint="eastAsia"/>
          <w:sz w:val="24"/>
        </w:rPr>
        <w:t>和附件</w:t>
      </w:r>
      <w:r w:rsidR="00A062EF" w:rsidRPr="00C52454">
        <w:rPr>
          <w:rFonts w:ascii="楷体" w:eastAsia="楷体" w:hAnsi="楷体" w:hint="eastAsia"/>
          <w:sz w:val="24"/>
        </w:rPr>
        <w:t>1</w:t>
      </w:r>
      <w:r w:rsidR="00744E6F" w:rsidRPr="00C52454">
        <w:rPr>
          <w:rFonts w:ascii="楷体" w:eastAsia="楷体" w:hAnsi="楷体" w:hint="eastAsia"/>
          <w:sz w:val="24"/>
        </w:rPr>
        <w:t>-</w:t>
      </w:r>
      <w:r w:rsidR="00AE6E38" w:rsidRPr="00C52454">
        <w:rPr>
          <w:rFonts w:ascii="楷体" w:eastAsia="楷体" w:hAnsi="楷体" w:hint="eastAsia"/>
          <w:sz w:val="24"/>
        </w:rPr>
        <w:t>3</w:t>
      </w:r>
      <w:r w:rsidR="00AA0654" w:rsidRPr="00C52454">
        <w:rPr>
          <w:rFonts w:ascii="楷体" w:eastAsia="楷体" w:hAnsi="楷体" w:hint="eastAsia"/>
          <w:sz w:val="24"/>
        </w:rPr>
        <w:t>的扫描件发送至秘书处邮箱。</w:t>
      </w:r>
    </w:p>
    <w:p w:rsidR="00AA0654" w:rsidRPr="00C52454" w:rsidRDefault="00BD041B" w:rsidP="00C52454">
      <w:pPr>
        <w:adjustRightInd w:val="0"/>
        <w:snapToGrid w:val="0"/>
        <w:spacing w:line="420" w:lineRule="exact"/>
        <w:ind w:leftChars="200" w:left="900" w:hangingChars="200" w:hanging="480"/>
        <w:jc w:val="left"/>
        <w:rPr>
          <w:rFonts w:ascii="楷体" w:eastAsia="楷体" w:hAnsi="楷体"/>
          <w:sz w:val="24"/>
        </w:rPr>
      </w:pPr>
      <w:r w:rsidRPr="00C52454">
        <w:rPr>
          <w:rFonts w:ascii="楷体" w:eastAsia="楷体" w:hAnsi="楷体" w:hint="eastAsia"/>
          <w:sz w:val="24"/>
        </w:rPr>
        <w:t>——</w:t>
      </w:r>
      <w:r w:rsidR="00AA0654" w:rsidRPr="00C52454">
        <w:rPr>
          <w:rFonts w:ascii="楷体" w:eastAsia="楷体" w:hAnsi="楷体" w:hint="eastAsia"/>
          <w:sz w:val="24"/>
        </w:rPr>
        <w:t>对于委派代表出席审查会的委员，须向秘书处提交书面委托书：将由委员本人签名的附件</w:t>
      </w:r>
      <w:r w:rsidR="00A062EF" w:rsidRPr="00C52454">
        <w:rPr>
          <w:rFonts w:ascii="楷体" w:eastAsia="楷体" w:hAnsi="楷体" w:hint="eastAsia"/>
          <w:sz w:val="24"/>
        </w:rPr>
        <w:t>1</w:t>
      </w:r>
      <w:r w:rsidR="00744E6F" w:rsidRPr="00C52454">
        <w:rPr>
          <w:rFonts w:ascii="楷体" w:eastAsia="楷体" w:hAnsi="楷体" w:hint="eastAsia"/>
          <w:sz w:val="24"/>
        </w:rPr>
        <w:t>-</w:t>
      </w:r>
      <w:r w:rsidR="00AE6E38" w:rsidRPr="00C52454">
        <w:rPr>
          <w:rFonts w:ascii="楷体" w:eastAsia="楷体" w:hAnsi="楷体" w:hint="eastAsia"/>
          <w:sz w:val="24"/>
        </w:rPr>
        <w:t>4</w:t>
      </w:r>
      <w:r w:rsidR="00AA0654" w:rsidRPr="00C52454">
        <w:rPr>
          <w:rFonts w:ascii="楷体" w:eastAsia="楷体" w:hAnsi="楷体" w:hint="eastAsia"/>
          <w:sz w:val="24"/>
        </w:rPr>
        <w:t>交给委员代表，在大会现场提交秘书处，并提前将电子扫描件发送至秘书处邮箱。</w:t>
      </w:r>
    </w:p>
    <w:p w:rsidR="00B64831" w:rsidRDefault="00AA0654" w:rsidP="00A90533">
      <w:pPr>
        <w:adjustRightInd w:val="0"/>
        <w:snapToGrid w:val="0"/>
        <w:spacing w:beforeLines="50" w:before="156" w:line="42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5C4F23">
        <w:rPr>
          <w:rFonts w:ascii="宋体" w:hAnsi="宋体" w:hint="eastAsia"/>
          <w:sz w:val="28"/>
          <w:szCs w:val="28"/>
        </w:rPr>
        <w:t>请各标准负责执笔的起草单位准备好：① 标准送审稿；② 标准送审稿编制说明；③ 标准征求意见汇总处理表；④ 标准送审汇报的演示文稿（PPT）。上述①②③项材料于0</w:t>
      </w:r>
      <w:r w:rsidR="00BD041B" w:rsidRPr="005C4F23">
        <w:rPr>
          <w:rFonts w:ascii="宋体" w:hAnsi="宋体" w:hint="eastAsia"/>
          <w:sz w:val="28"/>
          <w:szCs w:val="28"/>
        </w:rPr>
        <w:t>7</w:t>
      </w:r>
      <w:r w:rsidRPr="005C4F23">
        <w:rPr>
          <w:rFonts w:ascii="宋体" w:hAnsi="宋体" w:hint="eastAsia"/>
          <w:sz w:val="28"/>
          <w:szCs w:val="28"/>
        </w:rPr>
        <w:t>月</w:t>
      </w:r>
      <w:r w:rsidR="00BD041B" w:rsidRPr="005C4F23">
        <w:rPr>
          <w:rFonts w:ascii="宋体" w:hAnsi="宋体" w:hint="eastAsia"/>
          <w:sz w:val="28"/>
          <w:szCs w:val="28"/>
        </w:rPr>
        <w:t>2</w:t>
      </w:r>
      <w:r w:rsidR="00C52454">
        <w:rPr>
          <w:rFonts w:ascii="宋体" w:hAnsi="宋体" w:hint="eastAsia"/>
          <w:sz w:val="28"/>
          <w:szCs w:val="28"/>
        </w:rPr>
        <w:t>5</w:t>
      </w:r>
      <w:r w:rsidRPr="005C4F23">
        <w:rPr>
          <w:rFonts w:ascii="宋体" w:hAnsi="宋体" w:hint="eastAsia"/>
          <w:sz w:val="28"/>
          <w:szCs w:val="28"/>
        </w:rPr>
        <w:t>日前发送至冷标委秘书处邮箱，第④项带至会场，会前拷贝</w:t>
      </w:r>
      <w:proofErr w:type="gramStart"/>
      <w:r w:rsidRPr="005C4F23">
        <w:rPr>
          <w:rFonts w:ascii="宋体" w:hAnsi="宋体" w:hint="eastAsia"/>
          <w:sz w:val="28"/>
          <w:szCs w:val="28"/>
        </w:rPr>
        <w:t>至会议</w:t>
      </w:r>
      <w:proofErr w:type="gramEnd"/>
      <w:r w:rsidRPr="005C4F23">
        <w:rPr>
          <w:rFonts w:ascii="宋体" w:hAnsi="宋体" w:hint="eastAsia"/>
          <w:sz w:val="28"/>
          <w:szCs w:val="28"/>
        </w:rPr>
        <w:t>用电脑桌面。</w:t>
      </w:r>
    </w:p>
    <w:p w:rsidR="00744E6F" w:rsidRPr="005C4F23" w:rsidRDefault="00744E6F" w:rsidP="00A90533">
      <w:pPr>
        <w:adjustRightInd w:val="0"/>
        <w:snapToGrid w:val="0"/>
        <w:spacing w:beforeLines="50" w:before="156" w:line="420" w:lineRule="exact"/>
        <w:ind w:firstLineChars="200" w:firstLine="560"/>
        <w:jc w:val="left"/>
        <w:rPr>
          <w:rFonts w:ascii="宋体" w:hAnsi="宋体"/>
          <w:sz w:val="28"/>
          <w:szCs w:val="28"/>
        </w:rPr>
      </w:pPr>
    </w:p>
    <w:p w:rsidR="00AA0654" w:rsidRDefault="00AA0654" w:rsidP="00AA0654">
      <w:pPr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附件</w:t>
      </w:r>
      <w:r w:rsidR="00A062EF">
        <w:rPr>
          <w:rFonts w:ascii="黑体" w:eastAsia="黑体" w:hAnsi="黑体" w:hint="eastAsia"/>
          <w:szCs w:val="21"/>
        </w:rPr>
        <w:t>1</w:t>
      </w:r>
      <w:r w:rsidR="00744E6F">
        <w:rPr>
          <w:rFonts w:ascii="黑体" w:eastAsia="黑体" w:hAnsi="黑体" w:hint="eastAsia"/>
          <w:szCs w:val="21"/>
        </w:rPr>
        <w:t>-</w:t>
      </w:r>
      <w:r w:rsidR="00AE6E38">
        <w:rPr>
          <w:rFonts w:ascii="黑体" w:eastAsia="黑体" w:hAnsi="黑体" w:hint="eastAsia"/>
          <w:szCs w:val="21"/>
        </w:rPr>
        <w:t>1</w:t>
      </w:r>
      <w:r>
        <w:rPr>
          <w:rFonts w:ascii="黑体" w:eastAsia="黑体" w:hAnsi="黑体" w:hint="eastAsia"/>
          <w:szCs w:val="21"/>
        </w:rPr>
        <w:t>：</w:t>
      </w:r>
    </w:p>
    <w:p w:rsidR="00AA0654" w:rsidRDefault="00AA0654" w:rsidP="00A90533">
      <w:pPr>
        <w:spacing w:beforeLines="100" w:before="312" w:afterLines="100" w:after="312"/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审查标准的清单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1321"/>
        <w:gridCol w:w="2552"/>
        <w:gridCol w:w="1757"/>
        <w:gridCol w:w="2678"/>
      </w:tblGrid>
      <w:tr w:rsidR="00AA0654" w:rsidRPr="00C469AE" w:rsidTr="00AA0654">
        <w:trPr>
          <w:trHeight w:val="454"/>
          <w:jc w:val="center"/>
        </w:trPr>
        <w:tc>
          <w:tcPr>
            <w:tcW w:w="623" w:type="dxa"/>
            <w:shd w:val="clear" w:color="auto" w:fill="F2F2F2"/>
            <w:vAlign w:val="center"/>
          </w:tcPr>
          <w:p w:rsidR="00AA0654" w:rsidRPr="00CB54C9" w:rsidRDefault="00AA0654" w:rsidP="00AA0654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CB54C9">
              <w:rPr>
                <w:rFonts w:ascii="宋体" w:hAnsi="宋体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1321" w:type="dxa"/>
            <w:shd w:val="clear" w:color="auto" w:fill="F2F2F2"/>
            <w:vAlign w:val="center"/>
          </w:tcPr>
          <w:p w:rsidR="00AA0654" w:rsidRPr="00C469AE" w:rsidRDefault="00AA0654" w:rsidP="00AA065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标准编号</w:t>
            </w:r>
          </w:p>
        </w:tc>
        <w:tc>
          <w:tcPr>
            <w:tcW w:w="2552" w:type="dxa"/>
            <w:shd w:val="clear" w:color="auto" w:fill="F2F2F2"/>
            <w:vAlign w:val="center"/>
          </w:tcPr>
          <w:p w:rsidR="00AA0654" w:rsidRPr="00C469AE" w:rsidRDefault="00AA0654" w:rsidP="00AA065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计划项目</w:t>
            </w:r>
            <w:r w:rsidRPr="00C469AE">
              <w:rPr>
                <w:rFonts w:ascii="宋体" w:hAnsi="宋体" w:hint="eastAsia"/>
                <w:b/>
                <w:szCs w:val="21"/>
              </w:rPr>
              <w:t>名称</w:t>
            </w:r>
          </w:p>
        </w:tc>
        <w:tc>
          <w:tcPr>
            <w:tcW w:w="1757" w:type="dxa"/>
            <w:shd w:val="clear" w:color="auto" w:fill="F2F2F2"/>
            <w:vAlign w:val="center"/>
          </w:tcPr>
          <w:p w:rsidR="00AA0654" w:rsidRPr="00C469AE" w:rsidRDefault="00AA0654" w:rsidP="00AA0654">
            <w:pPr>
              <w:jc w:val="center"/>
              <w:rPr>
                <w:rFonts w:ascii="宋体" w:hAnsi="宋体"/>
                <w:b/>
                <w:szCs w:val="21"/>
              </w:rPr>
            </w:pPr>
            <w:r w:rsidRPr="00C469AE">
              <w:rPr>
                <w:rFonts w:ascii="宋体" w:hAnsi="宋体" w:hint="eastAsia"/>
                <w:b/>
                <w:szCs w:val="21"/>
              </w:rPr>
              <w:t>计划编号</w:t>
            </w:r>
          </w:p>
        </w:tc>
        <w:tc>
          <w:tcPr>
            <w:tcW w:w="2678" w:type="dxa"/>
            <w:shd w:val="clear" w:color="auto" w:fill="F2F2F2"/>
            <w:vAlign w:val="center"/>
          </w:tcPr>
          <w:p w:rsidR="00AA0654" w:rsidRPr="00C469AE" w:rsidRDefault="00AA0654" w:rsidP="00AA065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执笔单位</w:t>
            </w:r>
          </w:p>
        </w:tc>
      </w:tr>
      <w:tr w:rsidR="00AA0654" w:rsidRPr="00C469AE" w:rsidTr="00AA0654">
        <w:trPr>
          <w:trHeight w:val="624"/>
          <w:jc w:val="center"/>
        </w:trPr>
        <w:tc>
          <w:tcPr>
            <w:tcW w:w="623" w:type="dxa"/>
            <w:shd w:val="clear" w:color="auto" w:fill="auto"/>
            <w:vAlign w:val="center"/>
          </w:tcPr>
          <w:p w:rsidR="00AA0654" w:rsidRPr="00873BBC" w:rsidRDefault="00AA0654" w:rsidP="00AA0654">
            <w:pPr>
              <w:pStyle w:val="a4"/>
              <w:numPr>
                <w:ilvl w:val="0"/>
                <w:numId w:val="9"/>
              </w:numPr>
              <w:tabs>
                <w:tab w:val="left" w:pos="270"/>
              </w:tabs>
              <w:spacing w:line="240" w:lineRule="auto"/>
              <w:ind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1" w:type="dxa"/>
            <w:vAlign w:val="center"/>
          </w:tcPr>
          <w:p w:rsidR="00AA0654" w:rsidRPr="0091464B" w:rsidRDefault="00AA0654" w:rsidP="00AA06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21846">
              <w:rPr>
                <w:rFonts w:ascii="宋体" w:hAnsi="宋体" w:cs="宋体" w:hint="eastAsia"/>
                <w:kern w:val="0"/>
                <w:szCs w:val="21"/>
              </w:rPr>
              <w:t xml:space="preserve">JB/T 10718 </w:t>
            </w:r>
          </w:p>
        </w:tc>
        <w:tc>
          <w:tcPr>
            <w:tcW w:w="2552" w:type="dxa"/>
            <w:vAlign w:val="center"/>
          </w:tcPr>
          <w:p w:rsidR="00AA0654" w:rsidRPr="0091464B" w:rsidRDefault="00AA0654" w:rsidP="00AA065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21846">
              <w:rPr>
                <w:rFonts w:ascii="宋体" w:hAnsi="宋体" w:cs="宋体" w:hint="eastAsia"/>
                <w:kern w:val="0"/>
                <w:szCs w:val="21"/>
              </w:rPr>
              <w:t>空调用机织空气过滤网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AA0654" w:rsidRPr="0091464B" w:rsidRDefault="00AA0654" w:rsidP="00AA06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72E4">
              <w:rPr>
                <w:rFonts w:ascii="宋体" w:hAnsi="宋体" w:cs="宋体"/>
                <w:kern w:val="0"/>
                <w:szCs w:val="21"/>
              </w:rPr>
              <w:t>2018-1864T-ZJ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AA0654" w:rsidRPr="0091464B" w:rsidRDefault="00AA0654" w:rsidP="00AA06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72E4">
              <w:rPr>
                <w:rFonts w:ascii="宋体" w:hAnsi="宋体" w:cs="宋体" w:hint="eastAsia"/>
                <w:kern w:val="0"/>
                <w:szCs w:val="21"/>
              </w:rPr>
              <w:t>浙江金海环境技术股份有限公司</w:t>
            </w:r>
          </w:p>
        </w:tc>
      </w:tr>
      <w:tr w:rsidR="00AA0654" w:rsidRPr="00C469AE" w:rsidTr="00AA0654">
        <w:trPr>
          <w:trHeight w:val="624"/>
          <w:jc w:val="center"/>
        </w:trPr>
        <w:tc>
          <w:tcPr>
            <w:tcW w:w="623" w:type="dxa"/>
            <w:shd w:val="clear" w:color="auto" w:fill="auto"/>
            <w:vAlign w:val="center"/>
          </w:tcPr>
          <w:p w:rsidR="00AA0654" w:rsidRPr="00873BBC" w:rsidRDefault="00AA0654" w:rsidP="00AA0654">
            <w:pPr>
              <w:pStyle w:val="a4"/>
              <w:numPr>
                <w:ilvl w:val="0"/>
                <w:numId w:val="9"/>
              </w:numPr>
              <w:tabs>
                <w:tab w:val="left" w:pos="270"/>
              </w:tabs>
              <w:spacing w:line="240" w:lineRule="auto"/>
              <w:ind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1" w:type="dxa"/>
            <w:vAlign w:val="center"/>
          </w:tcPr>
          <w:p w:rsidR="00AA0654" w:rsidRPr="0091464B" w:rsidRDefault="00AA0654" w:rsidP="00AA06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1464B">
              <w:rPr>
                <w:rFonts w:ascii="宋体" w:hAnsi="宋体" w:cs="宋体"/>
                <w:kern w:val="0"/>
                <w:szCs w:val="21"/>
              </w:rPr>
              <w:t>JB/T</w:t>
            </w:r>
          </w:p>
        </w:tc>
        <w:tc>
          <w:tcPr>
            <w:tcW w:w="2552" w:type="dxa"/>
            <w:vAlign w:val="center"/>
          </w:tcPr>
          <w:p w:rsidR="00AA0654" w:rsidRPr="0091464B" w:rsidRDefault="00C52454" w:rsidP="00AA065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空气源热泵两联供冷热水机组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AA0654" w:rsidRPr="00DC1205" w:rsidRDefault="00AA0654" w:rsidP="00AA06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72E4">
              <w:rPr>
                <w:rFonts w:ascii="宋体" w:hAnsi="宋体" w:cs="宋体"/>
                <w:kern w:val="0"/>
                <w:szCs w:val="21"/>
              </w:rPr>
              <w:t>2016-0536T-JB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AA0654" w:rsidRPr="00DC1205" w:rsidRDefault="00AA0654" w:rsidP="00AA06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C1205">
              <w:rPr>
                <w:rFonts w:ascii="宋体" w:hAnsi="宋体" w:cs="宋体" w:hint="eastAsia"/>
                <w:kern w:val="0"/>
                <w:szCs w:val="21"/>
              </w:rPr>
              <w:t>广东美的暖通设备有限公司</w:t>
            </w:r>
          </w:p>
        </w:tc>
      </w:tr>
    </w:tbl>
    <w:p w:rsidR="00AA0654" w:rsidRPr="009109BE" w:rsidRDefault="00AA0654" w:rsidP="00A90533">
      <w:pPr>
        <w:spacing w:beforeLines="50" w:before="156"/>
        <w:ind w:left="482" w:hangingChars="200" w:hanging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注：</w:t>
      </w:r>
      <w:r w:rsidR="009717E6">
        <w:rPr>
          <w:rFonts w:ascii="宋体" w:hAnsi="宋体" w:hint="eastAsia"/>
          <w:b/>
          <w:sz w:val="24"/>
        </w:rPr>
        <w:t>上述标准审查完毕</w:t>
      </w:r>
      <w:r>
        <w:rPr>
          <w:rFonts w:ascii="宋体" w:hAnsi="宋体" w:hint="eastAsia"/>
          <w:b/>
          <w:sz w:val="24"/>
        </w:rPr>
        <w:t>后</w:t>
      </w:r>
      <w:r w:rsidR="009717E6">
        <w:rPr>
          <w:rFonts w:ascii="宋体" w:hAnsi="宋体" w:hint="eastAsia"/>
          <w:b/>
          <w:sz w:val="24"/>
        </w:rPr>
        <w:t>，会议将</w:t>
      </w:r>
      <w:r>
        <w:rPr>
          <w:rFonts w:ascii="宋体" w:hAnsi="宋体" w:hint="eastAsia"/>
          <w:b/>
          <w:sz w:val="24"/>
        </w:rPr>
        <w:t>讨论</w:t>
      </w:r>
      <w:r w:rsidR="009717E6">
        <w:rPr>
          <w:rFonts w:ascii="宋体" w:hAnsi="宋体" w:hint="eastAsia"/>
          <w:b/>
          <w:sz w:val="24"/>
        </w:rPr>
        <w:t>修订项目</w:t>
      </w:r>
      <w:r w:rsidRPr="00174F0D">
        <w:rPr>
          <w:rFonts w:ascii="宋体" w:hAnsi="宋体" w:cs="宋体"/>
          <w:b/>
          <w:bCs/>
          <w:kern w:val="0"/>
          <w:sz w:val="24"/>
        </w:rPr>
        <w:t>GB/T 17758</w:t>
      </w:r>
      <w:r w:rsidR="009717E6">
        <w:rPr>
          <w:rFonts w:ascii="宋体" w:hAnsi="宋体" w:cs="宋体"/>
          <w:b/>
          <w:bCs/>
          <w:kern w:val="0"/>
          <w:sz w:val="24"/>
        </w:rPr>
        <w:t>《</w:t>
      </w:r>
      <w:r w:rsidRPr="00174F0D">
        <w:rPr>
          <w:rFonts w:ascii="宋体" w:hAnsi="宋体" w:cs="宋体" w:hint="eastAsia"/>
          <w:b/>
          <w:bCs/>
          <w:kern w:val="0"/>
          <w:sz w:val="24"/>
        </w:rPr>
        <w:t>单元式空气调节机</w:t>
      </w:r>
      <w:r w:rsidR="009717E6">
        <w:rPr>
          <w:rFonts w:ascii="宋体" w:hAnsi="宋体" w:cs="宋体" w:hint="eastAsia"/>
          <w:b/>
          <w:bCs/>
          <w:kern w:val="0"/>
          <w:sz w:val="24"/>
        </w:rPr>
        <w:t>》（</w:t>
      </w:r>
      <w:r w:rsidR="009717E6" w:rsidRPr="00174F0D">
        <w:rPr>
          <w:rFonts w:ascii="宋体" w:hAnsi="宋体" w:cs="宋体" w:hint="eastAsia"/>
          <w:b/>
          <w:bCs/>
          <w:kern w:val="0"/>
          <w:sz w:val="24"/>
        </w:rPr>
        <w:t>计划号</w:t>
      </w:r>
      <w:r w:rsidR="009717E6" w:rsidRPr="00174F0D">
        <w:rPr>
          <w:rFonts w:ascii="宋体" w:hAnsi="宋体" w:cs="宋体"/>
          <w:b/>
          <w:bCs/>
          <w:kern w:val="0"/>
          <w:sz w:val="24"/>
        </w:rPr>
        <w:t>20190699-T-604</w:t>
      </w:r>
      <w:r w:rsidR="009717E6">
        <w:rPr>
          <w:rFonts w:ascii="宋体" w:hAnsi="宋体" w:cs="宋体" w:hint="eastAsia"/>
          <w:b/>
          <w:bCs/>
          <w:kern w:val="0"/>
          <w:sz w:val="24"/>
        </w:rPr>
        <w:t>）的征求意见稿草案。</w:t>
      </w:r>
    </w:p>
    <w:p w:rsidR="00AA0654" w:rsidRDefault="00AA0654" w:rsidP="00AA0654">
      <w:pPr>
        <w:widowControl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/>
          <w:szCs w:val="21"/>
        </w:rPr>
        <w:br w:type="page"/>
      </w:r>
    </w:p>
    <w:p w:rsidR="00AA0654" w:rsidRDefault="00AA0654" w:rsidP="00AA0654">
      <w:pPr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lastRenderedPageBreak/>
        <w:t>附件</w:t>
      </w:r>
      <w:r w:rsidR="00A062EF">
        <w:rPr>
          <w:rFonts w:ascii="黑体" w:eastAsia="黑体" w:hAnsi="黑体" w:hint="eastAsia"/>
          <w:szCs w:val="21"/>
        </w:rPr>
        <w:t>1</w:t>
      </w:r>
      <w:r w:rsidR="00744E6F">
        <w:rPr>
          <w:rFonts w:ascii="黑体" w:eastAsia="黑体" w:hAnsi="黑体" w:hint="eastAsia"/>
          <w:szCs w:val="21"/>
        </w:rPr>
        <w:t>-</w:t>
      </w:r>
      <w:r w:rsidR="00AE6E38">
        <w:rPr>
          <w:rFonts w:ascii="黑体" w:eastAsia="黑体" w:hAnsi="黑体" w:hint="eastAsia"/>
          <w:szCs w:val="21"/>
        </w:rPr>
        <w:t>2</w:t>
      </w:r>
      <w:r>
        <w:rPr>
          <w:rFonts w:ascii="黑体" w:eastAsia="黑体" w:hAnsi="黑体" w:hint="eastAsia"/>
          <w:szCs w:val="21"/>
        </w:rPr>
        <w:t>：</w:t>
      </w:r>
    </w:p>
    <w:p w:rsidR="00AA0654" w:rsidRDefault="00AA0654" w:rsidP="00A90533">
      <w:pPr>
        <w:spacing w:beforeLines="100" w:before="312" w:afterLines="100" w:after="312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书面意见书</w:t>
      </w:r>
    </w:p>
    <w:p w:rsidR="00AA0654" w:rsidRDefault="00AA0654" w:rsidP="00A90533">
      <w:pPr>
        <w:spacing w:beforeLines="50" w:before="156" w:afterLines="50" w:after="156"/>
        <w:rPr>
          <w:sz w:val="28"/>
          <w:szCs w:val="28"/>
        </w:rPr>
      </w:pPr>
      <w:r>
        <w:rPr>
          <w:rFonts w:hint="eastAsia"/>
          <w:sz w:val="28"/>
          <w:szCs w:val="28"/>
        </w:rPr>
        <w:t>全国冷冻空调设备标准化技术委员会：</w:t>
      </w:r>
    </w:p>
    <w:p w:rsidR="00AA0654" w:rsidRDefault="00AA0654" w:rsidP="00AA065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由于</w:t>
      </w:r>
      <w:r w:rsidR="00B9090F" w:rsidRPr="00B9090F">
        <w:rPr>
          <w:rFonts w:hint="eastAsia"/>
          <w:sz w:val="28"/>
          <w:szCs w:val="28"/>
          <w:u w:val="single"/>
        </w:rPr>
        <w:t xml:space="preserve">          </w:t>
      </w:r>
      <w:r w:rsidR="00B9090F">
        <w:rPr>
          <w:rFonts w:hint="eastAsia"/>
          <w:sz w:val="28"/>
          <w:szCs w:val="28"/>
          <w:u w:val="single"/>
        </w:rPr>
        <w:t xml:space="preserve">  </w:t>
      </w:r>
      <w:r w:rsidR="00B9090F" w:rsidRPr="00B9090F"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>的原因，本人不能前往参加</w:t>
      </w:r>
      <w:r>
        <w:rPr>
          <w:rFonts w:hint="eastAsia"/>
          <w:sz w:val="28"/>
          <w:szCs w:val="28"/>
        </w:rPr>
        <w:t>201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08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日</w:t>
      </w:r>
      <w:r>
        <w:rPr>
          <w:rFonts w:ascii="宋体" w:hAnsi="宋体" w:hint="eastAsia"/>
          <w:sz w:val="28"/>
          <w:szCs w:val="28"/>
        </w:rPr>
        <w:t>～1</w:t>
      </w:r>
      <w:r>
        <w:rPr>
          <w:rFonts w:ascii="宋体" w:hAnsi="宋体"/>
          <w:sz w:val="28"/>
          <w:szCs w:val="28"/>
        </w:rPr>
        <w:t>2</w:t>
      </w:r>
      <w:r>
        <w:rPr>
          <w:rFonts w:hint="eastAsia"/>
          <w:sz w:val="28"/>
          <w:szCs w:val="28"/>
        </w:rPr>
        <w:t>日在</w:t>
      </w:r>
      <w:r w:rsidRPr="00DC6070">
        <w:rPr>
          <w:rFonts w:hint="eastAsia"/>
          <w:sz w:val="28"/>
          <w:szCs w:val="28"/>
        </w:rPr>
        <w:t>呼伦贝尔天骄宾馆</w:t>
      </w:r>
      <w:r>
        <w:rPr>
          <w:rFonts w:hint="eastAsia"/>
          <w:sz w:val="28"/>
          <w:szCs w:val="28"/>
        </w:rPr>
        <w:t>召开的冷标委四届三次工作会议（</w:t>
      </w:r>
      <w:r>
        <w:rPr>
          <w:rFonts w:hint="eastAsia"/>
          <w:sz w:val="28"/>
          <w:szCs w:val="28"/>
        </w:rPr>
        <w:t>201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年年会</w:t>
      </w:r>
      <w:proofErr w:type="gramStart"/>
      <w:r>
        <w:rPr>
          <w:rFonts w:hint="eastAsia"/>
          <w:sz w:val="28"/>
          <w:szCs w:val="28"/>
        </w:rPr>
        <w:t>暨标准</w:t>
      </w:r>
      <w:proofErr w:type="gramEnd"/>
      <w:r>
        <w:rPr>
          <w:rFonts w:hint="eastAsia"/>
          <w:sz w:val="28"/>
          <w:szCs w:val="28"/>
        </w:rPr>
        <w:t>审查会）。</w:t>
      </w:r>
    </w:p>
    <w:p w:rsidR="00AA0654" w:rsidRDefault="00AA0654" w:rsidP="00AA065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本人已详细审阅本会提交的各项送审材料，对所审标准的意见和建议见“表决表”。以上意见和建议是否采纳，均视为赞成，并完全同意</w:t>
      </w:r>
      <w:r w:rsidR="00AE6E38">
        <w:rPr>
          <w:rFonts w:hint="eastAsia"/>
          <w:sz w:val="28"/>
          <w:szCs w:val="28"/>
        </w:rPr>
        <w:t>会议审议</w:t>
      </w:r>
      <w:r>
        <w:rPr>
          <w:rFonts w:hint="eastAsia"/>
          <w:sz w:val="28"/>
          <w:szCs w:val="28"/>
        </w:rPr>
        <w:t>的</w:t>
      </w:r>
      <w:r w:rsidR="005E49B3">
        <w:rPr>
          <w:rFonts w:hint="eastAsia"/>
          <w:sz w:val="28"/>
          <w:szCs w:val="28"/>
        </w:rPr>
        <w:t>工作报告等其它各项</w:t>
      </w:r>
      <w:r>
        <w:rPr>
          <w:rFonts w:hint="eastAsia"/>
          <w:sz w:val="28"/>
          <w:szCs w:val="28"/>
        </w:rPr>
        <w:t>内容和决议。</w:t>
      </w:r>
    </w:p>
    <w:p w:rsidR="00AA0654" w:rsidRDefault="00AA0654" w:rsidP="00AA065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特此声明。</w:t>
      </w:r>
    </w:p>
    <w:p w:rsidR="00AA0654" w:rsidRDefault="00AA0654" w:rsidP="00AA0654">
      <w:pPr>
        <w:rPr>
          <w:sz w:val="28"/>
          <w:szCs w:val="28"/>
        </w:rPr>
      </w:pPr>
    </w:p>
    <w:p w:rsidR="00AA0654" w:rsidRDefault="00AA0654" w:rsidP="00A90533">
      <w:pPr>
        <w:spacing w:beforeLines="50" w:before="156" w:afterLines="50" w:after="156"/>
        <w:ind w:firstLineChars="1550" w:firstLine="4340"/>
        <w:rPr>
          <w:sz w:val="28"/>
          <w:szCs w:val="28"/>
        </w:rPr>
      </w:pPr>
      <w:r>
        <w:rPr>
          <w:rFonts w:hint="eastAsia"/>
          <w:sz w:val="28"/>
          <w:szCs w:val="28"/>
        </w:rPr>
        <w:t>声明人签字：</w:t>
      </w:r>
    </w:p>
    <w:p w:rsidR="00AA0654" w:rsidRDefault="00AA0654" w:rsidP="00AA0654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19</w:t>
      </w:r>
      <w:r>
        <w:rPr>
          <w:rFonts w:hint="eastAsia"/>
          <w:sz w:val="28"/>
          <w:szCs w:val="28"/>
        </w:rPr>
        <w:t>年</w:t>
      </w:r>
      <w:r w:rsidR="00B9090F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 w:rsidR="00B9090F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:rsidR="00AA0654" w:rsidRDefault="00AA0654" w:rsidP="00AA0654">
      <w:pPr>
        <w:widowControl/>
        <w:jc w:val="left"/>
        <w:rPr>
          <w:rFonts w:ascii="黑体" w:eastAsia="黑体" w:hAnsi="黑体"/>
          <w:szCs w:val="21"/>
        </w:rPr>
      </w:pPr>
    </w:p>
    <w:p w:rsidR="00AA0654" w:rsidRDefault="00AA0654" w:rsidP="00AA0654">
      <w:pPr>
        <w:widowControl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/>
          <w:szCs w:val="21"/>
        </w:rPr>
        <w:br w:type="page"/>
      </w:r>
    </w:p>
    <w:p w:rsidR="00AA0654" w:rsidRDefault="00AA0654" w:rsidP="00AA0654">
      <w:pPr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lastRenderedPageBreak/>
        <w:t>附件</w:t>
      </w:r>
      <w:r w:rsidR="00A062EF">
        <w:rPr>
          <w:rFonts w:ascii="黑体" w:eastAsia="黑体" w:hAnsi="黑体" w:hint="eastAsia"/>
          <w:szCs w:val="21"/>
        </w:rPr>
        <w:t>1</w:t>
      </w:r>
      <w:r w:rsidR="00744E6F">
        <w:rPr>
          <w:rFonts w:ascii="黑体" w:eastAsia="黑体" w:hAnsi="黑体" w:hint="eastAsia"/>
          <w:szCs w:val="21"/>
        </w:rPr>
        <w:t>-</w:t>
      </w:r>
      <w:r w:rsidR="00AE6E38">
        <w:rPr>
          <w:rFonts w:ascii="黑体" w:eastAsia="黑体" w:hAnsi="黑体" w:hint="eastAsia"/>
          <w:szCs w:val="21"/>
        </w:rPr>
        <w:t>3</w:t>
      </w:r>
      <w:r>
        <w:rPr>
          <w:rFonts w:ascii="黑体" w:eastAsia="黑体" w:hAnsi="黑体" w:hint="eastAsia"/>
          <w:szCs w:val="21"/>
        </w:rPr>
        <w:t>：</w:t>
      </w:r>
    </w:p>
    <w:p w:rsidR="00AA0654" w:rsidRDefault="00AA0654" w:rsidP="00A90533">
      <w:pPr>
        <w:spacing w:afterLines="50" w:after="156"/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全国冷冻空调设备标准化技术委员会</w:t>
      </w:r>
    </w:p>
    <w:p w:rsidR="00AA0654" w:rsidRDefault="00AA0654" w:rsidP="00A90533">
      <w:pPr>
        <w:spacing w:beforeLines="50" w:before="156" w:afterLines="50" w:after="156"/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四届三次工作会议·201</w:t>
      </w:r>
      <w:r>
        <w:rPr>
          <w:rFonts w:ascii="宋体" w:hAnsi="宋体"/>
          <w:b/>
          <w:bCs/>
          <w:sz w:val="24"/>
        </w:rPr>
        <w:t>9</w:t>
      </w:r>
      <w:r>
        <w:rPr>
          <w:rFonts w:ascii="宋体" w:hAnsi="宋体" w:hint="eastAsia"/>
          <w:b/>
          <w:bCs/>
          <w:sz w:val="24"/>
        </w:rPr>
        <w:t>年度标准审查会</w:t>
      </w:r>
    </w:p>
    <w:p w:rsidR="00AA0654" w:rsidRPr="00AA2170" w:rsidRDefault="00AA0654" w:rsidP="00A90533">
      <w:pPr>
        <w:spacing w:beforeLines="50" w:before="156" w:afterLines="50" w:after="156"/>
        <w:jc w:val="center"/>
        <w:rPr>
          <w:rFonts w:ascii="宋体" w:hAnsi="宋体"/>
          <w:b/>
          <w:bCs/>
          <w:sz w:val="28"/>
          <w:szCs w:val="28"/>
        </w:rPr>
      </w:pPr>
      <w:r w:rsidRPr="00AA2170">
        <w:rPr>
          <w:rFonts w:ascii="宋体" w:hAnsi="宋体" w:hint="eastAsia"/>
          <w:b/>
          <w:bCs/>
          <w:sz w:val="28"/>
          <w:szCs w:val="28"/>
        </w:rPr>
        <w:t>表 决 表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5414"/>
        <w:gridCol w:w="1426"/>
        <w:gridCol w:w="1409"/>
      </w:tblGrid>
      <w:tr w:rsidR="00AA0654" w:rsidTr="009717E6">
        <w:trPr>
          <w:cantSplit/>
          <w:trHeight w:val="58"/>
          <w:jc w:val="center"/>
        </w:trPr>
        <w:tc>
          <w:tcPr>
            <w:tcW w:w="648" w:type="dxa"/>
            <w:vMerge w:val="restart"/>
            <w:shd w:val="clear" w:color="auto" w:fill="F2F2F2"/>
            <w:vAlign w:val="center"/>
          </w:tcPr>
          <w:p w:rsidR="00AA0654" w:rsidRDefault="00AA0654" w:rsidP="009717E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</w:t>
            </w:r>
          </w:p>
          <w:p w:rsidR="00AA0654" w:rsidRDefault="00AA0654" w:rsidP="009717E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号</w:t>
            </w:r>
          </w:p>
        </w:tc>
        <w:tc>
          <w:tcPr>
            <w:tcW w:w="5414" w:type="dxa"/>
            <w:vMerge w:val="restart"/>
            <w:shd w:val="clear" w:color="auto" w:fill="F2F2F2"/>
            <w:vAlign w:val="center"/>
          </w:tcPr>
          <w:p w:rsidR="00AA0654" w:rsidRDefault="00AA0654" w:rsidP="005E49B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标 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准项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 xml:space="preserve"> 目 名 称</w:t>
            </w:r>
          </w:p>
        </w:tc>
        <w:tc>
          <w:tcPr>
            <w:tcW w:w="2835" w:type="dxa"/>
            <w:gridSpan w:val="2"/>
            <w:shd w:val="clear" w:color="auto" w:fill="F2F2F2"/>
            <w:vAlign w:val="center"/>
          </w:tcPr>
          <w:p w:rsidR="00AA0654" w:rsidRDefault="00AA0654" w:rsidP="009717E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表决结果</w:t>
            </w:r>
          </w:p>
        </w:tc>
      </w:tr>
      <w:tr w:rsidR="00AA0654" w:rsidTr="009717E6">
        <w:trPr>
          <w:cantSplit/>
          <w:trHeight w:val="58"/>
          <w:jc w:val="center"/>
        </w:trPr>
        <w:tc>
          <w:tcPr>
            <w:tcW w:w="648" w:type="dxa"/>
            <w:vMerge/>
            <w:shd w:val="clear" w:color="auto" w:fill="F2F2F2"/>
            <w:vAlign w:val="center"/>
          </w:tcPr>
          <w:p w:rsidR="00AA0654" w:rsidRDefault="00AA0654" w:rsidP="009717E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414" w:type="dxa"/>
            <w:vMerge/>
            <w:shd w:val="clear" w:color="auto" w:fill="F2F2F2"/>
            <w:vAlign w:val="center"/>
          </w:tcPr>
          <w:p w:rsidR="00AA0654" w:rsidRDefault="00AA0654" w:rsidP="009717E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6" w:type="dxa"/>
            <w:shd w:val="clear" w:color="auto" w:fill="F2F2F2"/>
            <w:vAlign w:val="center"/>
          </w:tcPr>
          <w:p w:rsidR="00AA0654" w:rsidRDefault="00AA0654" w:rsidP="009717E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同意（√）</w:t>
            </w:r>
          </w:p>
        </w:tc>
        <w:tc>
          <w:tcPr>
            <w:tcW w:w="1409" w:type="dxa"/>
            <w:shd w:val="clear" w:color="auto" w:fill="F2F2F2"/>
            <w:vAlign w:val="center"/>
          </w:tcPr>
          <w:p w:rsidR="00AA0654" w:rsidRDefault="00AA0654" w:rsidP="009717E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不同意（×）</w:t>
            </w:r>
          </w:p>
        </w:tc>
      </w:tr>
      <w:tr w:rsidR="00AA0654" w:rsidTr="009717E6">
        <w:trPr>
          <w:cantSplit/>
          <w:trHeight w:val="430"/>
          <w:jc w:val="center"/>
        </w:trPr>
        <w:tc>
          <w:tcPr>
            <w:tcW w:w="648" w:type="dxa"/>
            <w:vAlign w:val="center"/>
          </w:tcPr>
          <w:p w:rsidR="00AA0654" w:rsidRDefault="00AA0654" w:rsidP="009717E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5414" w:type="dxa"/>
            <w:vAlign w:val="center"/>
          </w:tcPr>
          <w:p w:rsidR="00AA0654" w:rsidRPr="0091464B" w:rsidRDefault="00AA0654" w:rsidP="009717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21846">
              <w:rPr>
                <w:rFonts w:ascii="宋体" w:hAnsi="宋体" w:cs="宋体" w:hint="eastAsia"/>
                <w:kern w:val="0"/>
                <w:szCs w:val="21"/>
              </w:rPr>
              <w:t>JB/T 10718空调用机织空气过滤网</w:t>
            </w:r>
          </w:p>
        </w:tc>
        <w:tc>
          <w:tcPr>
            <w:tcW w:w="1426" w:type="dxa"/>
            <w:vAlign w:val="center"/>
          </w:tcPr>
          <w:p w:rsidR="00AA0654" w:rsidRDefault="00AA0654" w:rsidP="009717E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9" w:type="dxa"/>
            <w:vAlign w:val="center"/>
          </w:tcPr>
          <w:p w:rsidR="00AA0654" w:rsidRDefault="00AA0654" w:rsidP="009717E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A0654" w:rsidTr="009717E6">
        <w:trPr>
          <w:cantSplit/>
          <w:trHeight w:val="430"/>
          <w:jc w:val="center"/>
        </w:trPr>
        <w:tc>
          <w:tcPr>
            <w:tcW w:w="648" w:type="dxa"/>
            <w:vAlign w:val="center"/>
          </w:tcPr>
          <w:p w:rsidR="00AA0654" w:rsidRDefault="00AA0654" w:rsidP="009717E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5414" w:type="dxa"/>
            <w:vAlign w:val="center"/>
          </w:tcPr>
          <w:p w:rsidR="00AA0654" w:rsidRPr="0091464B" w:rsidRDefault="00AA0654" w:rsidP="009717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J</w:t>
            </w:r>
            <w:r>
              <w:rPr>
                <w:rFonts w:ascii="宋体" w:hAnsi="宋体" w:cs="宋体"/>
                <w:kern w:val="0"/>
                <w:szCs w:val="21"/>
              </w:rPr>
              <w:t xml:space="preserve">B </w:t>
            </w:r>
            <w:r w:rsidR="00C52454">
              <w:rPr>
                <w:rFonts w:ascii="宋体" w:hAnsi="宋体" w:cs="宋体" w:hint="eastAsia"/>
                <w:kern w:val="0"/>
                <w:szCs w:val="21"/>
              </w:rPr>
              <w:t>空气源热泵两联供冷热水机组</w:t>
            </w:r>
          </w:p>
        </w:tc>
        <w:tc>
          <w:tcPr>
            <w:tcW w:w="1426" w:type="dxa"/>
            <w:vAlign w:val="center"/>
          </w:tcPr>
          <w:p w:rsidR="00AA0654" w:rsidRDefault="00AA0654" w:rsidP="009717E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9" w:type="dxa"/>
            <w:vAlign w:val="center"/>
          </w:tcPr>
          <w:p w:rsidR="00AA0654" w:rsidRDefault="00AA0654" w:rsidP="009717E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A0654" w:rsidTr="009717E6">
        <w:trPr>
          <w:cantSplit/>
          <w:trHeight w:val="9758"/>
          <w:jc w:val="center"/>
        </w:trPr>
        <w:tc>
          <w:tcPr>
            <w:tcW w:w="8897" w:type="dxa"/>
            <w:gridSpan w:val="4"/>
          </w:tcPr>
          <w:p w:rsidR="00AA0654" w:rsidRDefault="00AA0654" w:rsidP="00A90533">
            <w:pPr>
              <w:spacing w:beforeLines="20" w:before="6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备注：（可另附页）</w:t>
            </w:r>
          </w:p>
          <w:p w:rsidR="00AA0654" w:rsidRDefault="00AA0654" w:rsidP="00A90533">
            <w:pPr>
              <w:spacing w:beforeLines="20" w:before="62"/>
              <w:rPr>
                <w:rFonts w:ascii="宋体" w:hAnsi="宋体"/>
                <w:szCs w:val="21"/>
              </w:rPr>
            </w:pPr>
          </w:p>
        </w:tc>
      </w:tr>
    </w:tbl>
    <w:p w:rsidR="00AA0654" w:rsidRPr="00B0052B" w:rsidRDefault="00AA0654" w:rsidP="00A90533">
      <w:pPr>
        <w:spacing w:beforeLines="100" w:before="312"/>
        <w:jc w:val="distribute"/>
        <w:rPr>
          <w:rFonts w:ascii="宋体" w:hAnsi="宋体"/>
          <w:sz w:val="24"/>
        </w:rPr>
      </w:pPr>
      <w:r w:rsidRPr="00B0052B">
        <w:rPr>
          <w:rFonts w:hint="eastAsia"/>
          <w:sz w:val="24"/>
        </w:rPr>
        <w:t>委员签</w:t>
      </w:r>
      <w:r w:rsidRPr="00B0052B">
        <w:rPr>
          <w:rFonts w:ascii="宋体" w:hAnsi="宋体" w:hint="eastAsia"/>
          <w:sz w:val="24"/>
        </w:rPr>
        <w:t>名：</w:t>
      </w:r>
      <w:r w:rsidR="00B9090F">
        <w:rPr>
          <w:rFonts w:ascii="宋体" w:hAnsi="宋体" w:hint="eastAsia"/>
          <w:sz w:val="24"/>
        </w:rPr>
        <w:t xml:space="preserve">                                           </w:t>
      </w:r>
      <w:r w:rsidRPr="009717E6">
        <w:rPr>
          <w:rFonts w:ascii="宋体" w:hAnsi="宋体" w:hint="eastAsia"/>
          <w:sz w:val="24"/>
        </w:rPr>
        <w:t xml:space="preserve"> 201</w:t>
      </w:r>
      <w:r w:rsidRPr="009717E6">
        <w:rPr>
          <w:rFonts w:ascii="宋体" w:hAnsi="宋体"/>
          <w:sz w:val="24"/>
        </w:rPr>
        <w:t>9</w:t>
      </w:r>
      <w:r w:rsidRPr="00B0052B">
        <w:rPr>
          <w:rFonts w:ascii="宋体" w:hAnsi="宋体" w:hint="eastAsia"/>
          <w:sz w:val="24"/>
        </w:rPr>
        <w:t>年</w:t>
      </w:r>
      <w:r w:rsidR="00B9090F">
        <w:rPr>
          <w:rFonts w:ascii="宋体" w:hAnsi="宋体" w:hint="eastAsia"/>
          <w:sz w:val="24"/>
        </w:rPr>
        <w:t xml:space="preserve">    </w:t>
      </w:r>
      <w:r w:rsidRPr="00B0052B">
        <w:rPr>
          <w:rFonts w:ascii="宋体" w:hAnsi="宋体" w:hint="eastAsia"/>
          <w:sz w:val="24"/>
        </w:rPr>
        <w:t>月</w:t>
      </w:r>
      <w:r w:rsidR="00B9090F">
        <w:rPr>
          <w:rFonts w:ascii="宋体" w:hAnsi="宋体" w:hint="eastAsia"/>
          <w:sz w:val="24"/>
        </w:rPr>
        <w:t xml:space="preserve">    </w:t>
      </w:r>
      <w:r w:rsidRPr="00B0052B">
        <w:rPr>
          <w:rFonts w:ascii="宋体" w:hAnsi="宋体" w:hint="eastAsia"/>
          <w:sz w:val="24"/>
        </w:rPr>
        <w:t>日</w:t>
      </w:r>
    </w:p>
    <w:p w:rsidR="00AA0654" w:rsidRDefault="00AA0654" w:rsidP="00AA0654">
      <w:pPr>
        <w:rPr>
          <w:rFonts w:ascii="黑体" w:eastAsia="黑体" w:hAnsi="黑体"/>
          <w:szCs w:val="21"/>
        </w:rPr>
      </w:pPr>
      <w:r>
        <w:rPr>
          <w:b/>
          <w:szCs w:val="21"/>
        </w:rPr>
        <w:br w:type="page"/>
      </w:r>
      <w:r>
        <w:rPr>
          <w:rFonts w:ascii="黑体" w:eastAsia="黑体" w:hAnsi="黑体" w:hint="eastAsia"/>
          <w:szCs w:val="21"/>
        </w:rPr>
        <w:lastRenderedPageBreak/>
        <w:t>附件</w:t>
      </w:r>
      <w:r w:rsidR="00A062EF">
        <w:rPr>
          <w:rFonts w:ascii="黑体" w:eastAsia="黑体" w:hAnsi="黑体" w:hint="eastAsia"/>
          <w:szCs w:val="21"/>
        </w:rPr>
        <w:t>1</w:t>
      </w:r>
      <w:r w:rsidR="00744E6F">
        <w:rPr>
          <w:rFonts w:ascii="黑体" w:eastAsia="黑体" w:hAnsi="黑体" w:hint="eastAsia"/>
          <w:szCs w:val="21"/>
        </w:rPr>
        <w:t>-</w:t>
      </w:r>
      <w:r w:rsidR="00AE6E38">
        <w:rPr>
          <w:rFonts w:ascii="黑体" w:eastAsia="黑体" w:hAnsi="黑体" w:hint="eastAsia"/>
          <w:szCs w:val="21"/>
        </w:rPr>
        <w:t>4</w:t>
      </w:r>
      <w:r>
        <w:rPr>
          <w:rFonts w:ascii="黑体" w:eastAsia="黑体" w:hAnsi="黑体" w:hint="eastAsia"/>
          <w:szCs w:val="21"/>
        </w:rPr>
        <w:t>：</w:t>
      </w:r>
    </w:p>
    <w:p w:rsidR="00AA0654" w:rsidRDefault="00AA0654" w:rsidP="00A90533">
      <w:pPr>
        <w:spacing w:beforeLines="100" w:before="312" w:afterLines="100" w:after="312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委 托 书</w:t>
      </w:r>
    </w:p>
    <w:p w:rsidR="00AA0654" w:rsidRDefault="00AA0654" w:rsidP="00A90533">
      <w:pPr>
        <w:spacing w:beforeLines="50" w:before="156" w:afterLines="50" w:after="156"/>
        <w:rPr>
          <w:sz w:val="28"/>
          <w:szCs w:val="28"/>
        </w:rPr>
      </w:pPr>
      <w:r>
        <w:rPr>
          <w:rFonts w:hint="eastAsia"/>
          <w:sz w:val="28"/>
          <w:szCs w:val="28"/>
        </w:rPr>
        <w:t>全国冷冻空调设备标准化技术委员会：</w:t>
      </w:r>
    </w:p>
    <w:p w:rsidR="00AA0654" w:rsidRDefault="00AA0654" w:rsidP="00AA065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由于</w:t>
      </w:r>
      <w:r w:rsidR="00B9090F" w:rsidRPr="00B9090F">
        <w:rPr>
          <w:rFonts w:hint="eastAsia"/>
          <w:sz w:val="28"/>
          <w:szCs w:val="28"/>
          <w:u w:val="single"/>
        </w:rPr>
        <w:t xml:space="preserve">                        </w:t>
      </w:r>
      <w:r>
        <w:rPr>
          <w:rFonts w:hint="eastAsia"/>
          <w:sz w:val="28"/>
          <w:szCs w:val="28"/>
        </w:rPr>
        <w:t>的原因，本人将不能前往参加</w:t>
      </w:r>
      <w:r>
        <w:rPr>
          <w:sz w:val="28"/>
          <w:szCs w:val="28"/>
        </w:rPr>
        <w:t>2019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08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11</w:t>
      </w:r>
      <w:r>
        <w:rPr>
          <w:rFonts w:hint="eastAsia"/>
          <w:sz w:val="28"/>
          <w:szCs w:val="28"/>
        </w:rPr>
        <w:t>日</w:t>
      </w:r>
      <w:r>
        <w:rPr>
          <w:rFonts w:ascii="宋体" w:hAnsi="宋体" w:hint="eastAsia"/>
          <w:sz w:val="28"/>
          <w:szCs w:val="28"/>
        </w:rPr>
        <w:t>～12</w:t>
      </w:r>
      <w:r>
        <w:rPr>
          <w:rFonts w:hint="eastAsia"/>
          <w:sz w:val="28"/>
          <w:szCs w:val="28"/>
        </w:rPr>
        <w:t>日在呼伦贝尔天骄宾馆召开的冷标委四届三次工作会议（</w:t>
      </w:r>
      <w:r>
        <w:rPr>
          <w:sz w:val="28"/>
          <w:szCs w:val="28"/>
        </w:rPr>
        <w:t>2019</w:t>
      </w:r>
      <w:r>
        <w:rPr>
          <w:rFonts w:hint="eastAsia"/>
          <w:sz w:val="28"/>
          <w:szCs w:val="28"/>
        </w:rPr>
        <w:t>年年会</w:t>
      </w:r>
      <w:proofErr w:type="gramStart"/>
      <w:r>
        <w:rPr>
          <w:rFonts w:hint="eastAsia"/>
          <w:sz w:val="28"/>
          <w:szCs w:val="28"/>
        </w:rPr>
        <w:t>暨标准</w:t>
      </w:r>
      <w:proofErr w:type="gramEnd"/>
      <w:r>
        <w:rPr>
          <w:rFonts w:hint="eastAsia"/>
          <w:sz w:val="28"/>
          <w:szCs w:val="28"/>
        </w:rPr>
        <w:t>审查会），特委托</w:t>
      </w:r>
      <w:r w:rsidR="00B9090F" w:rsidRPr="00B9090F"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代表我本人出席会议，全权代表我本人对本次会议的标准送审稿及各项决议进行审查，并给出最终审查结论或代为投票。</w:t>
      </w:r>
    </w:p>
    <w:p w:rsidR="00AA0654" w:rsidRDefault="00AA0654" w:rsidP="00AA065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特此声明。</w:t>
      </w:r>
    </w:p>
    <w:p w:rsidR="00AA0654" w:rsidRDefault="00AA0654" w:rsidP="00AA0654">
      <w:pPr>
        <w:rPr>
          <w:sz w:val="28"/>
          <w:szCs w:val="28"/>
        </w:rPr>
      </w:pPr>
    </w:p>
    <w:p w:rsidR="00AA0654" w:rsidRDefault="00AA0654" w:rsidP="00AA0654">
      <w:pPr>
        <w:rPr>
          <w:sz w:val="28"/>
          <w:szCs w:val="28"/>
        </w:rPr>
      </w:pPr>
    </w:p>
    <w:p w:rsidR="00AA0654" w:rsidRDefault="00AA0654" w:rsidP="00AA0654">
      <w:pPr>
        <w:ind w:firstLineChars="1550" w:firstLine="4340"/>
        <w:rPr>
          <w:sz w:val="28"/>
          <w:szCs w:val="28"/>
        </w:rPr>
      </w:pPr>
      <w:r>
        <w:rPr>
          <w:rFonts w:hint="eastAsia"/>
          <w:sz w:val="28"/>
          <w:szCs w:val="28"/>
        </w:rPr>
        <w:t>委托人签字：</w:t>
      </w:r>
    </w:p>
    <w:p w:rsidR="00AA0654" w:rsidRDefault="00AA0654" w:rsidP="00AA0654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 w:rsidR="00B9090F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 w:rsidR="00B9090F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:rsidR="00AA0654" w:rsidRDefault="00AA0654" w:rsidP="00AA0654">
      <w:pPr>
        <w:widowControl/>
        <w:jc w:val="left"/>
        <w:rPr>
          <w:b/>
          <w:szCs w:val="21"/>
        </w:rPr>
      </w:pPr>
    </w:p>
    <w:p w:rsidR="00A062EF" w:rsidRDefault="00A062EF">
      <w:pPr>
        <w:widowControl/>
        <w:jc w:val="left"/>
        <w:rPr>
          <w:b/>
          <w:szCs w:val="21"/>
        </w:rPr>
      </w:pPr>
      <w:bookmarkStart w:id="0" w:name="_GoBack"/>
      <w:bookmarkEnd w:id="0"/>
    </w:p>
    <w:sectPr w:rsidR="00A062EF" w:rsidSect="00BD041B">
      <w:footerReference w:type="default" r:id="rId9"/>
      <w:pgSz w:w="11906" w:h="16838" w:code="9"/>
      <w:pgMar w:top="1418" w:right="1588" w:bottom="1247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1D4" w:rsidRDefault="00AC01D4" w:rsidP="00887735">
      <w:r>
        <w:separator/>
      </w:r>
    </w:p>
  </w:endnote>
  <w:endnote w:type="continuationSeparator" w:id="0">
    <w:p w:rsidR="00AC01D4" w:rsidRDefault="00AC01D4" w:rsidP="0088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E96" w:rsidRDefault="00DF0E9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1D4" w:rsidRDefault="00AC01D4" w:rsidP="00887735">
      <w:r>
        <w:separator/>
      </w:r>
    </w:p>
  </w:footnote>
  <w:footnote w:type="continuationSeparator" w:id="0">
    <w:p w:rsidR="00AC01D4" w:rsidRDefault="00AC01D4" w:rsidP="00887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07BA"/>
    <w:multiLevelType w:val="hybridMultilevel"/>
    <w:tmpl w:val="330A85C2"/>
    <w:lvl w:ilvl="0" w:tplc="9BB6157A">
      <w:start w:val="1"/>
      <w:numFmt w:val="decimal"/>
      <w:lvlText w:val="%1、"/>
      <w:lvlJc w:val="left"/>
      <w:pPr>
        <w:ind w:left="2149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2269" w:hanging="420"/>
      </w:pPr>
    </w:lvl>
    <w:lvl w:ilvl="2" w:tplc="0409001B">
      <w:start w:val="1"/>
      <w:numFmt w:val="lowerRoman"/>
      <w:lvlText w:val="%3."/>
      <w:lvlJc w:val="right"/>
      <w:pPr>
        <w:ind w:left="2689" w:hanging="420"/>
      </w:pPr>
    </w:lvl>
    <w:lvl w:ilvl="3" w:tplc="0409000F">
      <w:start w:val="1"/>
      <w:numFmt w:val="decimal"/>
      <w:lvlText w:val="%4."/>
      <w:lvlJc w:val="left"/>
      <w:pPr>
        <w:ind w:left="3109" w:hanging="420"/>
      </w:pPr>
    </w:lvl>
    <w:lvl w:ilvl="4" w:tplc="04090019">
      <w:start w:val="1"/>
      <w:numFmt w:val="lowerLetter"/>
      <w:lvlText w:val="%5)"/>
      <w:lvlJc w:val="left"/>
      <w:pPr>
        <w:ind w:left="3529" w:hanging="420"/>
      </w:pPr>
    </w:lvl>
    <w:lvl w:ilvl="5" w:tplc="0409001B">
      <w:start w:val="1"/>
      <w:numFmt w:val="lowerRoman"/>
      <w:lvlText w:val="%6."/>
      <w:lvlJc w:val="right"/>
      <w:pPr>
        <w:ind w:left="3949" w:hanging="420"/>
      </w:pPr>
    </w:lvl>
    <w:lvl w:ilvl="6" w:tplc="0409000F">
      <w:start w:val="1"/>
      <w:numFmt w:val="decimal"/>
      <w:lvlText w:val="%7."/>
      <w:lvlJc w:val="left"/>
      <w:pPr>
        <w:ind w:left="4369" w:hanging="420"/>
      </w:pPr>
    </w:lvl>
    <w:lvl w:ilvl="7" w:tplc="04090019">
      <w:start w:val="1"/>
      <w:numFmt w:val="lowerLetter"/>
      <w:lvlText w:val="%8)"/>
      <w:lvlJc w:val="left"/>
      <w:pPr>
        <w:ind w:left="4789" w:hanging="420"/>
      </w:pPr>
    </w:lvl>
    <w:lvl w:ilvl="8" w:tplc="0409001B">
      <w:start w:val="1"/>
      <w:numFmt w:val="lowerRoman"/>
      <w:lvlText w:val="%9."/>
      <w:lvlJc w:val="right"/>
      <w:pPr>
        <w:ind w:left="5209" w:hanging="420"/>
      </w:pPr>
    </w:lvl>
  </w:abstractNum>
  <w:abstractNum w:abstractNumId="1">
    <w:nsid w:val="055A0AF1"/>
    <w:multiLevelType w:val="hybridMultilevel"/>
    <w:tmpl w:val="07325E5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0CBA5CA4"/>
    <w:multiLevelType w:val="hybridMultilevel"/>
    <w:tmpl w:val="1CC4E1CE"/>
    <w:lvl w:ilvl="0" w:tplc="51C8EFDC">
      <w:start w:val="1"/>
      <w:numFmt w:val="japaneseCounting"/>
      <w:lvlText w:val="%1、"/>
      <w:lvlJc w:val="left"/>
      <w:pPr>
        <w:ind w:left="862" w:hanging="720"/>
      </w:pPr>
      <w:rPr>
        <w:rFonts w:hint="default"/>
        <w:lang w:val="en-US"/>
      </w:rPr>
    </w:lvl>
    <w:lvl w:ilvl="1" w:tplc="991C7366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67F44DE"/>
    <w:multiLevelType w:val="hybridMultilevel"/>
    <w:tmpl w:val="7780CB4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36D375E9"/>
    <w:multiLevelType w:val="hybridMultilevel"/>
    <w:tmpl w:val="67605C04"/>
    <w:lvl w:ilvl="0" w:tplc="E9F0582E">
      <w:numFmt w:val="bullet"/>
      <w:lvlText w:val="□"/>
      <w:lvlJc w:val="left"/>
      <w:pPr>
        <w:ind w:left="360" w:hanging="360"/>
      </w:pPr>
      <w:rPr>
        <w:rFonts w:ascii="仿宋" w:eastAsia="仿宋" w:hAnsi="仿宋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EA919F7"/>
    <w:multiLevelType w:val="multilevel"/>
    <w:tmpl w:val="3EA919F7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  <w:sz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D1D7660"/>
    <w:multiLevelType w:val="hybridMultilevel"/>
    <w:tmpl w:val="696AA7E6"/>
    <w:lvl w:ilvl="0" w:tplc="4DE0E62A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7">
    <w:nsid w:val="60A026E7"/>
    <w:multiLevelType w:val="hybridMultilevel"/>
    <w:tmpl w:val="5058A2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7805D79"/>
    <w:multiLevelType w:val="hybridMultilevel"/>
    <w:tmpl w:val="8DAEF8C2"/>
    <w:lvl w:ilvl="0" w:tplc="B428ECB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D8266CD"/>
    <w:multiLevelType w:val="hybridMultilevel"/>
    <w:tmpl w:val="5058A2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31A07FC"/>
    <w:multiLevelType w:val="hybridMultilevel"/>
    <w:tmpl w:val="C77EC3CA"/>
    <w:lvl w:ilvl="0" w:tplc="42D67B04">
      <w:start w:val="1"/>
      <w:numFmt w:val="decimal"/>
      <w:lvlText w:val="%1."/>
      <w:lvlJc w:val="left"/>
      <w:pPr>
        <w:ind w:left="744" w:hanging="360"/>
      </w:pPr>
      <w:rPr>
        <w:rFonts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1224" w:hanging="420"/>
      </w:pPr>
    </w:lvl>
    <w:lvl w:ilvl="2" w:tplc="0409001B" w:tentative="1">
      <w:start w:val="1"/>
      <w:numFmt w:val="lowerRoman"/>
      <w:lvlText w:val="%3."/>
      <w:lvlJc w:val="right"/>
      <w:pPr>
        <w:ind w:left="1644" w:hanging="420"/>
      </w:pPr>
    </w:lvl>
    <w:lvl w:ilvl="3" w:tplc="0409000F" w:tentative="1">
      <w:start w:val="1"/>
      <w:numFmt w:val="decimal"/>
      <w:lvlText w:val="%4."/>
      <w:lvlJc w:val="left"/>
      <w:pPr>
        <w:ind w:left="2064" w:hanging="420"/>
      </w:pPr>
    </w:lvl>
    <w:lvl w:ilvl="4" w:tplc="04090019" w:tentative="1">
      <w:start w:val="1"/>
      <w:numFmt w:val="lowerLetter"/>
      <w:lvlText w:val="%5)"/>
      <w:lvlJc w:val="left"/>
      <w:pPr>
        <w:ind w:left="2484" w:hanging="420"/>
      </w:pPr>
    </w:lvl>
    <w:lvl w:ilvl="5" w:tplc="0409001B" w:tentative="1">
      <w:start w:val="1"/>
      <w:numFmt w:val="lowerRoman"/>
      <w:lvlText w:val="%6."/>
      <w:lvlJc w:val="right"/>
      <w:pPr>
        <w:ind w:left="2904" w:hanging="420"/>
      </w:pPr>
    </w:lvl>
    <w:lvl w:ilvl="6" w:tplc="0409000F" w:tentative="1">
      <w:start w:val="1"/>
      <w:numFmt w:val="decimal"/>
      <w:lvlText w:val="%7."/>
      <w:lvlJc w:val="left"/>
      <w:pPr>
        <w:ind w:left="3324" w:hanging="420"/>
      </w:pPr>
    </w:lvl>
    <w:lvl w:ilvl="7" w:tplc="04090019" w:tentative="1">
      <w:start w:val="1"/>
      <w:numFmt w:val="lowerLetter"/>
      <w:lvlText w:val="%8)"/>
      <w:lvlJc w:val="left"/>
      <w:pPr>
        <w:ind w:left="3744" w:hanging="420"/>
      </w:pPr>
    </w:lvl>
    <w:lvl w:ilvl="8" w:tplc="0409001B" w:tentative="1">
      <w:start w:val="1"/>
      <w:numFmt w:val="lowerRoman"/>
      <w:lvlText w:val="%9."/>
      <w:lvlJc w:val="right"/>
      <w:pPr>
        <w:ind w:left="4164" w:hanging="42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7"/>
  </w:num>
  <w:num w:numId="9">
    <w:abstractNumId w:val="5"/>
  </w:num>
  <w:num w:numId="10">
    <w:abstractNumId w:val="8"/>
  </w:num>
  <w:num w:numId="11">
    <w:abstractNumId w:val="9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4CE"/>
    <w:rsid w:val="00012287"/>
    <w:rsid w:val="000135C9"/>
    <w:rsid w:val="00023A0C"/>
    <w:rsid w:val="000310DA"/>
    <w:rsid w:val="00031B81"/>
    <w:rsid w:val="00042AA3"/>
    <w:rsid w:val="00046E23"/>
    <w:rsid w:val="000478EF"/>
    <w:rsid w:val="00051FF6"/>
    <w:rsid w:val="00052B72"/>
    <w:rsid w:val="000658C5"/>
    <w:rsid w:val="000726D6"/>
    <w:rsid w:val="0007455F"/>
    <w:rsid w:val="000D335D"/>
    <w:rsid w:val="000E08FE"/>
    <w:rsid w:val="000F069E"/>
    <w:rsid w:val="000F1B84"/>
    <w:rsid w:val="001029A3"/>
    <w:rsid w:val="001153F6"/>
    <w:rsid w:val="0011599D"/>
    <w:rsid w:val="00116FDF"/>
    <w:rsid w:val="001216F4"/>
    <w:rsid w:val="00121BCA"/>
    <w:rsid w:val="00153355"/>
    <w:rsid w:val="00155A88"/>
    <w:rsid w:val="00167EFE"/>
    <w:rsid w:val="00171295"/>
    <w:rsid w:val="0017403B"/>
    <w:rsid w:val="0017797F"/>
    <w:rsid w:val="001871D7"/>
    <w:rsid w:val="001914D5"/>
    <w:rsid w:val="00196DAC"/>
    <w:rsid w:val="001974F1"/>
    <w:rsid w:val="001B2BC7"/>
    <w:rsid w:val="001C4168"/>
    <w:rsid w:val="001C459B"/>
    <w:rsid w:val="001D07E8"/>
    <w:rsid w:val="001D26EB"/>
    <w:rsid w:val="001D6422"/>
    <w:rsid w:val="001E11A4"/>
    <w:rsid w:val="001F0625"/>
    <w:rsid w:val="001F768B"/>
    <w:rsid w:val="00210495"/>
    <w:rsid w:val="002153CB"/>
    <w:rsid w:val="00225DF7"/>
    <w:rsid w:val="002318CE"/>
    <w:rsid w:val="00240C64"/>
    <w:rsid w:val="00244D1D"/>
    <w:rsid w:val="002502A4"/>
    <w:rsid w:val="00252926"/>
    <w:rsid w:val="002742BF"/>
    <w:rsid w:val="0029608E"/>
    <w:rsid w:val="002A6AE4"/>
    <w:rsid w:val="002B388C"/>
    <w:rsid w:val="002B49CD"/>
    <w:rsid w:val="002C44ED"/>
    <w:rsid w:val="002D064F"/>
    <w:rsid w:val="002D2192"/>
    <w:rsid w:val="002D585E"/>
    <w:rsid w:val="002D7339"/>
    <w:rsid w:val="002F1DDB"/>
    <w:rsid w:val="002F3016"/>
    <w:rsid w:val="00314953"/>
    <w:rsid w:val="003151D5"/>
    <w:rsid w:val="00320ADF"/>
    <w:rsid w:val="0036220E"/>
    <w:rsid w:val="00362564"/>
    <w:rsid w:val="00362C65"/>
    <w:rsid w:val="0037123D"/>
    <w:rsid w:val="003741A1"/>
    <w:rsid w:val="0038189B"/>
    <w:rsid w:val="00384088"/>
    <w:rsid w:val="003C416A"/>
    <w:rsid w:val="003D0014"/>
    <w:rsid w:val="003D1977"/>
    <w:rsid w:val="003E3B80"/>
    <w:rsid w:val="003F289D"/>
    <w:rsid w:val="003F2D2D"/>
    <w:rsid w:val="003F4679"/>
    <w:rsid w:val="00446F00"/>
    <w:rsid w:val="00453B00"/>
    <w:rsid w:val="00486F09"/>
    <w:rsid w:val="004A65F0"/>
    <w:rsid w:val="004A71CB"/>
    <w:rsid w:val="004B44CE"/>
    <w:rsid w:val="004C0335"/>
    <w:rsid w:val="004C0419"/>
    <w:rsid w:val="004C6A6E"/>
    <w:rsid w:val="004C7861"/>
    <w:rsid w:val="004C7876"/>
    <w:rsid w:val="004F0260"/>
    <w:rsid w:val="004F3858"/>
    <w:rsid w:val="004F5247"/>
    <w:rsid w:val="004F7F74"/>
    <w:rsid w:val="005005A0"/>
    <w:rsid w:val="00500D01"/>
    <w:rsid w:val="00545DAA"/>
    <w:rsid w:val="005678DA"/>
    <w:rsid w:val="005944CE"/>
    <w:rsid w:val="005A5E59"/>
    <w:rsid w:val="005A72F3"/>
    <w:rsid w:val="005A7C13"/>
    <w:rsid w:val="005B22E8"/>
    <w:rsid w:val="005C2D61"/>
    <w:rsid w:val="005C4F23"/>
    <w:rsid w:val="005C5580"/>
    <w:rsid w:val="005D55C1"/>
    <w:rsid w:val="005E49B3"/>
    <w:rsid w:val="005E5676"/>
    <w:rsid w:val="005E618F"/>
    <w:rsid w:val="005E6DD6"/>
    <w:rsid w:val="005E7D29"/>
    <w:rsid w:val="005F7649"/>
    <w:rsid w:val="006429B0"/>
    <w:rsid w:val="00645FE8"/>
    <w:rsid w:val="006536D1"/>
    <w:rsid w:val="00692A7E"/>
    <w:rsid w:val="00693F02"/>
    <w:rsid w:val="006B0F5B"/>
    <w:rsid w:val="006D70E9"/>
    <w:rsid w:val="006E36ED"/>
    <w:rsid w:val="006E6878"/>
    <w:rsid w:val="006F1C49"/>
    <w:rsid w:val="00706D8C"/>
    <w:rsid w:val="00714B52"/>
    <w:rsid w:val="0074229E"/>
    <w:rsid w:val="0074383E"/>
    <w:rsid w:val="00744E6F"/>
    <w:rsid w:val="0074501D"/>
    <w:rsid w:val="00750349"/>
    <w:rsid w:val="00752E4C"/>
    <w:rsid w:val="007532A6"/>
    <w:rsid w:val="0076382D"/>
    <w:rsid w:val="00764E9B"/>
    <w:rsid w:val="0077313F"/>
    <w:rsid w:val="0078192C"/>
    <w:rsid w:val="00784EE8"/>
    <w:rsid w:val="007865A7"/>
    <w:rsid w:val="007A00EC"/>
    <w:rsid w:val="007A0AD0"/>
    <w:rsid w:val="007B6DE0"/>
    <w:rsid w:val="007C71A0"/>
    <w:rsid w:val="007D062D"/>
    <w:rsid w:val="007D0EF0"/>
    <w:rsid w:val="007D1776"/>
    <w:rsid w:val="007E2EE9"/>
    <w:rsid w:val="007E529F"/>
    <w:rsid w:val="00800A25"/>
    <w:rsid w:val="00833637"/>
    <w:rsid w:val="0084061F"/>
    <w:rsid w:val="00845DA9"/>
    <w:rsid w:val="00850AB5"/>
    <w:rsid w:val="00876000"/>
    <w:rsid w:val="00882C4E"/>
    <w:rsid w:val="00887735"/>
    <w:rsid w:val="00893E4E"/>
    <w:rsid w:val="008A1764"/>
    <w:rsid w:val="008A3A72"/>
    <w:rsid w:val="008B0411"/>
    <w:rsid w:val="008C2CFE"/>
    <w:rsid w:val="008D0064"/>
    <w:rsid w:val="008D54FF"/>
    <w:rsid w:val="00921189"/>
    <w:rsid w:val="00925F1E"/>
    <w:rsid w:val="009271D7"/>
    <w:rsid w:val="0093633F"/>
    <w:rsid w:val="0094465A"/>
    <w:rsid w:val="009618DE"/>
    <w:rsid w:val="009717E6"/>
    <w:rsid w:val="00995250"/>
    <w:rsid w:val="009A0084"/>
    <w:rsid w:val="009B4A0F"/>
    <w:rsid w:val="009C17C3"/>
    <w:rsid w:val="009C18C1"/>
    <w:rsid w:val="009D30E0"/>
    <w:rsid w:val="009E192B"/>
    <w:rsid w:val="009F5D46"/>
    <w:rsid w:val="00A062EF"/>
    <w:rsid w:val="00A14462"/>
    <w:rsid w:val="00A21CFC"/>
    <w:rsid w:val="00A3726B"/>
    <w:rsid w:val="00A37FBA"/>
    <w:rsid w:val="00A50C4D"/>
    <w:rsid w:val="00A51ADC"/>
    <w:rsid w:val="00A71173"/>
    <w:rsid w:val="00A90533"/>
    <w:rsid w:val="00AA0654"/>
    <w:rsid w:val="00AA63C8"/>
    <w:rsid w:val="00AC01D4"/>
    <w:rsid w:val="00AC578E"/>
    <w:rsid w:val="00AC68F5"/>
    <w:rsid w:val="00AD2569"/>
    <w:rsid w:val="00AE032E"/>
    <w:rsid w:val="00AE3760"/>
    <w:rsid w:val="00AE460A"/>
    <w:rsid w:val="00AE5E9A"/>
    <w:rsid w:val="00AE6A4C"/>
    <w:rsid w:val="00AE6E38"/>
    <w:rsid w:val="00AE7ED6"/>
    <w:rsid w:val="00AF0016"/>
    <w:rsid w:val="00B14DD2"/>
    <w:rsid w:val="00B23FB8"/>
    <w:rsid w:val="00B27071"/>
    <w:rsid w:val="00B33D32"/>
    <w:rsid w:val="00B357A5"/>
    <w:rsid w:val="00B40E19"/>
    <w:rsid w:val="00B43034"/>
    <w:rsid w:val="00B5789E"/>
    <w:rsid w:val="00B6059D"/>
    <w:rsid w:val="00B6115B"/>
    <w:rsid w:val="00B64831"/>
    <w:rsid w:val="00B756A8"/>
    <w:rsid w:val="00B75A4B"/>
    <w:rsid w:val="00B84DE2"/>
    <w:rsid w:val="00B87E97"/>
    <w:rsid w:val="00B9090F"/>
    <w:rsid w:val="00B96FC3"/>
    <w:rsid w:val="00BA0FB3"/>
    <w:rsid w:val="00BA283C"/>
    <w:rsid w:val="00BA4727"/>
    <w:rsid w:val="00BA5E6D"/>
    <w:rsid w:val="00BB4040"/>
    <w:rsid w:val="00BB6A8D"/>
    <w:rsid w:val="00BC6972"/>
    <w:rsid w:val="00BC6B9A"/>
    <w:rsid w:val="00BC70B6"/>
    <w:rsid w:val="00BC7628"/>
    <w:rsid w:val="00BD041B"/>
    <w:rsid w:val="00BD53CA"/>
    <w:rsid w:val="00BE07FA"/>
    <w:rsid w:val="00BE0C8E"/>
    <w:rsid w:val="00BE780F"/>
    <w:rsid w:val="00C110A1"/>
    <w:rsid w:val="00C14190"/>
    <w:rsid w:val="00C156EE"/>
    <w:rsid w:val="00C234EF"/>
    <w:rsid w:val="00C248E2"/>
    <w:rsid w:val="00C26BF0"/>
    <w:rsid w:val="00C33AB9"/>
    <w:rsid w:val="00C33ED7"/>
    <w:rsid w:val="00C40E6C"/>
    <w:rsid w:val="00C4129B"/>
    <w:rsid w:val="00C52454"/>
    <w:rsid w:val="00C579D5"/>
    <w:rsid w:val="00C66C37"/>
    <w:rsid w:val="00C92576"/>
    <w:rsid w:val="00CA5442"/>
    <w:rsid w:val="00CC0A51"/>
    <w:rsid w:val="00CC3BB7"/>
    <w:rsid w:val="00CD5DA6"/>
    <w:rsid w:val="00CF330F"/>
    <w:rsid w:val="00CF3CF2"/>
    <w:rsid w:val="00D040AC"/>
    <w:rsid w:val="00D16AAC"/>
    <w:rsid w:val="00D202A4"/>
    <w:rsid w:val="00D34806"/>
    <w:rsid w:val="00D41B82"/>
    <w:rsid w:val="00D83035"/>
    <w:rsid w:val="00D8447D"/>
    <w:rsid w:val="00D91241"/>
    <w:rsid w:val="00D941A8"/>
    <w:rsid w:val="00D95B76"/>
    <w:rsid w:val="00DA017B"/>
    <w:rsid w:val="00DA17B2"/>
    <w:rsid w:val="00DB17CD"/>
    <w:rsid w:val="00DB242F"/>
    <w:rsid w:val="00DC2C46"/>
    <w:rsid w:val="00DC3FAF"/>
    <w:rsid w:val="00DE185F"/>
    <w:rsid w:val="00DF01B4"/>
    <w:rsid w:val="00DF0E96"/>
    <w:rsid w:val="00DF1003"/>
    <w:rsid w:val="00DF27EF"/>
    <w:rsid w:val="00DF65AD"/>
    <w:rsid w:val="00E153E8"/>
    <w:rsid w:val="00E15F50"/>
    <w:rsid w:val="00E34C3E"/>
    <w:rsid w:val="00E548A1"/>
    <w:rsid w:val="00E56D10"/>
    <w:rsid w:val="00E70586"/>
    <w:rsid w:val="00E75EEA"/>
    <w:rsid w:val="00E80F41"/>
    <w:rsid w:val="00EA44EC"/>
    <w:rsid w:val="00EB1CEF"/>
    <w:rsid w:val="00EB5DA3"/>
    <w:rsid w:val="00EC0D6B"/>
    <w:rsid w:val="00EC2944"/>
    <w:rsid w:val="00ED05B4"/>
    <w:rsid w:val="00F21017"/>
    <w:rsid w:val="00F328D3"/>
    <w:rsid w:val="00F463EE"/>
    <w:rsid w:val="00F55F83"/>
    <w:rsid w:val="00F613CB"/>
    <w:rsid w:val="00F70047"/>
    <w:rsid w:val="00F81E06"/>
    <w:rsid w:val="00F91B6C"/>
    <w:rsid w:val="00F93159"/>
    <w:rsid w:val="00FA6549"/>
    <w:rsid w:val="00FB6F51"/>
    <w:rsid w:val="00FC67C9"/>
    <w:rsid w:val="00FC72B7"/>
    <w:rsid w:val="00FD16D3"/>
    <w:rsid w:val="00FD450D"/>
    <w:rsid w:val="00FE29A4"/>
    <w:rsid w:val="00FE3925"/>
    <w:rsid w:val="00FF4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4C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4CE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44CE"/>
    <w:pPr>
      <w:spacing w:line="360" w:lineRule="auto"/>
      <w:ind w:firstLineChars="200" w:firstLine="420"/>
    </w:pPr>
    <w:rPr>
      <w:rFonts w:ascii="Calibri" w:eastAsia="仿宋" w:hAnsi="Calibri"/>
      <w:sz w:val="28"/>
      <w:szCs w:val="22"/>
    </w:rPr>
  </w:style>
  <w:style w:type="paragraph" w:styleId="a5">
    <w:name w:val="header"/>
    <w:basedOn w:val="a"/>
    <w:link w:val="Char"/>
    <w:uiPriority w:val="99"/>
    <w:unhideWhenUsed/>
    <w:rsid w:val="00887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887735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877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887735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uiPriority w:val="99"/>
    <w:unhideWhenUsed/>
    <w:rsid w:val="002B388C"/>
    <w:rPr>
      <w:color w:val="0000FF"/>
      <w:u w:val="single"/>
    </w:rPr>
  </w:style>
  <w:style w:type="paragraph" w:styleId="a8">
    <w:name w:val="Intense Quote"/>
    <w:basedOn w:val="a"/>
    <w:next w:val="a"/>
    <w:link w:val="Char1"/>
    <w:uiPriority w:val="30"/>
    <w:qFormat/>
    <w:rsid w:val="002153C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1">
    <w:name w:val="明显引用 Char"/>
    <w:link w:val="a8"/>
    <w:uiPriority w:val="30"/>
    <w:rsid w:val="002153CB"/>
    <w:rPr>
      <w:rFonts w:ascii="Times New Roman" w:hAnsi="Times New Roman"/>
      <w:b/>
      <w:bCs/>
      <w:i/>
      <w:iCs/>
      <w:color w:val="4F81BD"/>
      <w:kern w:val="2"/>
      <w:sz w:val="21"/>
      <w:szCs w:val="24"/>
    </w:rPr>
  </w:style>
  <w:style w:type="paragraph" w:customStyle="1" w:styleId="CharCharCharCharCharCharChar">
    <w:name w:val="Char Char Char Char Char Char Char"/>
    <w:basedOn w:val="a"/>
    <w:rsid w:val="00B6115B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styleId="a9">
    <w:name w:val="Balloon Text"/>
    <w:basedOn w:val="a"/>
    <w:link w:val="Char2"/>
    <w:uiPriority w:val="99"/>
    <w:semiHidden/>
    <w:unhideWhenUsed/>
    <w:rsid w:val="00C33ED7"/>
    <w:rPr>
      <w:sz w:val="18"/>
      <w:szCs w:val="18"/>
    </w:rPr>
  </w:style>
  <w:style w:type="character" w:customStyle="1" w:styleId="Char2">
    <w:name w:val="批注框文本 Char"/>
    <w:link w:val="a9"/>
    <w:uiPriority w:val="99"/>
    <w:semiHidden/>
    <w:rsid w:val="00C33ED7"/>
    <w:rPr>
      <w:rFonts w:ascii="Times New Roman" w:hAnsi="Times New Roman"/>
      <w:kern w:val="2"/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5A72F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link w:val="HTML"/>
    <w:uiPriority w:val="99"/>
    <w:rsid w:val="005A72F3"/>
    <w:rPr>
      <w:rFonts w:ascii="宋体" w:hAnsi="宋体" w:cs="宋体"/>
      <w:sz w:val="24"/>
      <w:szCs w:val="24"/>
    </w:rPr>
  </w:style>
  <w:style w:type="paragraph" w:styleId="aa">
    <w:name w:val="No Spacing"/>
    <w:uiPriority w:val="1"/>
    <w:qFormat/>
    <w:rsid w:val="00DA017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styleId="ab">
    <w:name w:val="Strong"/>
    <w:basedOn w:val="a0"/>
    <w:uiPriority w:val="22"/>
    <w:qFormat/>
    <w:rsid w:val="00CF330F"/>
    <w:rPr>
      <w:b/>
      <w:bCs/>
    </w:rPr>
  </w:style>
  <w:style w:type="character" w:styleId="ac">
    <w:name w:val="annotation reference"/>
    <w:basedOn w:val="a0"/>
    <w:uiPriority w:val="99"/>
    <w:semiHidden/>
    <w:unhideWhenUsed/>
    <w:rsid w:val="00DF1003"/>
    <w:rPr>
      <w:sz w:val="21"/>
      <w:szCs w:val="21"/>
    </w:rPr>
  </w:style>
  <w:style w:type="paragraph" w:styleId="ad">
    <w:name w:val="annotation text"/>
    <w:basedOn w:val="a"/>
    <w:link w:val="Char3"/>
    <w:uiPriority w:val="99"/>
    <w:semiHidden/>
    <w:unhideWhenUsed/>
    <w:rsid w:val="00DF1003"/>
    <w:pPr>
      <w:jc w:val="left"/>
    </w:pPr>
  </w:style>
  <w:style w:type="character" w:customStyle="1" w:styleId="Char3">
    <w:name w:val="批注文字 Char"/>
    <w:basedOn w:val="a0"/>
    <w:link w:val="ad"/>
    <w:uiPriority w:val="99"/>
    <w:semiHidden/>
    <w:rsid w:val="00DF1003"/>
    <w:rPr>
      <w:rFonts w:ascii="Times New Roman" w:hAnsi="Times New Roman"/>
      <w:kern w:val="2"/>
      <w:sz w:val="21"/>
      <w:szCs w:val="24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DF1003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DF1003"/>
    <w:rPr>
      <w:rFonts w:ascii="Times New Roman" w:hAnsi="Times New Roman"/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4C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4CE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44CE"/>
    <w:pPr>
      <w:spacing w:line="360" w:lineRule="auto"/>
      <w:ind w:firstLineChars="200" w:firstLine="420"/>
    </w:pPr>
    <w:rPr>
      <w:rFonts w:ascii="Calibri" w:eastAsia="仿宋" w:hAnsi="Calibri"/>
      <w:sz w:val="28"/>
      <w:szCs w:val="22"/>
    </w:rPr>
  </w:style>
  <w:style w:type="paragraph" w:styleId="a5">
    <w:name w:val="header"/>
    <w:basedOn w:val="a"/>
    <w:link w:val="Char"/>
    <w:uiPriority w:val="99"/>
    <w:unhideWhenUsed/>
    <w:rsid w:val="00887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887735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877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887735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uiPriority w:val="99"/>
    <w:unhideWhenUsed/>
    <w:rsid w:val="002B388C"/>
    <w:rPr>
      <w:color w:val="0000FF"/>
      <w:u w:val="single"/>
    </w:rPr>
  </w:style>
  <w:style w:type="paragraph" w:styleId="a8">
    <w:name w:val="Intense Quote"/>
    <w:basedOn w:val="a"/>
    <w:next w:val="a"/>
    <w:link w:val="Char1"/>
    <w:uiPriority w:val="30"/>
    <w:qFormat/>
    <w:rsid w:val="002153C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1">
    <w:name w:val="明显引用 Char"/>
    <w:link w:val="a8"/>
    <w:uiPriority w:val="30"/>
    <w:rsid w:val="002153CB"/>
    <w:rPr>
      <w:rFonts w:ascii="Times New Roman" w:hAnsi="Times New Roman"/>
      <w:b/>
      <w:bCs/>
      <w:i/>
      <w:iCs/>
      <w:color w:val="4F81BD"/>
      <w:kern w:val="2"/>
      <w:sz w:val="21"/>
      <w:szCs w:val="24"/>
    </w:rPr>
  </w:style>
  <w:style w:type="paragraph" w:customStyle="1" w:styleId="CharCharCharCharCharCharChar">
    <w:name w:val="Char Char Char Char Char Char Char"/>
    <w:basedOn w:val="a"/>
    <w:rsid w:val="00B6115B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styleId="a9">
    <w:name w:val="Balloon Text"/>
    <w:basedOn w:val="a"/>
    <w:link w:val="Char2"/>
    <w:uiPriority w:val="99"/>
    <w:semiHidden/>
    <w:unhideWhenUsed/>
    <w:rsid w:val="00C33ED7"/>
    <w:rPr>
      <w:sz w:val="18"/>
      <w:szCs w:val="18"/>
    </w:rPr>
  </w:style>
  <w:style w:type="character" w:customStyle="1" w:styleId="Char2">
    <w:name w:val="批注框文本 Char"/>
    <w:link w:val="a9"/>
    <w:uiPriority w:val="99"/>
    <w:semiHidden/>
    <w:rsid w:val="00C33ED7"/>
    <w:rPr>
      <w:rFonts w:ascii="Times New Roman" w:hAnsi="Times New Roman"/>
      <w:kern w:val="2"/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5A72F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link w:val="HTML"/>
    <w:uiPriority w:val="99"/>
    <w:rsid w:val="005A72F3"/>
    <w:rPr>
      <w:rFonts w:ascii="宋体" w:hAnsi="宋体" w:cs="宋体"/>
      <w:sz w:val="24"/>
      <w:szCs w:val="24"/>
    </w:rPr>
  </w:style>
  <w:style w:type="paragraph" w:styleId="aa">
    <w:name w:val="No Spacing"/>
    <w:uiPriority w:val="1"/>
    <w:qFormat/>
    <w:rsid w:val="00DA017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styleId="ab">
    <w:name w:val="Strong"/>
    <w:basedOn w:val="a0"/>
    <w:uiPriority w:val="22"/>
    <w:qFormat/>
    <w:rsid w:val="00CF330F"/>
    <w:rPr>
      <w:b/>
      <w:bCs/>
    </w:rPr>
  </w:style>
  <w:style w:type="character" w:styleId="ac">
    <w:name w:val="annotation reference"/>
    <w:basedOn w:val="a0"/>
    <w:uiPriority w:val="99"/>
    <w:semiHidden/>
    <w:unhideWhenUsed/>
    <w:rsid w:val="00DF1003"/>
    <w:rPr>
      <w:sz w:val="21"/>
      <w:szCs w:val="21"/>
    </w:rPr>
  </w:style>
  <w:style w:type="paragraph" w:styleId="ad">
    <w:name w:val="annotation text"/>
    <w:basedOn w:val="a"/>
    <w:link w:val="Char3"/>
    <w:uiPriority w:val="99"/>
    <w:semiHidden/>
    <w:unhideWhenUsed/>
    <w:rsid w:val="00DF1003"/>
    <w:pPr>
      <w:jc w:val="left"/>
    </w:pPr>
  </w:style>
  <w:style w:type="character" w:customStyle="1" w:styleId="Char3">
    <w:name w:val="批注文字 Char"/>
    <w:basedOn w:val="a0"/>
    <w:link w:val="ad"/>
    <w:uiPriority w:val="99"/>
    <w:semiHidden/>
    <w:rsid w:val="00DF1003"/>
    <w:rPr>
      <w:rFonts w:ascii="Times New Roman" w:hAnsi="Times New Roman"/>
      <w:kern w:val="2"/>
      <w:sz w:val="21"/>
      <w:szCs w:val="24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DF1003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DF1003"/>
    <w:rPr>
      <w:rFonts w:ascii="Times New Roman" w:hAnsi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5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10BDC-B27F-4295-8359-8B5F14F69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188</Words>
  <Characters>1077</Characters>
  <Application>Microsoft Office Word</Application>
  <DocSecurity>0</DocSecurity>
  <Lines>8</Lines>
  <Paragraphs>2</Paragraphs>
  <ScaleCrop>false</ScaleCrop>
  <Company>Microsoft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北京中冷通质量认证中心有限公司</dc:title>
  <dc:subject>记录文件</dc:subject>
  <dc:creator>刘岩松;Sharon Liu</dc:creator>
  <cp:lastModifiedBy>akashi</cp:lastModifiedBy>
  <cp:revision>3</cp:revision>
  <cp:lastPrinted>2019-07-23T09:08:00Z</cp:lastPrinted>
  <dcterms:created xsi:type="dcterms:W3CDTF">2019-07-24T02:58:00Z</dcterms:created>
  <dcterms:modified xsi:type="dcterms:W3CDTF">2019-07-24T02:59:00Z</dcterms:modified>
</cp:coreProperties>
</file>