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A4" w:rsidRDefault="000772A4" w:rsidP="000772A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F5784E">
        <w:rPr>
          <w:rFonts w:hint="eastAsia"/>
          <w:sz w:val="28"/>
          <w:szCs w:val="28"/>
        </w:rPr>
        <w:t>2</w:t>
      </w:r>
    </w:p>
    <w:p w:rsidR="000772A4" w:rsidRPr="002023CA" w:rsidRDefault="000772A4" w:rsidP="000772A4">
      <w:pPr>
        <w:ind w:firstLine="480"/>
        <w:jc w:val="center"/>
        <w:rPr>
          <w:b/>
          <w:sz w:val="32"/>
          <w:szCs w:val="32"/>
        </w:rPr>
      </w:pPr>
      <w:r w:rsidRPr="002023CA">
        <w:rPr>
          <w:rFonts w:hint="eastAsia"/>
          <w:b/>
          <w:sz w:val="32"/>
          <w:szCs w:val="32"/>
        </w:rPr>
        <w:t>中国制冷空调工业协会</w:t>
      </w:r>
    </w:p>
    <w:p w:rsidR="000772A4" w:rsidRPr="002023CA" w:rsidRDefault="000772A4" w:rsidP="000772A4">
      <w:pPr>
        <w:ind w:firstLine="480"/>
        <w:jc w:val="center"/>
        <w:rPr>
          <w:b/>
          <w:sz w:val="32"/>
          <w:szCs w:val="32"/>
        </w:rPr>
      </w:pPr>
      <w:r w:rsidRPr="002023CA">
        <w:rPr>
          <w:rFonts w:hint="eastAsia"/>
          <w:b/>
          <w:sz w:val="32"/>
          <w:szCs w:val="32"/>
        </w:rPr>
        <w:t>标准起草单位登记表</w:t>
      </w:r>
    </w:p>
    <w:p w:rsidR="000772A4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1449"/>
        <w:gridCol w:w="2126"/>
        <w:gridCol w:w="2552"/>
        <w:gridCol w:w="2552"/>
        <w:gridCol w:w="2727"/>
      </w:tblGrid>
      <w:tr w:rsidR="000772A4" w:rsidRPr="000772A4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A4" w:rsidRPr="000772A4" w:rsidRDefault="000772A4">
            <w:pPr>
              <w:jc w:val="center"/>
              <w:rPr>
                <w:sz w:val="28"/>
                <w:szCs w:val="28"/>
              </w:rPr>
            </w:pPr>
            <w:r w:rsidRPr="000772A4">
              <w:rPr>
                <w:rFonts w:hint="eastAsia"/>
                <w:sz w:val="28"/>
                <w:szCs w:val="28"/>
              </w:rPr>
              <w:t>单位</w:t>
            </w:r>
            <w:r w:rsidR="00FC35B5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2A4" w:rsidRPr="000772A4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0772A4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0772A4" w:rsidRPr="000772A4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A4" w:rsidRPr="000772A4" w:rsidRDefault="00FC35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</w:t>
            </w:r>
            <w:r w:rsidR="000772A4" w:rsidRPr="000772A4">
              <w:rPr>
                <w:rFonts w:hint="eastAsia"/>
                <w:sz w:val="28"/>
                <w:szCs w:val="28"/>
              </w:rPr>
              <w:t>参与起草标准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A4" w:rsidRPr="000772A4" w:rsidRDefault="000772A4">
            <w:pPr>
              <w:jc w:val="left"/>
              <w:rPr>
                <w:sz w:val="28"/>
                <w:szCs w:val="28"/>
              </w:rPr>
            </w:pPr>
            <w:r w:rsidRPr="000772A4">
              <w:rPr>
                <w:sz w:val="28"/>
                <w:szCs w:val="28"/>
              </w:rPr>
              <w:t>1</w:t>
            </w:r>
            <w:r w:rsidRPr="000772A4">
              <w:rPr>
                <w:rFonts w:hint="eastAsia"/>
                <w:sz w:val="28"/>
                <w:szCs w:val="28"/>
              </w:rPr>
              <w:t>、单元式空调机修保养技术规范</w:t>
            </w:r>
            <w:r w:rsidRPr="000772A4">
              <w:rPr>
                <w:sz w:val="28"/>
                <w:szCs w:val="28"/>
              </w:rPr>
              <w:t xml:space="preserve"> </w:t>
            </w:r>
            <w:r w:rsidRPr="000772A4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0772A4" w:rsidRPr="000772A4" w:rsidRDefault="000772A4">
            <w:pPr>
              <w:jc w:val="left"/>
              <w:rPr>
                <w:sz w:val="28"/>
                <w:szCs w:val="28"/>
              </w:rPr>
            </w:pPr>
            <w:r w:rsidRPr="000772A4">
              <w:rPr>
                <w:sz w:val="28"/>
                <w:szCs w:val="28"/>
              </w:rPr>
              <w:t>2</w:t>
            </w:r>
            <w:r w:rsidRPr="000772A4">
              <w:rPr>
                <w:rFonts w:hint="eastAsia"/>
                <w:sz w:val="28"/>
                <w:szCs w:val="28"/>
              </w:rPr>
              <w:t>、多联式空调（热泵）机组安全使用年限</w:t>
            </w:r>
            <w:r w:rsidRPr="000772A4">
              <w:rPr>
                <w:sz w:val="28"/>
                <w:szCs w:val="28"/>
              </w:rPr>
              <w:t xml:space="preserve"> </w:t>
            </w:r>
            <w:r w:rsidRPr="000772A4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0772A4" w:rsidRPr="000772A4" w:rsidRDefault="000772A4">
            <w:pPr>
              <w:rPr>
                <w:sz w:val="28"/>
                <w:szCs w:val="28"/>
              </w:rPr>
            </w:pPr>
            <w:r w:rsidRPr="000772A4">
              <w:rPr>
                <w:sz w:val="28"/>
                <w:szCs w:val="28"/>
              </w:rPr>
              <w:t>3</w:t>
            </w:r>
            <w:r w:rsidRPr="000772A4">
              <w:rPr>
                <w:rFonts w:hint="eastAsia"/>
                <w:sz w:val="28"/>
                <w:szCs w:val="28"/>
              </w:rPr>
              <w:t>、热泵热水系统设计、安装及使用规范</w:t>
            </w:r>
            <w:r w:rsidRPr="000772A4">
              <w:rPr>
                <w:sz w:val="28"/>
                <w:szCs w:val="28"/>
              </w:rPr>
              <w:t xml:space="preserve"> </w:t>
            </w:r>
            <w:r w:rsidRPr="000772A4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FC35B5" w:rsidRPr="000772A4" w:rsidTr="00E5188B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 w:rsidRPr="000772A4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 w:rsidRPr="000772A4"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 w:rsidRPr="000772A4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  <w:r w:rsidRPr="000772A4">
              <w:rPr>
                <w:sz w:val="28"/>
                <w:szCs w:val="28"/>
              </w:rPr>
              <w:t>Email</w:t>
            </w:r>
          </w:p>
        </w:tc>
      </w:tr>
      <w:tr w:rsidR="00FC35B5" w:rsidRPr="000772A4" w:rsidTr="00E5188B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0772A4" w:rsidTr="00E5188B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B5" w:rsidRPr="000772A4" w:rsidRDefault="00FC35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72A4" w:rsidRDefault="000772A4" w:rsidP="000772A4">
      <w:pPr>
        <w:ind w:firstLine="480"/>
        <w:jc w:val="left"/>
        <w:rPr>
          <w:sz w:val="24"/>
        </w:rPr>
      </w:pPr>
      <w:bookmarkStart w:id="0" w:name="_GoBack"/>
      <w:bookmarkEnd w:id="0"/>
    </w:p>
    <w:p w:rsidR="00534987" w:rsidRPr="00F91A73" w:rsidRDefault="000772A4" w:rsidP="00F625BE">
      <w:pPr>
        <w:ind w:firstLineChars="200" w:firstLine="482"/>
        <w:jc w:val="left"/>
        <w:rPr>
          <w:rFonts w:eastAsiaTheme="minorEastAsia"/>
          <w:sz w:val="24"/>
        </w:rPr>
      </w:pPr>
      <w:r w:rsidRPr="00F91A73">
        <w:rPr>
          <w:rFonts w:eastAsiaTheme="minorEastAsia"/>
          <w:b/>
          <w:sz w:val="24"/>
        </w:rPr>
        <w:t>注</w:t>
      </w:r>
      <w:r w:rsidRPr="00F91A73">
        <w:rPr>
          <w:rFonts w:eastAsiaTheme="minorEastAsia"/>
          <w:sz w:val="24"/>
        </w:rPr>
        <w:t>：请</w:t>
      </w:r>
      <w:r w:rsidR="00C44C55" w:rsidRPr="00C44C55">
        <w:rPr>
          <w:rFonts w:eastAsiaTheme="minorEastAsia" w:hint="eastAsia"/>
          <w:sz w:val="24"/>
        </w:rPr>
        <w:t>于</w:t>
      </w:r>
      <w:r w:rsidR="00C44C55" w:rsidRPr="00C44C55">
        <w:rPr>
          <w:rFonts w:eastAsiaTheme="minorEastAsia" w:hint="eastAsia"/>
          <w:sz w:val="24"/>
        </w:rPr>
        <w:t>2020</w:t>
      </w:r>
      <w:r w:rsidR="00C44C55" w:rsidRPr="00C44C55">
        <w:rPr>
          <w:rFonts w:eastAsiaTheme="minorEastAsia" w:hint="eastAsia"/>
          <w:sz w:val="24"/>
        </w:rPr>
        <w:t>年</w:t>
      </w:r>
      <w:r w:rsidR="00C44C55" w:rsidRPr="00C44C55">
        <w:rPr>
          <w:rFonts w:eastAsiaTheme="minorEastAsia" w:hint="eastAsia"/>
          <w:sz w:val="24"/>
        </w:rPr>
        <w:t>5</w:t>
      </w:r>
      <w:r w:rsidR="00C44C55" w:rsidRPr="00C44C55">
        <w:rPr>
          <w:rFonts w:eastAsiaTheme="minorEastAsia" w:hint="eastAsia"/>
          <w:sz w:val="24"/>
        </w:rPr>
        <w:t>月</w:t>
      </w:r>
      <w:r w:rsidR="00C44C55" w:rsidRPr="00C44C55">
        <w:rPr>
          <w:rFonts w:eastAsiaTheme="minorEastAsia" w:hint="eastAsia"/>
          <w:sz w:val="24"/>
        </w:rPr>
        <w:t>31</w:t>
      </w:r>
      <w:r w:rsidR="00C44C55" w:rsidRPr="00C44C55">
        <w:rPr>
          <w:rFonts w:eastAsiaTheme="minorEastAsia" w:hint="eastAsia"/>
          <w:sz w:val="24"/>
        </w:rPr>
        <w:t>日前</w:t>
      </w:r>
      <w:r w:rsidRPr="00F91A73">
        <w:rPr>
          <w:rFonts w:eastAsiaTheme="minorEastAsia"/>
          <w:sz w:val="24"/>
        </w:rPr>
        <w:t>将此表</w:t>
      </w:r>
      <w:r w:rsidR="00F625BE" w:rsidRPr="00F91A73">
        <w:rPr>
          <w:rFonts w:eastAsiaTheme="minorEastAsia"/>
          <w:sz w:val="24"/>
        </w:rPr>
        <w:t>Email</w:t>
      </w:r>
      <w:r w:rsidRPr="00F91A73">
        <w:rPr>
          <w:rFonts w:eastAsiaTheme="minorEastAsia"/>
          <w:sz w:val="24"/>
        </w:rPr>
        <w:t>反馈至：</w:t>
      </w:r>
    </w:p>
    <w:p w:rsidR="00F625BE" w:rsidRPr="00F91A73" w:rsidRDefault="00F625BE" w:rsidP="00F625BE">
      <w:pPr>
        <w:ind w:firstLineChars="200" w:firstLine="480"/>
        <w:rPr>
          <w:rFonts w:eastAsiaTheme="minorEastAsia"/>
          <w:noProof/>
          <w:sz w:val="24"/>
        </w:rPr>
      </w:pPr>
      <w:r w:rsidRPr="00F91A73">
        <w:rPr>
          <w:rFonts w:eastAsiaTheme="minorEastAsia"/>
          <w:noProof/>
          <w:sz w:val="24"/>
        </w:rPr>
        <w:t>刘慧成，</w:t>
      </w:r>
      <w:r w:rsidRPr="00F91A73">
        <w:rPr>
          <w:rFonts w:eastAsiaTheme="minorEastAsia"/>
          <w:noProof/>
          <w:sz w:val="24"/>
        </w:rPr>
        <w:t>010-83510099-242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13718682669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lhc@chinacraa.org</w:t>
      </w:r>
    </w:p>
    <w:p w:rsidR="00F625BE" w:rsidRPr="00F91A73" w:rsidRDefault="00F625BE" w:rsidP="00F625BE">
      <w:pPr>
        <w:ind w:firstLineChars="200" w:firstLine="480"/>
        <w:rPr>
          <w:rFonts w:eastAsiaTheme="minorEastAsia"/>
          <w:noProof/>
          <w:sz w:val="24"/>
        </w:rPr>
      </w:pPr>
      <w:r w:rsidRPr="00F91A73">
        <w:rPr>
          <w:rFonts w:eastAsiaTheme="minorEastAsia"/>
          <w:noProof/>
          <w:sz w:val="24"/>
        </w:rPr>
        <w:t>王若楠，</w:t>
      </w:r>
      <w:r w:rsidRPr="00F91A73">
        <w:rPr>
          <w:rFonts w:eastAsiaTheme="minorEastAsia"/>
          <w:noProof/>
          <w:sz w:val="24"/>
        </w:rPr>
        <w:t>010-83510099-683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13426464264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 xml:space="preserve">wrn@chinacraa.org </w:t>
      </w:r>
    </w:p>
    <w:p w:rsidR="00F625BE" w:rsidRPr="00F91A73" w:rsidRDefault="00F625BE" w:rsidP="00F625BE">
      <w:pPr>
        <w:ind w:firstLineChars="200" w:firstLine="480"/>
        <w:rPr>
          <w:rFonts w:eastAsiaTheme="minorEastAsia"/>
          <w:noProof/>
          <w:sz w:val="24"/>
        </w:rPr>
      </w:pPr>
      <w:r w:rsidRPr="00F91A73">
        <w:rPr>
          <w:rFonts w:eastAsiaTheme="minorEastAsia"/>
          <w:noProof/>
          <w:sz w:val="24"/>
        </w:rPr>
        <w:t>刘璐璐</w:t>
      </w:r>
      <w:r w:rsidR="007F65DE"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010-83510099-231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18518622046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lll@chinacraa.org</w:t>
      </w:r>
    </w:p>
    <w:p w:rsidR="00F625BE" w:rsidRPr="00F91A73" w:rsidRDefault="00F625BE" w:rsidP="00F625BE">
      <w:pPr>
        <w:ind w:firstLineChars="200" w:firstLine="480"/>
        <w:rPr>
          <w:rFonts w:eastAsiaTheme="minorEastAsia"/>
        </w:rPr>
      </w:pPr>
      <w:r w:rsidRPr="00F91A73">
        <w:rPr>
          <w:rFonts w:eastAsiaTheme="minorEastAsia"/>
          <w:noProof/>
          <w:sz w:val="24"/>
        </w:rPr>
        <w:t>陈敬良，</w:t>
      </w:r>
      <w:r w:rsidRPr="00F91A73">
        <w:rPr>
          <w:rFonts w:eastAsiaTheme="minorEastAsia"/>
          <w:noProof/>
          <w:sz w:val="24"/>
        </w:rPr>
        <w:t>010-83560067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13671192227</w:t>
      </w:r>
      <w:r w:rsidRPr="00F91A73">
        <w:rPr>
          <w:rFonts w:eastAsiaTheme="minorEastAsia"/>
          <w:noProof/>
          <w:sz w:val="24"/>
        </w:rPr>
        <w:t>，</w:t>
      </w:r>
      <w:r w:rsidRPr="00F91A73">
        <w:rPr>
          <w:rFonts w:eastAsiaTheme="minorEastAsia"/>
          <w:noProof/>
          <w:sz w:val="24"/>
        </w:rPr>
        <w:t>cjl@chinacraa.org</w:t>
      </w:r>
    </w:p>
    <w:sectPr w:rsidR="00F625BE" w:rsidRPr="00F91A73" w:rsidSect="00F44D6A">
      <w:footerReference w:type="default" r:id="rId9"/>
      <w:pgSz w:w="16840" w:h="11907" w:orient="landscape" w:code="9"/>
      <w:pgMar w:top="1797" w:right="1440" w:bottom="1797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BE" w:rsidRDefault="00502ABE">
      <w:r>
        <w:separator/>
      </w:r>
    </w:p>
  </w:endnote>
  <w:endnote w:type="continuationSeparator" w:id="0">
    <w:p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512719"/>
      <w:docPartObj>
        <w:docPartGallery w:val="Page Numbers (Bottom of Page)"/>
        <w:docPartUnique/>
      </w:docPartObj>
    </w:sdtPr>
    <w:sdtEndPr/>
    <w:sdtContent>
      <w:p w:rsidR="001F6792" w:rsidRDefault="001F6792" w:rsidP="001F67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715" w:rsidRPr="007A0715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BE" w:rsidRDefault="00502ABE">
      <w:r>
        <w:separator/>
      </w:r>
    </w:p>
  </w:footnote>
  <w:footnote w:type="continuationSeparator" w:id="0">
    <w:p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66741-6CAC-4692-975E-9688DE3F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9</TotalTime>
  <Pages>1</Pages>
  <Words>167</Words>
  <Characters>221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Chenjl</cp:lastModifiedBy>
  <cp:revision>14</cp:revision>
  <cp:lastPrinted>2015-11-26T03:55:00Z</cp:lastPrinted>
  <dcterms:created xsi:type="dcterms:W3CDTF">2020-01-21T02:52:00Z</dcterms:created>
  <dcterms:modified xsi:type="dcterms:W3CDTF">2020-05-11T03:32:00Z</dcterms:modified>
</cp:coreProperties>
</file>