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5EFB7F" w14:textId="77777777" w:rsidR="008F1396" w:rsidRPr="009A2C54" w:rsidRDefault="008F1396" w:rsidP="008F1396">
      <w:pPr>
        <w:rPr>
          <w:color w:val="000000" w:themeColor="text1"/>
        </w:rPr>
      </w:pPr>
      <w:r w:rsidRPr="009A2C54">
        <w:rPr>
          <w:noProof/>
          <w:color w:val="000000" w:themeColor="text1"/>
        </w:rPr>
        <w:drawing>
          <wp:anchor distT="0" distB="0" distL="114300" distR="114300" simplePos="0" relativeHeight="251661312" behindDoc="0" locked="0" layoutInCell="1" allowOverlap="1" wp14:anchorId="2B978AAF" wp14:editId="6FB02573">
            <wp:simplePos x="0" y="0"/>
            <wp:positionH relativeFrom="column">
              <wp:posOffset>4478020</wp:posOffset>
            </wp:positionH>
            <wp:positionV relativeFrom="paragraph">
              <wp:posOffset>-68580</wp:posOffset>
            </wp:positionV>
            <wp:extent cx="1083310" cy="1083310"/>
            <wp:effectExtent l="0" t="0" r="0" b="0"/>
            <wp:wrapNone/>
            <wp:docPr id="20" name="图片 3" descr="G:\9_办公室\13_会标\3-20071129_张朝晖-决定用第3个作为协会的会标印刷的颜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G:\9_办公室\13_会标\3-20071129_张朝晖-决定用第3个作为协会的会标印刷的颜色.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3310" cy="10833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E2FB66" w14:textId="77777777" w:rsidR="008F1396" w:rsidRPr="009A2C54" w:rsidRDefault="008F1396" w:rsidP="008F1396">
      <w:pPr>
        <w:rPr>
          <w:color w:val="000000" w:themeColor="text1"/>
          <w:sz w:val="28"/>
          <w:szCs w:val="28"/>
        </w:rPr>
      </w:pPr>
    </w:p>
    <w:p w14:paraId="53D33DBD" w14:textId="77777777" w:rsidR="008F1396" w:rsidRPr="009A2C54" w:rsidRDefault="008F1396" w:rsidP="008F1396">
      <w:pPr>
        <w:rPr>
          <w:color w:val="000000" w:themeColor="text1"/>
          <w:sz w:val="28"/>
          <w:szCs w:val="28"/>
        </w:rPr>
      </w:pPr>
    </w:p>
    <w:p w14:paraId="69F452A6" w14:textId="424FA5ED" w:rsidR="008F1396" w:rsidRPr="009A2C54" w:rsidRDefault="008F1396" w:rsidP="008F1396">
      <w:pPr>
        <w:rPr>
          <w:color w:val="000000" w:themeColor="text1"/>
        </w:rPr>
      </w:pPr>
      <w:r w:rsidRPr="009A2C54">
        <w:rPr>
          <w:rFonts w:hint="eastAsia"/>
          <w:color w:val="000000" w:themeColor="text1"/>
        </w:rPr>
        <w:t>ICS</w:t>
      </w:r>
      <w:r w:rsidR="00FA72D3" w:rsidRPr="009A2C54">
        <w:rPr>
          <w:color w:val="000000" w:themeColor="text1"/>
        </w:rPr>
        <w:t xml:space="preserve"> </w:t>
      </w:r>
      <w:r w:rsidR="00FA72D3" w:rsidRPr="009A2C54">
        <w:rPr>
          <w:rFonts w:hint="eastAsia"/>
          <w:color w:val="000000" w:themeColor="text1"/>
        </w:rPr>
        <w:t>27.200</w:t>
      </w:r>
    </w:p>
    <w:p w14:paraId="5D13A616" w14:textId="3B342548" w:rsidR="008F1396" w:rsidRPr="009A2C54" w:rsidRDefault="00FA72D3" w:rsidP="008F1396">
      <w:pPr>
        <w:rPr>
          <w:color w:val="000000" w:themeColor="text1"/>
        </w:rPr>
      </w:pPr>
      <w:r w:rsidRPr="009A2C54">
        <w:rPr>
          <w:rFonts w:hint="eastAsia"/>
          <w:color w:val="000000" w:themeColor="text1"/>
        </w:rPr>
        <w:t>J</w:t>
      </w:r>
      <w:r w:rsidRPr="009A2C54">
        <w:rPr>
          <w:color w:val="000000" w:themeColor="text1"/>
        </w:rPr>
        <w:t xml:space="preserve"> 73</w:t>
      </w:r>
    </w:p>
    <w:p w14:paraId="55D77687" w14:textId="77777777" w:rsidR="008F1396" w:rsidRPr="009A2C54" w:rsidRDefault="008F1396" w:rsidP="008F1396">
      <w:pPr>
        <w:rPr>
          <w:color w:val="000000" w:themeColor="text1"/>
        </w:rPr>
      </w:pPr>
    </w:p>
    <w:p w14:paraId="45EAFF65" w14:textId="77777777" w:rsidR="008F1396" w:rsidRPr="009A2C54" w:rsidRDefault="008F1396" w:rsidP="008F1396">
      <w:pPr>
        <w:jc w:val="center"/>
        <w:rPr>
          <w:color w:val="000000" w:themeColor="text1"/>
          <w:spacing w:val="32"/>
          <w:sz w:val="64"/>
          <w:szCs w:val="64"/>
        </w:rPr>
      </w:pPr>
      <w:r w:rsidRPr="00275431">
        <w:rPr>
          <w:rFonts w:hint="eastAsia"/>
          <w:color w:val="000000" w:themeColor="text1"/>
          <w:spacing w:val="29"/>
          <w:kern w:val="0"/>
          <w:sz w:val="64"/>
          <w:szCs w:val="64"/>
          <w:fitText w:val="8320" w:id="-1832721920"/>
        </w:rPr>
        <w:t>中国制冷空调工业协会标</w:t>
      </w:r>
      <w:r w:rsidRPr="00275431">
        <w:rPr>
          <w:rFonts w:hint="eastAsia"/>
          <w:color w:val="000000" w:themeColor="text1"/>
          <w:spacing w:val="1"/>
          <w:kern w:val="0"/>
          <w:sz w:val="64"/>
          <w:szCs w:val="64"/>
          <w:fitText w:val="8320" w:id="-1832721920"/>
        </w:rPr>
        <w:t>准</w:t>
      </w:r>
    </w:p>
    <w:p w14:paraId="6354A42D" w14:textId="1009D41B" w:rsidR="008F1396" w:rsidRPr="009A2C54" w:rsidRDefault="008F1396" w:rsidP="008F1396">
      <w:pPr>
        <w:jc w:val="right"/>
        <w:rPr>
          <w:color w:val="000000" w:themeColor="text1"/>
        </w:rPr>
      </w:pPr>
      <w:r w:rsidRPr="009A2C54">
        <w:rPr>
          <w:color w:val="000000" w:themeColor="text1"/>
        </w:rPr>
        <w:t>T/CRAA</w:t>
      </w:r>
      <w:r w:rsidR="001A1AFD">
        <w:rPr>
          <w:rFonts w:hint="eastAsia"/>
          <w:color w:val="000000" w:themeColor="text1"/>
        </w:rPr>
        <w:t>S</w:t>
      </w:r>
      <w:r w:rsidRPr="009A2C54">
        <w:rPr>
          <w:color w:val="000000" w:themeColor="text1"/>
        </w:rPr>
        <w:t xml:space="preserve"> XXX—20XX </w:t>
      </w:r>
    </w:p>
    <w:p w14:paraId="3092DBE1" w14:textId="1AC61FB8" w:rsidR="008F1396" w:rsidRPr="009A2C54" w:rsidRDefault="008F1396" w:rsidP="008F1396">
      <w:pPr>
        <w:jc w:val="right"/>
        <w:rPr>
          <w:color w:val="000000" w:themeColor="text1"/>
        </w:rPr>
      </w:pPr>
      <w:r w:rsidRPr="009A2C54">
        <w:rPr>
          <w:noProof/>
          <w:color w:val="000000" w:themeColor="text1"/>
        </w:rPr>
        <mc:AlternateContent>
          <mc:Choice Requires="wps">
            <w:drawing>
              <wp:anchor distT="4294967295" distB="4294967295" distL="114300" distR="114300" simplePos="0" relativeHeight="251659264" behindDoc="0" locked="0" layoutInCell="1" allowOverlap="1" wp14:anchorId="5399B0BA" wp14:editId="4A1DA477">
                <wp:simplePos x="0" y="0"/>
                <wp:positionH relativeFrom="column">
                  <wp:posOffset>10160</wp:posOffset>
                </wp:positionH>
                <wp:positionV relativeFrom="paragraph">
                  <wp:posOffset>15239</wp:posOffset>
                </wp:positionV>
                <wp:extent cx="5278120" cy="0"/>
                <wp:effectExtent l="0" t="0" r="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7812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36ADD6" id="直接连接符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8pt,1.2pt" to="416.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" strokecolor="windowText" strokeweight="1pt">
                <v:stroke joinstyle="miter"/>
                <o:lock v:ext="edit" shapetype="f"/>
              </v:line>
            </w:pict>
          </mc:Fallback>
        </mc:AlternateContent>
      </w:r>
    </w:p>
    <w:p w14:paraId="0D0A05D5" w14:textId="77777777" w:rsidR="008F1396" w:rsidRPr="009A2C54" w:rsidRDefault="008F1396" w:rsidP="008F1396">
      <w:pPr>
        <w:ind w:right="240"/>
        <w:rPr>
          <w:color w:val="000000" w:themeColor="text1"/>
        </w:rPr>
      </w:pPr>
    </w:p>
    <w:p w14:paraId="548E6D9B" w14:textId="77777777" w:rsidR="008F1396" w:rsidRPr="009A2C54" w:rsidRDefault="008F1396" w:rsidP="008F1396">
      <w:pPr>
        <w:ind w:right="240"/>
        <w:rPr>
          <w:color w:val="000000" w:themeColor="text1"/>
        </w:rPr>
      </w:pPr>
    </w:p>
    <w:p w14:paraId="770FBA1B" w14:textId="77777777" w:rsidR="008F1396" w:rsidRPr="009A2C54" w:rsidRDefault="008F1396" w:rsidP="008F1396">
      <w:pPr>
        <w:ind w:right="240"/>
        <w:rPr>
          <w:color w:val="000000" w:themeColor="text1"/>
        </w:rPr>
      </w:pPr>
    </w:p>
    <w:p w14:paraId="3163A61B" w14:textId="77777777" w:rsidR="008F1396" w:rsidRPr="009A2C54" w:rsidRDefault="008F1396" w:rsidP="008F1396">
      <w:pPr>
        <w:ind w:right="240"/>
        <w:rPr>
          <w:color w:val="000000" w:themeColor="text1"/>
        </w:rPr>
      </w:pPr>
    </w:p>
    <w:p w14:paraId="56E81CDE" w14:textId="3D043CC2" w:rsidR="008F1396" w:rsidRPr="009A2C54" w:rsidRDefault="008F1396" w:rsidP="008F1396">
      <w:pPr>
        <w:ind w:right="238"/>
        <w:jc w:val="center"/>
        <w:rPr>
          <w:color w:val="000000" w:themeColor="text1"/>
          <w:sz w:val="48"/>
          <w:szCs w:val="48"/>
        </w:rPr>
      </w:pPr>
      <w:r w:rsidRPr="009A2C54">
        <w:rPr>
          <w:rFonts w:hint="eastAsia"/>
          <w:color w:val="000000" w:themeColor="text1"/>
          <w:sz w:val="48"/>
          <w:szCs w:val="48"/>
        </w:rPr>
        <w:t>单元式空气调节机维修保养技术规范</w:t>
      </w:r>
    </w:p>
    <w:p w14:paraId="21A8604B" w14:textId="5DDF82E3" w:rsidR="008F1396" w:rsidRPr="009A2C54" w:rsidRDefault="008F1396" w:rsidP="008F1396">
      <w:pPr>
        <w:ind w:right="238"/>
        <w:jc w:val="center"/>
        <w:rPr>
          <w:color w:val="000000" w:themeColor="text1"/>
          <w:sz w:val="36"/>
          <w:szCs w:val="36"/>
        </w:rPr>
      </w:pPr>
      <w:r w:rsidRPr="009A2C54">
        <w:rPr>
          <w:color w:val="000000" w:themeColor="text1"/>
          <w:sz w:val="36"/>
          <w:szCs w:val="36"/>
        </w:rPr>
        <w:t xml:space="preserve">Technical Specification for Service and Maintenance of Unitary Air </w:t>
      </w:r>
      <w:r w:rsidR="002B2DF2" w:rsidRPr="009A2C54">
        <w:rPr>
          <w:color w:val="000000" w:themeColor="text1"/>
          <w:sz w:val="36"/>
          <w:szCs w:val="36"/>
        </w:rPr>
        <w:t>Conditioner</w:t>
      </w:r>
    </w:p>
    <w:p w14:paraId="11971F36" w14:textId="20204246" w:rsidR="008F1396" w:rsidRPr="009A2C54" w:rsidRDefault="008F1396" w:rsidP="008F1396">
      <w:pPr>
        <w:ind w:right="238"/>
        <w:jc w:val="center"/>
        <w:rPr>
          <w:color w:val="000000" w:themeColor="text1"/>
          <w:sz w:val="36"/>
          <w:szCs w:val="36"/>
        </w:rPr>
      </w:pPr>
      <w:r w:rsidRPr="009A2C54">
        <w:rPr>
          <w:rFonts w:hint="eastAsia"/>
          <w:color w:val="000000" w:themeColor="text1"/>
          <w:sz w:val="36"/>
          <w:szCs w:val="36"/>
        </w:rPr>
        <w:t>（</w:t>
      </w:r>
      <w:r w:rsidR="0063137F">
        <w:rPr>
          <w:rFonts w:hint="eastAsia"/>
          <w:color w:val="000000" w:themeColor="text1"/>
          <w:sz w:val="36"/>
          <w:szCs w:val="36"/>
        </w:rPr>
        <w:t>征求意见</w:t>
      </w:r>
      <w:r w:rsidRPr="009A2C54">
        <w:rPr>
          <w:rFonts w:hint="eastAsia"/>
          <w:color w:val="000000" w:themeColor="text1"/>
          <w:sz w:val="36"/>
          <w:szCs w:val="36"/>
        </w:rPr>
        <w:t>稿）</w:t>
      </w:r>
    </w:p>
    <w:p w14:paraId="5382E973" w14:textId="77777777" w:rsidR="008F1396" w:rsidRPr="009A2C54" w:rsidRDefault="008F1396" w:rsidP="008F1396">
      <w:pPr>
        <w:ind w:right="240"/>
        <w:rPr>
          <w:color w:val="000000" w:themeColor="text1"/>
        </w:rPr>
      </w:pPr>
    </w:p>
    <w:p w14:paraId="6042B033" w14:textId="77777777" w:rsidR="008F1396" w:rsidRPr="009A2C54" w:rsidRDefault="008F1396" w:rsidP="008F1396">
      <w:pPr>
        <w:ind w:right="240"/>
        <w:rPr>
          <w:color w:val="000000" w:themeColor="text1"/>
        </w:rPr>
      </w:pPr>
    </w:p>
    <w:p w14:paraId="796E830B" w14:textId="77777777" w:rsidR="008F1396" w:rsidRPr="009A2C54" w:rsidRDefault="008F1396" w:rsidP="008F1396">
      <w:pPr>
        <w:ind w:right="240"/>
        <w:rPr>
          <w:color w:val="000000" w:themeColor="text1"/>
        </w:rPr>
      </w:pPr>
    </w:p>
    <w:p w14:paraId="1FA63A21" w14:textId="77777777" w:rsidR="008F1396" w:rsidRPr="009A2C54" w:rsidRDefault="008F1396" w:rsidP="008F1396">
      <w:pPr>
        <w:ind w:right="240"/>
        <w:rPr>
          <w:color w:val="000000" w:themeColor="text1"/>
        </w:rPr>
      </w:pPr>
    </w:p>
    <w:p w14:paraId="69550B24" w14:textId="6FD6EF60" w:rsidR="008F1396" w:rsidRPr="009A2C54" w:rsidRDefault="008F1396" w:rsidP="008F1396">
      <w:pPr>
        <w:rPr>
          <w:color w:val="000000" w:themeColor="text1"/>
        </w:rPr>
      </w:pPr>
    </w:p>
    <w:p w14:paraId="7E994110" w14:textId="77777777" w:rsidR="008F1396" w:rsidRPr="009A2C54" w:rsidRDefault="008F1396" w:rsidP="008F1396">
      <w:pPr>
        <w:rPr>
          <w:color w:val="000000" w:themeColor="text1"/>
        </w:rPr>
      </w:pPr>
    </w:p>
    <w:p w14:paraId="5861EC9C" w14:textId="77777777" w:rsidR="008F1396" w:rsidRPr="009A2C54" w:rsidRDefault="008F1396" w:rsidP="008F1396">
      <w:pPr>
        <w:rPr>
          <w:color w:val="000000" w:themeColor="text1"/>
        </w:rPr>
      </w:pPr>
    </w:p>
    <w:p w14:paraId="3FBF08CB" w14:textId="77777777" w:rsidR="008F1396" w:rsidRPr="009A2C54" w:rsidRDefault="008F1396" w:rsidP="008F1396">
      <w:pPr>
        <w:rPr>
          <w:color w:val="000000" w:themeColor="text1"/>
        </w:rPr>
      </w:pPr>
    </w:p>
    <w:p w14:paraId="1EC131B5" w14:textId="77777777" w:rsidR="008F1396" w:rsidRPr="009A2C54" w:rsidRDefault="008F1396" w:rsidP="008F1396">
      <w:pPr>
        <w:rPr>
          <w:color w:val="000000" w:themeColor="text1"/>
        </w:rPr>
      </w:pPr>
    </w:p>
    <w:p w14:paraId="749CBE0C" w14:textId="2ADF5F52" w:rsidR="008F1396" w:rsidRPr="009A2C54" w:rsidRDefault="008F1396" w:rsidP="008F1396">
      <w:pPr>
        <w:jc w:val="distribute"/>
        <w:rPr>
          <w:color w:val="000000" w:themeColor="text1"/>
        </w:rPr>
      </w:pPr>
      <w:r w:rsidRPr="009A2C54">
        <w:rPr>
          <w:rFonts w:hint="eastAsia"/>
          <w:color w:val="000000" w:themeColor="text1"/>
        </w:rPr>
        <w:t>20</w:t>
      </w:r>
      <w:r w:rsidRPr="009A2C54">
        <w:rPr>
          <w:color w:val="000000" w:themeColor="text1"/>
        </w:rPr>
        <w:t>××-××-××</w:t>
      </w:r>
      <w:r w:rsidRPr="009A2C54">
        <w:rPr>
          <w:color w:val="000000" w:themeColor="text1"/>
        </w:rPr>
        <w:t>发布</w:t>
      </w:r>
      <w:r w:rsidRPr="009A2C54">
        <w:rPr>
          <w:color w:val="000000" w:themeColor="text1"/>
        </w:rPr>
        <w:t xml:space="preserve">        </w:t>
      </w:r>
      <w:r w:rsidRPr="009A2C54">
        <w:rPr>
          <w:rFonts w:hint="eastAsia"/>
          <w:color w:val="000000" w:themeColor="text1"/>
        </w:rPr>
        <w:t xml:space="preserve">               </w:t>
      </w:r>
      <w:r w:rsidRPr="009A2C54">
        <w:rPr>
          <w:color w:val="000000" w:themeColor="text1"/>
        </w:rPr>
        <w:t xml:space="preserve">                 </w:t>
      </w:r>
      <w:r w:rsidRPr="009A2C54">
        <w:rPr>
          <w:rFonts w:hint="eastAsia"/>
          <w:color w:val="000000" w:themeColor="text1"/>
        </w:rPr>
        <w:t>20</w:t>
      </w:r>
      <w:r w:rsidRPr="009A2C54">
        <w:rPr>
          <w:color w:val="000000" w:themeColor="text1"/>
        </w:rPr>
        <w:t>××-××-××</w:t>
      </w:r>
      <w:r w:rsidRPr="009A2C54">
        <w:rPr>
          <w:color w:val="000000" w:themeColor="text1"/>
        </w:rPr>
        <w:t>实施</w:t>
      </w:r>
    </w:p>
    <w:p w14:paraId="3C33D5A2" w14:textId="77777777" w:rsidR="008F1396" w:rsidRPr="009A2C54" w:rsidRDefault="008F1396" w:rsidP="008F1396">
      <w:pPr>
        <w:spacing w:line="720" w:lineRule="auto"/>
        <w:jc w:val="center"/>
        <w:rPr>
          <w:color w:val="000000" w:themeColor="text1"/>
          <w:sz w:val="32"/>
          <w:szCs w:val="32"/>
        </w:rPr>
      </w:pPr>
      <w:r w:rsidRPr="009A2C54">
        <w:rPr>
          <w:noProof/>
          <w:color w:val="000000" w:themeColor="text1"/>
        </w:rPr>
        <mc:AlternateContent>
          <mc:Choice Requires="wps">
            <w:drawing>
              <wp:anchor distT="4294967295" distB="4294967295" distL="114300" distR="114300" simplePos="0" relativeHeight="251660288" behindDoc="0" locked="0" layoutInCell="1" allowOverlap="1" wp14:anchorId="6E3B3B59" wp14:editId="7160C887">
                <wp:simplePos x="0" y="0"/>
                <wp:positionH relativeFrom="column">
                  <wp:posOffset>10160</wp:posOffset>
                </wp:positionH>
                <wp:positionV relativeFrom="paragraph">
                  <wp:posOffset>-2541</wp:posOffset>
                </wp:positionV>
                <wp:extent cx="5278120" cy="0"/>
                <wp:effectExtent l="0" t="0" r="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7812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87C6F1" id="直接连接符 3"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8pt,-.2pt" to="416.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" strokecolor="windowText" strokeweight="1pt">
                <v:stroke joinstyle="miter"/>
                <o:lock v:ext="edit" shapetype="f"/>
              </v:line>
            </w:pict>
          </mc:Fallback>
        </mc:AlternateContent>
      </w:r>
      <w:r w:rsidRPr="009A2C54">
        <w:rPr>
          <w:rFonts w:ascii="宋体" w:hAnsi="宋体" w:hint="eastAsia"/>
          <w:color w:val="000000" w:themeColor="text1"/>
          <w:sz w:val="32"/>
          <w:szCs w:val="32"/>
        </w:rPr>
        <w:t xml:space="preserve"> 中国制冷空调工业协会  发布</w:t>
      </w:r>
    </w:p>
    <w:p w14:paraId="4DA31467" w14:textId="77777777" w:rsidR="00DF79C5" w:rsidRPr="009A2C54" w:rsidRDefault="00DF79C5" w:rsidP="00DF79C5">
      <w:pPr>
        <w:jc w:val="center"/>
        <w:rPr>
          <w:rFonts w:eastAsia="黑体"/>
          <w:color w:val="000000" w:themeColor="text1"/>
          <w:spacing w:val="20"/>
          <w:kern w:val="0"/>
          <w:sz w:val="44"/>
          <w:szCs w:val="44"/>
        </w:rPr>
      </w:pPr>
      <w:r w:rsidRPr="009A2C54">
        <w:rPr>
          <w:rFonts w:eastAsia="黑体"/>
          <w:color w:val="000000" w:themeColor="text1"/>
          <w:spacing w:val="20"/>
          <w:kern w:val="0"/>
          <w:sz w:val="44"/>
          <w:szCs w:val="44"/>
        </w:rPr>
        <w:lastRenderedPageBreak/>
        <w:t>重要声明</w:t>
      </w:r>
    </w:p>
    <w:p w14:paraId="0452A05E" w14:textId="77777777" w:rsidR="00DF79C5" w:rsidRPr="009A2C54" w:rsidRDefault="00DF79C5" w:rsidP="00DF79C5">
      <w:pPr>
        <w:jc w:val="center"/>
        <w:rPr>
          <w:rFonts w:eastAsia="黑体"/>
          <w:color w:val="000000" w:themeColor="text1"/>
          <w:spacing w:val="20"/>
          <w:kern w:val="0"/>
          <w:sz w:val="30"/>
          <w:szCs w:val="30"/>
        </w:rPr>
      </w:pPr>
    </w:p>
    <w:p w14:paraId="70DEEDAB" w14:textId="77777777" w:rsidR="00DF79C5" w:rsidRPr="009A2C54" w:rsidRDefault="00DF79C5" w:rsidP="00DF79C5">
      <w:pPr>
        <w:jc w:val="center"/>
        <w:rPr>
          <w:rFonts w:eastAsia="黑体"/>
          <w:color w:val="000000" w:themeColor="text1"/>
          <w:spacing w:val="20"/>
          <w:kern w:val="0"/>
          <w:sz w:val="30"/>
          <w:szCs w:val="30"/>
        </w:rPr>
      </w:pPr>
      <w:r w:rsidRPr="009A2C54">
        <w:rPr>
          <w:rFonts w:eastAsia="黑体"/>
          <w:color w:val="000000" w:themeColor="text1"/>
          <w:spacing w:val="20"/>
          <w:kern w:val="0"/>
          <w:sz w:val="30"/>
          <w:szCs w:val="30"/>
        </w:rPr>
        <w:t>安全建议</w:t>
      </w:r>
    </w:p>
    <w:p w14:paraId="3350A9D0" w14:textId="77777777" w:rsidR="00DF79C5" w:rsidRPr="009A2C54" w:rsidRDefault="00DF79C5" w:rsidP="00DF79C5">
      <w:pPr>
        <w:ind w:firstLineChars="200" w:firstLine="480"/>
        <w:rPr>
          <w:color w:val="000000" w:themeColor="text1"/>
        </w:rPr>
      </w:pPr>
    </w:p>
    <w:p w14:paraId="388F7198" w14:textId="77777777" w:rsidR="00DF79C5" w:rsidRPr="009A2C54" w:rsidRDefault="00DF79C5" w:rsidP="00DF79C5">
      <w:pPr>
        <w:ind w:firstLineChars="200" w:firstLine="480"/>
        <w:rPr>
          <w:color w:val="000000" w:themeColor="text1"/>
        </w:rPr>
      </w:pPr>
      <w:r w:rsidRPr="009A2C54">
        <w:rPr>
          <w:color w:val="000000" w:themeColor="text1"/>
        </w:rPr>
        <w:t>本协会竭力推荐制冷空调产品或系统的设计、制造、安装、维修及保养执行国家认可的安全规范和标准。</w:t>
      </w:r>
    </w:p>
    <w:p w14:paraId="3DD44D7D" w14:textId="77777777" w:rsidR="003329AD" w:rsidRPr="009A2C54" w:rsidRDefault="00DF79C5" w:rsidP="00DF79C5">
      <w:pPr>
        <w:ind w:firstLineChars="200" w:firstLine="480"/>
        <w:rPr>
          <w:color w:val="000000" w:themeColor="text1"/>
        </w:rPr>
        <w:sectPr w:rsidR="003329AD" w:rsidRPr="009A2C54" w:rsidSect="003329AD">
          <w:footerReference w:type="default" r:id="rId10"/>
          <w:pgSz w:w="11907" w:h="16840" w:code="9"/>
          <w:pgMar w:top="1440" w:right="1797" w:bottom="1440" w:left="1797" w:header="851" w:footer="567" w:gutter="0"/>
          <w:cols w:space="425"/>
          <w:docGrid w:linePitch="312"/>
        </w:sectPr>
      </w:pPr>
      <w:r w:rsidRPr="009A2C54">
        <w:rPr>
          <w:color w:val="000000" w:themeColor="text1"/>
        </w:rPr>
        <w:t>作为行业协会，中国制冷空调工业协会力求在制定本协会标准时，采用当前的技术工艺水平和成熟有效的实践经验。但是，中国制冷空调工业协会不保证按照这些标准进行的任何实践无害或没有风险。</w:t>
      </w:r>
    </w:p>
    <w:p w14:paraId="3F9DDB27" w14:textId="77777777" w:rsidR="00DF79C5" w:rsidRPr="009A2C54" w:rsidRDefault="006E58AE" w:rsidP="006E58AE">
      <w:pPr>
        <w:widowControl/>
        <w:spacing w:line="240" w:lineRule="auto"/>
        <w:jc w:val="center"/>
        <w:rPr>
          <w:rFonts w:eastAsiaTheme="minorEastAsia"/>
          <w:b/>
          <w:bCs/>
          <w:color w:val="000000" w:themeColor="text1"/>
          <w:kern w:val="0"/>
          <w:position w:val="1"/>
          <w:sz w:val="32"/>
          <w:szCs w:val="32"/>
        </w:rPr>
      </w:pPr>
      <w:r w:rsidRPr="009A2C54">
        <w:rPr>
          <w:rFonts w:eastAsiaTheme="minorEastAsia"/>
          <w:b/>
          <w:bCs/>
          <w:color w:val="000000" w:themeColor="text1"/>
          <w:kern w:val="0"/>
          <w:position w:val="1"/>
          <w:sz w:val="32"/>
          <w:szCs w:val="32"/>
        </w:rPr>
        <w:lastRenderedPageBreak/>
        <w:t>目</w:t>
      </w:r>
      <w:r w:rsidRPr="009A2C54">
        <w:rPr>
          <w:rFonts w:eastAsiaTheme="minorEastAsia"/>
          <w:b/>
          <w:bCs/>
          <w:color w:val="000000" w:themeColor="text1"/>
          <w:kern w:val="0"/>
          <w:position w:val="1"/>
          <w:sz w:val="32"/>
          <w:szCs w:val="32"/>
        </w:rPr>
        <w:t xml:space="preserve">  </w:t>
      </w:r>
      <w:r w:rsidRPr="009A2C54">
        <w:rPr>
          <w:rFonts w:eastAsiaTheme="minorEastAsia"/>
          <w:b/>
          <w:bCs/>
          <w:color w:val="000000" w:themeColor="text1"/>
          <w:kern w:val="0"/>
          <w:position w:val="1"/>
          <w:sz w:val="32"/>
          <w:szCs w:val="32"/>
        </w:rPr>
        <w:t>录</w:t>
      </w:r>
    </w:p>
    <w:p w14:paraId="25ED4115" w14:textId="77777777" w:rsidR="006E58AE" w:rsidRPr="009A2C54" w:rsidRDefault="006E58AE" w:rsidP="00153A2D">
      <w:pPr>
        <w:widowControl/>
        <w:spacing w:line="240" w:lineRule="auto"/>
        <w:jc w:val="center"/>
        <w:rPr>
          <w:rFonts w:eastAsiaTheme="minorEastAsia"/>
          <w:b/>
          <w:bCs/>
          <w:color w:val="000000" w:themeColor="text1"/>
          <w:kern w:val="0"/>
          <w:position w:val="1"/>
          <w:sz w:val="32"/>
          <w:szCs w:val="32"/>
        </w:rPr>
      </w:pPr>
      <w:bookmarkStart w:id="0" w:name="_GoBack"/>
      <w:bookmarkEnd w:id="0"/>
    </w:p>
    <w:p w14:paraId="17BB57E2" w14:textId="77777777" w:rsidR="00751C54" w:rsidRDefault="006E58AE">
      <w:pPr>
        <w:pStyle w:val="20"/>
        <w:rPr>
          <w:rFonts w:asciiTheme="minorHAnsi" w:eastAsiaTheme="minorEastAsia" w:hAnsiTheme="minorHAnsi" w:cstheme="minorBidi"/>
          <w:b w:val="0"/>
          <w:noProof/>
          <w:sz w:val="21"/>
          <w:szCs w:val="22"/>
        </w:rPr>
      </w:pPr>
      <w:r w:rsidRPr="009A2C54">
        <w:rPr>
          <w:rFonts w:eastAsiaTheme="minorEastAsia"/>
          <w:bCs/>
          <w:color w:val="000000" w:themeColor="text1"/>
          <w:kern w:val="0"/>
          <w:position w:val="1"/>
          <w:sz w:val="32"/>
          <w:szCs w:val="32"/>
        </w:rPr>
        <w:fldChar w:fldCharType="begin"/>
      </w:r>
      <w:r w:rsidRPr="009A2C54">
        <w:rPr>
          <w:rFonts w:eastAsiaTheme="minorEastAsia"/>
          <w:bCs/>
          <w:color w:val="000000" w:themeColor="text1"/>
          <w:kern w:val="0"/>
          <w:position w:val="1"/>
          <w:sz w:val="32"/>
          <w:szCs w:val="32"/>
        </w:rPr>
        <w:instrText xml:space="preserve"> TOC \o "1-3" \h \z \u </w:instrText>
      </w:r>
      <w:r w:rsidRPr="009A2C54">
        <w:rPr>
          <w:rFonts w:eastAsiaTheme="minorEastAsia"/>
          <w:bCs/>
          <w:color w:val="000000" w:themeColor="text1"/>
          <w:kern w:val="0"/>
          <w:position w:val="1"/>
          <w:sz w:val="32"/>
          <w:szCs w:val="32"/>
        </w:rPr>
        <w:fldChar w:fldCharType="separate"/>
      </w:r>
      <w:hyperlink w:anchor="_Toc86065622" w:history="1">
        <w:r w:rsidR="00751C54" w:rsidRPr="005C7E77">
          <w:rPr>
            <w:rStyle w:val="a5"/>
            <w:rFonts w:hint="eastAsia"/>
            <w:bCs/>
            <w:noProof/>
            <w:shd w:val="clear" w:color="auto" w:fill="FFFFFF"/>
            <w:lang w:val="x-none" w:eastAsia="x-none"/>
          </w:rPr>
          <w:t>前</w:t>
        </w:r>
        <w:r w:rsidR="00751C54" w:rsidRPr="005C7E77">
          <w:rPr>
            <w:rStyle w:val="a5"/>
            <w:bCs/>
            <w:noProof/>
            <w:shd w:val="clear" w:color="auto" w:fill="FFFFFF"/>
            <w:lang w:val="x-none" w:eastAsia="x-none"/>
          </w:rPr>
          <w:t xml:space="preserve">  </w:t>
        </w:r>
        <w:r w:rsidR="00751C54" w:rsidRPr="005C7E77">
          <w:rPr>
            <w:rStyle w:val="a5"/>
            <w:rFonts w:hint="eastAsia"/>
            <w:bCs/>
            <w:noProof/>
            <w:shd w:val="clear" w:color="auto" w:fill="FFFFFF"/>
            <w:lang w:val="x-none" w:eastAsia="x-none"/>
          </w:rPr>
          <w:t>言</w:t>
        </w:r>
        <w:r w:rsidR="00751C54">
          <w:rPr>
            <w:noProof/>
            <w:webHidden/>
          </w:rPr>
          <w:tab/>
        </w:r>
        <w:r w:rsidR="00751C54">
          <w:rPr>
            <w:noProof/>
            <w:webHidden/>
          </w:rPr>
          <w:fldChar w:fldCharType="begin"/>
        </w:r>
        <w:r w:rsidR="00751C54">
          <w:rPr>
            <w:noProof/>
            <w:webHidden/>
          </w:rPr>
          <w:instrText xml:space="preserve"> PAGEREF _Toc86065622 \h </w:instrText>
        </w:r>
        <w:r w:rsidR="00751C54">
          <w:rPr>
            <w:noProof/>
            <w:webHidden/>
          </w:rPr>
        </w:r>
        <w:r w:rsidR="00751C54">
          <w:rPr>
            <w:noProof/>
            <w:webHidden/>
          </w:rPr>
          <w:fldChar w:fldCharType="separate"/>
        </w:r>
        <w:r w:rsidR="00751C54">
          <w:rPr>
            <w:noProof/>
            <w:webHidden/>
          </w:rPr>
          <w:t>III</w:t>
        </w:r>
        <w:r w:rsidR="00751C54">
          <w:rPr>
            <w:noProof/>
            <w:webHidden/>
          </w:rPr>
          <w:fldChar w:fldCharType="end"/>
        </w:r>
      </w:hyperlink>
    </w:p>
    <w:p w14:paraId="09272B88" w14:textId="77777777" w:rsidR="00751C54" w:rsidRDefault="00751C54">
      <w:pPr>
        <w:pStyle w:val="20"/>
        <w:rPr>
          <w:rFonts w:asciiTheme="minorHAnsi" w:eastAsiaTheme="minorEastAsia" w:hAnsiTheme="minorHAnsi" w:cstheme="minorBidi"/>
          <w:b w:val="0"/>
          <w:noProof/>
          <w:sz w:val="21"/>
          <w:szCs w:val="22"/>
        </w:rPr>
      </w:pPr>
      <w:hyperlink w:anchor="_Toc86065623" w:history="1">
        <w:r w:rsidRPr="005C7E77">
          <w:rPr>
            <w:rStyle w:val="a5"/>
            <w:noProof/>
          </w:rPr>
          <w:t xml:space="preserve">1 </w:t>
        </w:r>
        <w:r w:rsidRPr="005C7E77">
          <w:rPr>
            <w:rStyle w:val="a5"/>
            <w:rFonts w:hint="eastAsia"/>
            <w:noProof/>
          </w:rPr>
          <w:t>范围</w:t>
        </w:r>
        <w:r>
          <w:rPr>
            <w:noProof/>
            <w:webHidden/>
          </w:rPr>
          <w:tab/>
        </w:r>
        <w:r>
          <w:rPr>
            <w:noProof/>
            <w:webHidden/>
          </w:rPr>
          <w:fldChar w:fldCharType="begin"/>
        </w:r>
        <w:r>
          <w:rPr>
            <w:noProof/>
            <w:webHidden/>
          </w:rPr>
          <w:instrText xml:space="preserve"> PAGEREF _Toc86065623 \h </w:instrText>
        </w:r>
        <w:r>
          <w:rPr>
            <w:noProof/>
            <w:webHidden/>
          </w:rPr>
        </w:r>
        <w:r>
          <w:rPr>
            <w:noProof/>
            <w:webHidden/>
          </w:rPr>
          <w:fldChar w:fldCharType="separate"/>
        </w:r>
        <w:r>
          <w:rPr>
            <w:noProof/>
            <w:webHidden/>
          </w:rPr>
          <w:t>1</w:t>
        </w:r>
        <w:r>
          <w:rPr>
            <w:noProof/>
            <w:webHidden/>
          </w:rPr>
          <w:fldChar w:fldCharType="end"/>
        </w:r>
      </w:hyperlink>
    </w:p>
    <w:p w14:paraId="3EBDBD40" w14:textId="77777777" w:rsidR="00751C54" w:rsidRDefault="00751C54">
      <w:pPr>
        <w:pStyle w:val="20"/>
        <w:rPr>
          <w:rFonts w:asciiTheme="minorHAnsi" w:eastAsiaTheme="minorEastAsia" w:hAnsiTheme="minorHAnsi" w:cstheme="minorBidi"/>
          <w:b w:val="0"/>
          <w:noProof/>
          <w:sz w:val="21"/>
          <w:szCs w:val="22"/>
        </w:rPr>
      </w:pPr>
      <w:hyperlink w:anchor="_Toc86065624" w:history="1">
        <w:r w:rsidRPr="005C7E77">
          <w:rPr>
            <w:rStyle w:val="a5"/>
            <w:noProof/>
          </w:rPr>
          <w:t xml:space="preserve">2 </w:t>
        </w:r>
        <w:r w:rsidRPr="005C7E77">
          <w:rPr>
            <w:rStyle w:val="a5"/>
            <w:rFonts w:hint="eastAsia"/>
            <w:noProof/>
          </w:rPr>
          <w:t>规范性引用文件</w:t>
        </w:r>
        <w:r>
          <w:rPr>
            <w:noProof/>
            <w:webHidden/>
          </w:rPr>
          <w:tab/>
        </w:r>
        <w:r>
          <w:rPr>
            <w:noProof/>
            <w:webHidden/>
          </w:rPr>
          <w:fldChar w:fldCharType="begin"/>
        </w:r>
        <w:r>
          <w:rPr>
            <w:noProof/>
            <w:webHidden/>
          </w:rPr>
          <w:instrText xml:space="preserve"> PAGEREF _Toc86065624 \h </w:instrText>
        </w:r>
        <w:r>
          <w:rPr>
            <w:noProof/>
            <w:webHidden/>
          </w:rPr>
        </w:r>
        <w:r>
          <w:rPr>
            <w:noProof/>
            <w:webHidden/>
          </w:rPr>
          <w:fldChar w:fldCharType="separate"/>
        </w:r>
        <w:r>
          <w:rPr>
            <w:noProof/>
            <w:webHidden/>
          </w:rPr>
          <w:t>1</w:t>
        </w:r>
        <w:r>
          <w:rPr>
            <w:noProof/>
            <w:webHidden/>
          </w:rPr>
          <w:fldChar w:fldCharType="end"/>
        </w:r>
      </w:hyperlink>
    </w:p>
    <w:p w14:paraId="1012069C" w14:textId="77777777" w:rsidR="00751C54" w:rsidRDefault="00751C54">
      <w:pPr>
        <w:pStyle w:val="20"/>
        <w:rPr>
          <w:rFonts w:asciiTheme="minorHAnsi" w:eastAsiaTheme="minorEastAsia" w:hAnsiTheme="minorHAnsi" w:cstheme="minorBidi"/>
          <w:b w:val="0"/>
          <w:noProof/>
          <w:sz w:val="21"/>
          <w:szCs w:val="22"/>
        </w:rPr>
      </w:pPr>
      <w:hyperlink w:anchor="_Toc86065625" w:history="1">
        <w:r w:rsidRPr="005C7E77">
          <w:rPr>
            <w:rStyle w:val="a5"/>
            <w:noProof/>
          </w:rPr>
          <w:t xml:space="preserve">3 </w:t>
        </w:r>
        <w:r w:rsidRPr="005C7E77">
          <w:rPr>
            <w:rStyle w:val="a5"/>
            <w:rFonts w:hint="eastAsia"/>
            <w:noProof/>
          </w:rPr>
          <w:t>术语和定义</w:t>
        </w:r>
        <w:r>
          <w:rPr>
            <w:noProof/>
            <w:webHidden/>
          </w:rPr>
          <w:tab/>
        </w:r>
        <w:r>
          <w:rPr>
            <w:noProof/>
            <w:webHidden/>
          </w:rPr>
          <w:fldChar w:fldCharType="begin"/>
        </w:r>
        <w:r>
          <w:rPr>
            <w:noProof/>
            <w:webHidden/>
          </w:rPr>
          <w:instrText xml:space="preserve"> PAGEREF _Toc86065625 \h </w:instrText>
        </w:r>
        <w:r>
          <w:rPr>
            <w:noProof/>
            <w:webHidden/>
          </w:rPr>
        </w:r>
        <w:r>
          <w:rPr>
            <w:noProof/>
            <w:webHidden/>
          </w:rPr>
          <w:fldChar w:fldCharType="separate"/>
        </w:r>
        <w:r>
          <w:rPr>
            <w:noProof/>
            <w:webHidden/>
          </w:rPr>
          <w:t>2</w:t>
        </w:r>
        <w:r>
          <w:rPr>
            <w:noProof/>
            <w:webHidden/>
          </w:rPr>
          <w:fldChar w:fldCharType="end"/>
        </w:r>
      </w:hyperlink>
    </w:p>
    <w:p w14:paraId="1E9457A8" w14:textId="77777777" w:rsidR="00751C54" w:rsidRDefault="00751C54">
      <w:pPr>
        <w:pStyle w:val="20"/>
        <w:rPr>
          <w:rFonts w:asciiTheme="minorHAnsi" w:eastAsiaTheme="minorEastAsia" w:hAnsiTheme="minorHAnsi" w:cstheme="minorBidi"/>
          <w:b w:val="0"/>
          <w:noProof/>
          <w:sz w:val="21"/>
          <w:szCs w:val="22"/>
        </w:rPr>
      </w:pPr>
      <w:hyperlink w:anchor="_Toc86065626" w:history="1">
        <w:r w:rsidRPr="005C7E77">
          <w:rPr>
            <w:rStyle w:val="a5"/>
            <w:noProof/>
          </w:rPr>
          <w:t xml:space="preserve">4 </w:t>
        </w:r>
        <w:r w:rsidRPr="005C7E77">
          <w:rPr>
            <w:rStyle w:val="a5"/>
            <w:rFonts w:hint="eastAsia"/>
            <w:noProof/>
          </w:rPr>
          <w:t>一般要求</w:t>
        </w:r>
        <w:r>
          <w:rPr>
            <w:noProof/>
            <w:webHidden/>
          </w:rPr>
          <w:tab/>
        </w:r>
        <w:r>
          <w:rPr>
            <w:noProof/>
            <w:webHidden/>
          </w:rPr>
          <w:fldChar w:fldCharType="begin"/>
        </w:r>
        <w:r>
          <w:rPr>
            <w:noProof/>
            <w:webHidden/>
          </w:rPr>
          <w:instrText xml:space="preserve"> PAGEREF _Toc86065626 \h </w:instrText>
        </w:r>
        <w:r>
          <w:rPr>
            <w:noProof/>
            <w:webHidden/>
          </w:rPr>
        </w:r>
        <w:r>
          <w:rPr>
            <w:noProof/>
            <w:webHidden/>
          </w:rPr>
          <w:fldChar w:fldCharType="separate"/>
        </w:r>
        <w:r>
          <w:rPr>
            <w:noProof/>
            <w:webHidden/>
          </w:rPr>
          <w:t>2</w:t>
        </w:r>
        <w:r>
          <w:rPr>
            <w:noProof/>
            <w:webHidden/>
          </w:rPr>
          <w:fldChar w:fldCharType="end"/>
        </w:r>
      </w:hyperlink>
    </w:p>
    <w:p w14:paraId="3BF3785C" w14:textId="77777777" w:rsidR="00751C54" w:rsidRDefault="00751C54">
      <w:pPr>
        <w:pStyle w:val="20"/>
        <w:rPr>
          <w:rFonts w:asciiTheme="minorHAnsi" w:eastAsiaTheme="minorEastAsia" w:hAnsiTheme="minorHAnsi" w:cstheme="minorBidi"/>
          <w:b w:val="0"/>
          <w:noProof/>
          <w:sz w:val="21"/>
          <w:szCs w:val="22"/>
        </w:rPr>
      </w:pPr>
      <w:hyperlink w:anchor="_Toc86065627" w:history="1">
        <w:r w:rsidRPr="005C7E77">
          <w:rPr>
            <w:rStyle w:val="a5"/>
            <w:noProof/>
          </w:rPr>
          <w:t xml:space="preserve">5 </w:t>
        </w:r>
        <w:r w:rsidRPr="005C7E77">
          <w:rPr>
            <w:rStyle w:val="a5"/>
            <w:rFonts w:hint="eastAsia"/>
            <w:noProof/>
          </w:rPr>
          <w:t>维修</w:t>
        </w:r>
        <w:r>
          <w:rPr>
            <w:noProof/>
            <w:webHidden/>
          </w:rPr>
          <w:tab/>
        </w:r>
        <w:r>
          <w:rPr>
            <w:noProof/>
            <w:webHidden/>
          </w:rPr>
          <w:fldChar w:fldCharType="begin"/>
        </w:r>
        <w:r>
          <w:rPr>
            <w:noProof/>
            <w:webHidden/>
          </w:rPr>
          <w:instrText xml:space="preserve"> PAGEREF _Toc86065627 \h </w:instrText>
        </w:r>
        <w:r>
          <w:rPr>
            <w:noProof/>
            <w:webHidden/>
          </w:rPr>
        </w:r>
        <w:r>
          <w:rPr>
            <w:noProof/>
            <w:webHidden/>
          </w:rPr>
          <w:fldChar w:fldCharType="separate"/>
        </w:r>
        <w:r>
          <w:rPr>
            <w:noProof/>
            <w:webHidden/>
          </w:rPr>
          <w:t>3</w:t>
        </w:r>
        <w:r>
          <w:rPr>
            <w:noProof/>
            <w:webHidden/>
          </w:rPr>
          <w:fldChar w:fldCharType="end"/>
        </w:r>
      </w:hyperlink>
    </w:p>
    <w:p w14:paraId="065D4155" w14:textId="77777777" w:rsidR="00751C54" w:rsidRDefault="00751C54">
      <w:pPr>
        <w:pStyle w:val="30"/>
        <w:rPr>
          <w:rFonts w:asciiTheme="minorHAnsi" w:eastAsiaTheme="minorEastAsia" w:hAnsiTheme="minorHAnsi" w:cstheme="minorBidi"/>
          <w:noProof/>
          <w:sz w:val="21"/>
          <w:szCs w:val="22"/>
        </w:rPr>
      </w:pPr>
      <w:hyperlink w:anchor="_Toc86065628" w:history="1">
        <w:r w:rsidRPr="005C7E77">
          <w:rPr>
            <w:rStyle w:val="a5"/>
            <w:noProof/>
          </w:rPr>
          <w:t xml:space="preserve">5.1 </w:t>
        </w:r>
        <w:r w:rsidRPr="005C7E77">
          <w:rPr>
            <w:rStyle w:val="a5"/>
            <w:rFonts w:hint="eastAsia"/>
            <w:noProof/>
          </w:rPr>
          <w:t>维修准备</w:t>
        </w:r>
        <w:r>
          <w:rPr>
            <w:noProof/>
            <w:webHidden/>
          </w:rPr>
          <w:tab/>
        </w:r>
        <w:r>
          <w:rPr>
            <w:noProof/>
            <w:webHidden/>
          </w:rPr>
          <w:fldChar w:fldCharType="begin"/>
        </w:r>
        <w:r>
          <w:rPr>
            <w:noProof/>
            <w:webHidden/>
          </w:rPr>
          <w:instrText xml:space="preserve"> PAGEREF _Toc86065628 \h </w:instrText>
        </w:r>
        <w:r>
          <w:rPr>
            <w:noProof/>
            <w:webHidden/>
          </w:rPr>
        </w:r>
        <w:r>
          <w:rPr>
            <w:noProof/>
            <w:webHidden/>
          </w:rPr>
          <w:fldChar w:fldCharType="separate"/>
        </w:r>
        <w:r>
          <w:rPr>
            <w:noProof/>
            <w:webHidden/>
          </w:rPr>
          <w:t>3</w:t>
        </w:r>
        <w:r>
          <w:rPr>
            <w:noProof/>
            <w:webHidden/>
          </w:rPr>
          <w:fldChar w:fldCharType="end"/>
        </w:r>
      </w:hyperlink>
    </w:p>
    <w:p w14:paraId="42A02089" w14:textId="77777777" w:rsidR="00751C54" w:rsidRDefault="00751C54">
      <w:pPr>
        <w:pStyle w:val="30"/>
        <w:rPr>
          <w:rFonts w:asciiTheme="minorHAnsi" w:eastAsiaTheme="minorEastAsia" w:hAnsiTheme="minorHAnsi" w:cstheme="minorBidi"/>
          <w:noProof/>
          <w:sz w:val="21"/>
          <w:szCs w:val="22"/>
        </w:rPr>
      </w:pPr>
      <w:hyperlink w:anchor="_Toc86065629" w:history="1">
        <w:r w:rsidRPr="005C7E77">
          <w:rPr>
            <w:rStyle w:val="a5"/>
            <w:noProof/>
          </w:rPr>
          <w:t xml:space="preserve">5.2 </w:t>
        </w:r>
        <w:r w:rsidRPr="005C7E77">
          <w:rPr>
            <w:rStyle w:val="a5"/>
            <w:rFonts w:hint="eastAsia"/>
            <w:noProof/>
          </w:rPr>
          <w:t>故障现象检测和分析</w:t>
        </w:r>
        <w:r>
          <w:rPr>
            <w:noProof/>
            <w:webHidden/>
          </w:rPr>
          <w:tab/>
        </w:r>
        <w:r>
          <w:rPr>
            <w:noProof/>
            <w:webHidden/>
          </w:rPr>
          <w:fldChar w:fldCharType="begin"/>
        </w:r>
        <w:r>
          <w:rPr>
            <w:noProof/>
            <w:webHidden/>
          </w:rPr>
          <w:instrText xml:space="preserve"> PAGEREF _Toc86065629 \h </w:instrText>
        </w:r>
        <w:r>
          <w:rPr>
            <w:noProof/>
            <w:webHidden/>
          </w:rPr>
        </w:r>
        <w:r>
          <w:rPr>
            <w:noProof/>
            <w:webHidden/>
          </w:rPr>
          <w:fldChar w:fldCharType="separate"/>
        </w:r>
        <w:r>
          <w:rPr>
            <w:noProof/>
            <w:webHidden/>
          </w:rPr>
          <w:t>4</w:t>
        </w:r>
        <w:r>
          <w:rPr>
            <w:noProof/>
            <w:webHidden/>
          </w:rPr>
          <w:fldChar w:fldCharType="end"/>
        </w:r>
      </w:hyperlink>
    </w:p>
    <w:p w14:paraId="140D0CA0" w14:textId="77777777" w:rsidR="00751C54" w:rsidRDefault="00751C54">
      <w:pPr>
        <w:pStyle w:val="30"/>
        <w:rPr>
          <w:rFonts w:asciiTheme="minorHAnsi" w:eastAsiaTheme="minorEastAsia" w:hAnsiTheme="minorHAnsi" w:cstheme="minorBidi"/>
          <w:noProof/>
          <w:sz w:val="21"/>
          <w:szCs w:val="22"/>
        </w:rPr>
      </w:pPr>
      <w:hyperlink w:anchor="_Toc86065630" w:history="1">
        <w:r w:rsidRPr="005C7E77">
          <w:rPr>
            <w:rStyle w:val="a5"/>
            <w:noProof/>
          </w:rPr>
          <w:t xml:space="preserve">5.3 </w:t>
        </w:r>
        <w:r w:rsidRPr="005C7E77">
          <w:rPr>
            <w:rStyle w:val="a5"/>
            <w:rFonts w:hint="eastAsia"/>
            <w:noProof/>
          </w:rPr>
          <w:t>维修方案实施和验收</w:t>
        </w:r>
        <w:r>
          <w:rPr>
            <w:noProof/>
            <w:webHidden/>
          </w:rPr>
          <w:tab/>
        </w:r>
        <w:r>
          <w:rPr>
            <w:noProof/>
            <w:webHidden/>
          </w:rPr>
          <w:fldChar w:fldCharType="begin"/>
        </w:r>
        <w:r>
          <w:rPr>
            <w:noProof/>
            <w:webHidden/>
          </w:rPr>
          <w:instrText xml:space="preserve"> PAGEREF _Toc86065630 \h </w:instrText>
        </w:r>
        <w:r>
          <w:rPr>
            <w:noProof/>
            <w:webHidden/>
          </w:rPr>
        </w:r>
        <w:r>
          <w:rPr>
            <w:noProof/>
            <w:webHidden/>
          </w:rPr>
          <w:fldChar w:fldCharType="separate"/>
        </w:r>
        <w:r>
          <w:rPr>
            <w:noProof/>
            <w:webHidden/>
          </w:rPr>
          <w:t>5</w:t>
        </w:r>
        <w:r>
          <w:rPr>
            <w:noProof/>
            <w:webHidden/>
          </w:rPr>
          <w:fldChar w:fldCharType="end"/>
        </w:r>
      </w:hyperlink>
    </w:p>
    <w:p w14:paraId="53AA1C55" w14:textId="77777777" w:rsidR="00751C54" w:rsidRDefault="00751C54">
      <w:pPr>
        <w:pStyle w:val="30"/>
        <w:rPr>
          <w:rFonts w:asciiTheme="minorHAnsi" w:eastAsiaTheme="minorEastAsia" w:hAnsiTheme="minorHAnsi" w:cstheme="minorBidi"/>
          <w:noProof/>
          <w:sz w:val="21"/>
          <w:szCs w:val="22"/>
        </w:rPr>
      </w:pPr>
      <w:hyperlink w:anchor="_Toc86065631" w:history="1">
        <w:r w:rsidRPr="005C7E77">
          <w:rPr>
            <w:rStyle w:val="a5"/>
            <w:noProof/>
          </w:rPr>
          <w:t xml:space="preserve">5.4 </w:t>
        </w:r>
        <w:r w:rsidRPr="005C7E77">
          <w:rPr>
            <w:rStyle w:val="a5"/>
            <w:rFonts w:hint="eastAsia"/>
            <w:noProof/>
          </w:rPr>
          <w:t>维修记录</w:t>
        </w:r>
        <w:r>
          <w:rPr>
            <w:noProof/>
            <w:webHidden/>
          </w:rPr>
          <w:tab/>
        </w:r>
        <w:r>
          <w:rPr>
            <w:noProof/>
            <w:webHidden/>
          </w:rPr>
          <w:fldChar w:fldCharType="begin"/>
        </w:r>
        <w:r>
          <w:rPr>
            <w:noProof/>
            <w:webHidden/>
          </w:rPr>
          <w:instrText xml:space="preserve"> PAGEREF _Toc86065631 \h </w:instrText>
        </w:r>
        <w:r>
          <w:rPr>
            <w:noProof/>
            <w:webHidden/>
          </w:rPr>
        </w:r>
        <w:r>
          <w:rPr>
            <w:noProof/>
            <w:webHidden/>
          </w:rPr>
          <w:fldChar w:fldCharType="separate"/>
        </w:r>
        <w:r>
          <w:rPr>
            <w:noProof/>
            <w:webHidden/>
          </w:rPr>
          <w:t>6</w:t>
        </w:r>
        <w:r>
          <w:rPr>
            <w:noProof/>
            <w:webHidden/>
          </w:rPr>
          <w:fldChar w:fldCharType="end"/>
        </w:r>
      </w:hyperlink>
    </w:p>
    <w:p w14:paraId="400DCA49" w14:textId="77777777" w:rsidR="00751C54" w:rsidRDefault="00751C54">
      <w:pPr>
        <w:pStyle w:val="30"/>
        <w:rPr>
          <w:rFonts w:asciiTheme="minorHAnsi" w:eastAsiaTheme="minorEastAsia" w:hAnsiTheme="minorHAnsi" w:cstheme="minorBidi"/>
          <w:noProof/>
          <w:sz w:val="21"/>
          <w:szCs w:val="22"/>
        </w:rPr>
      </w:pPr>
      <w:hyperlink w:anchor="_Toc86065632" w:history="1">
        <w:r w:rsidRPr="005C7E77">
          <w:rPr>
            <w:rStyle w:val="a5"/>
            <w:noProof/>
          </w:rPr>
          <w:t xml:space="preserve">5.5 </w:t>
        </w:r>
        <w:r w:rsidRPr="005C7E77">
          <w:rPr>
            <w:rStyle w:val="a5"/>
            <w:rFonts w:hint="eastAsia"/>
            <w:noProof/>
          </w:rPr>
          <w:t>维修服务质量要求</w:t>
        </w:r>
        <w:r>
          <w:rPr>
            <w:noProof/>
            <w:webHidden/>
          </w:rPr>
          <w:tab/>
        </w:r>
        <w:r>
          <w:rPr>
            <w:noProof/>
            <w:webHidden/>
          </w:rPr>
          <w:fldChar w:fldCharType="begin"/>
        </w:r>
        <w:r>
          <w:rPr>
            <w:noProof/>
            <w:webHidden/>
          </w:rPr>
          <w:instrText xml:space="preserve"> PAGEREF _Toc86065632 \h </w:instrText>
        </w:r>
        <w:r>
          <w:rPr>
            <w:noProof/>
            <w:webHidden/>
          </w:rPr>
        </w:r>
        <w:r>
          <w:rPr>
            <w:noProof/>
            <w:webHidden/>
          </w:rPr>
          <w:fldChar w:fldCharType="separate"/>
        </w:r>
        <w:r>
          <w:rPr>
            <w:noProof/>
            <w:webHidden/>
          </w:rPr>
          <w:t>6</w:t>
        </w:r>
        <w:r>
          <w:rPr>
            <w:noProof/>
            <w:webHidden/>
          </w:rPr>
          <w:fldChar w:fldCharType="end"/>
        </w:r>
      </w:hyperlink>
    </w:p>
    <w:p w14:paraId="6C163174" w14:textId="77777777" w:rsidR="00751C54" w:rsidRDefault="00751C54">
      <w:pPr>
        <w:pStyle w:val="20"/>
        <w:rPr>
          <w:rFonts w:asciiTheme="minorHAnsi" w:eastAsiaTheme="minorEastAsia" w:hAnsiTheme="minorHAnsi" w:cstheme="minorBidi"/>
          <w:b w:val="0"/>
          <w:noProof/>
          <w:sz w:val="21"/>
          <w:szCs w:val="22"/>
        </w:rPr>
      </w:pPr>
      <w:hyperlink w:anchor="_Toc86065633" w:history="1">
        <w:r w:rsidRPr="005C7E77">
          <w:rPr>
            <w:rStyle w:val="a5"/>
            <w:noProof/>
          </w:rPr>
          <w:t xml:space="preserve">6 </w:t>
        </w:r>
        <w:r w:rsidRPr="005C7E77">
          <w:rPr>
            <w:rStyle w:val="a5"/>
            <w:rFonts w:hint="eastAsia"/>
            <w:noProof/>
          </w:rPr>
          <w:t>保养</w:t>
        </w:r>
        <w:r>
          <w:rPr>
            <w:noProof/>
            <w:webHidden/>
          </w:rPr>
          <w:tab/>
        </w:r>
        <w:r>
          <w:rPr>
            <w:noProof/>
            <w:webHidden/>
          </w:rPr>
          <w:fldChar w:fldCharType="begin"/>
        </w:r>
        <w:r>
          <w:rPr>
            <w:noProof/>
            <w:webHidden/>
          </w:rPr>
          <w:instrText xml:space="preserve"> PAGEREF _Toc86065633 \h </w:instrText>
        </w:r>
        <w:r>
          <w:rPr>
            <w:noProof/>
            <w:webHidden/>
          </w:rPr>
        </w:r>
        <w:r>
          <w:rPr>
            <w:noProof/>
            <w:webHidden/>
          </w:rPr>
          <w:fldChar w:fldCharType="separate"/>
        </w:r>
        <w:r>
          <w:rPr>
            <w:noProof/>
            <w:webHidden/>
          </w:rPr>
          <w:t>6</w:t>
        </w:r>
        <w:r>
          <w:rPr>
            <w:noProof/>
            <w:webHidden/>
          </w:rPr>
          <w:fldChar w:fldCharType="end"/>
        </w:r>
      </w:hyperlink>
    </w:p>
    <w:p w14:paraId="2A740E4D" w14:textId="77777777" w:rsidR="00751C54" w:rsidRDefault="00751C54">
      <w:pPr>
        <w:pStyle w:val="30"/>
        <w:rPr>
          <w:rFonts w:asciiTheme="minorHAnsi" w:eastAsiaTheme="minorEastAsia" w:hAnsiTheme="minorHAnsi" w:cstheme="minorBidi"/>
          <w:noProof/>
          <w:sz w:val="21"/>
          <w:szCs w:val="22"/>
        </w:rPr>
      </w:pPr>
      <w:hyperlink w:anchor="_Toc86065634" w:history="1">
        <w:r w:rsidRPr="005C7E77">
          <w:rPr>
            <w:rStyle w:val="a5"/>
            <w:noProof/>
          </w:rPr>
          <w:t xml:space="preserve">6.1 </w:t>
        </w:r>
        <w:r w:rsidRPr="005C7E77">
          <w:rPr>
            <w:rStyle w:val="a5"/>
            <w:rFonts w:hint="eastAsia"/>
            <w:noProof/>
          </w:rPr>
          <w:t>一般要求</w:t>
        </w:r>
        <w:r>
          <w:rPr>
            <w:noProof/>
            <w:webHidden/>
          </w:rPr>
          <w:tab/>
        </w:r>
        <w:r>
          <w:rPr>
            <w:noProof/>
            <w:webHidden/>
          </w:rPr>
          <w:fldChar w:fldCharType="begin"/>
        </w:r>
        <w:r>
          <w:rPr>
            <w:noProof/>
            <w:webHidden/>
          </w:rPr>
          <w:instrText xml:space="preserve"> PAGEREF _Toc86065634 \h </w:instrText>
        </w:r>
        <w:r>
          <w:rPr>
            <w:noProof/>
            <w:webHidden/>
          </w:rPr>
        </w:r>
        <w:r>
          <w:rPr>
            <w:noProof/>
            <w:webHidden/>
          </w:rPr>
          <w:fldChar w:fldCharType="separate"/>
        </w:r>
        <w:r>
          <w:rPr>
            <w:noProof/>
            <w:webHidden/>
          </w:rPr>
          <w:t>6</w:t>
        </w:r>
        <w:r>
          <w:rPr>
            <w:noProof/>
            <w:webHidden/>
          </w:rPr>
          <w:fldChar w:fldCharType="end"/>
        </w:r>
      </w:hyperlink>
    </w:p>
    <w:p w14:paraId="41556DAC" w14:textId="77777777" w:rsidR="00751C54" w:rsidRDefault="00751C54">
      <w:pPr>
        <w:pStyle w:val="30"/>
        <w:rPr>
          <w:rFonts w:asciiTheme="minorHAnsi" w:eastAsiaTheme="minorEastAsia" w:hAnsiTheme="minorHAnsi" w:cstheme="minorBidi"/>
          <w:noProof/>
          <w:sz w:val="21"/>
          <w:szCs w:val="22"/>
        </w:rPr>
      </w:pPr>
      <w:hyperlink w:anchor="_Toc86065635" w:history="1">
        <w:r w:rsidRPr="005C7E77">
          <w:rPr>
            <w:rStyle w:val="a5"/>
            <w:noProof/>
          </w:rPr>
          <w:t xml:space="preserve">6.2 </w:t>
        </w:r>
        <w:r w:rsidRPr="005C7E77">
          <w:rPr>
            <w:rStyle w:val="a5"/>
            <w:rFonts w:hint="eastAsia"/>
            <w:noProof/>
          </w:rPr>
          <w:t>日常维护保养的要求</w:t>
        </w:r>
        <w:r>
          <w:rPr>
            <w:noProof/>
            <w:webHidden/>
          </w:rPr>
          <w:tab/>
        </w:r>
        <w:r>
          <w:rPr>
            <w:noProof/>
            <w:webHidden/>
          </w:rPr>
          <w:fldChar w:fldCharType="begin"/>
        </w:r>
        <w:r>
          <w:rPr>
            <w:noProof/>
            <w:webHidden/>
          </w:rPr>
          <w:instrText xml:space="preserve"> PAGEREF _Toc86065635 \h </w:instrText>
        </w:r>
        <w:r>
          <w:rPr>
            <w:noProof/>
            <w:webHidden/>
          </w:rPr>
        </w:r>
        <w:r>
          <w:rPr>
            <w:noProof/>
            <w:webHidden/>
          </w:rPr>
          <w:fldChar w:fldCharType="separate"/>
        </w:r>
        <w:r>
          <w:rPr>
            <w:noProof/>
            <w:webHidden/>
          </w:rPr>
          <w:t>7</w:t>
        </w:r>
        <w:r>
          <w:rPr>
            <w:noProof/>
            <w:webHidden/>
          </w:rPr>
          <w:fldChar w:fldCharType="end"/>
        </w:r>
      </w:hyperlink>
    </w:p>
    <w:p w14:paraId="055D4730" w14:textId="77777777" w:rsidR="00751C54" w:rsidRDefault="00751C54">
      <w:pPr>
        <w:pStyle w:val="30"/>
        <w:rPr>
          <w:rFonts w:asciiTheme="minorHAnsi" w:eastAsiaTheme="minorEastAsia" w:hAnsiTheme="minorHAnsi" w:cstheme="minorBidi"/>
          <w:noProof/>
          <w:sz w:val="21"/>
          <w:szCs w:val="22"/>
        </w:rPr>
      </w:pPr>
      <w:hyperlink w:anchor="_Toc86065636" w:history="1">
        <w:r w:rsidRPr="005C7E77">
          <w:rPr>
            <w:rStyle w:val="a5"/>
            <w:noProof/>
          </w:rPr>
          <w:t xml:space="preserve">6.3 </w:t>
        </w:r>
        <w:r w:rsidRPr="005C7E77">
          <w:rPr>
            <w:rStyle w:val="a5"/>
            <w:rFonts w:hint="eastAsia"/>
            <w:noProof/>
          </w:rPr>
          <w:t>定期维护保养要求</w:t>
        </w:r>
        <w:r>
          <w:rPr>
            <w:noProof/>
            <w:webHidden/>
          </w:rPr>
          <w:tab/>
        </w:r>
        <w:r>
          <w:rPr>
            <w:noProof/>
            <w:webHidden/>
          </w:rPr>
          <w:fldChar w:fldCharType="begin"/>
        </w:r>
        <w:r>
          <w:rPr>
            <w:noProof/>
            <w:webHidden/>
          </w:rPr>
          <w:instrText xml:space="preserve"> PAGEREF _Toc86065636 \h </w:instrText>
        </w:r>
        <w:r>
          <w:rPr>
            <w:noProof/>
            <w:webHidden/>
          </w:rPr>
        </w:r>
        <w:r>
          <w:rPr>
            <w:noProof/>
            <w:webHidden/>
          </w:rPr>
          <w:fldChar w:fldCharType="separate"/>
        </w:r>
        <w:r>
          <w:rPr>
            <w:noProof/>
            <w:webHidden/>
          </w:rPr>
          <w:t>8</w:t>
        </w:r>
        <w:r>
          <w:rPr>
            <w:noProof/>
            <w:webHidden/>
          </w:rPr>
          <w:fldChar w:fldCharType="end"/>
        </w:r>
      </w:hyperlink>
    </w:p>
    <w:p w14:paraId="6680BEE6" w14:textId="77777777" w:rsidR="00751C54" w:rsidRDefault="00751C54">
      <w:pPr>
        <w:pStyle w:val="20"/>
        <w:rPr>
          <w:rFonts w:asciiTheme="minorHAnsi" w:eastAsiaTheme="minorEastAsia" w:hAnsiTheme="minorHAnsi" w:cstheme="minorBidi"/>
          <w:b w:val="0"/>
          <w:noProof/>
          <w:sz w:val="21"/>
          <w:szCs w:val="22"/>
        </w:rPr>
      </w:pPr>
      <w:hyperlink w:anchor="_Toc86065637" w:history="1">
        <w:r w:rsidRPr="005C7E77">
          <w:rPr>
            <w:rStyle w:val="a5"/>
            <w:noProof/>
          </w:rPr>
          <w:t xml:space="preserve">7 </w:t>
        </w:r>
        <w:r w:rsidRPr="005C7E77">
          <w:rPr>
            <w:rStyle w:val="a5"/>
            <w:rFonts w:hint="eastAsia"/>
            <w:noProof/>
          </w:rPr>
          <w:t>报废</w:t>
        </w:r>
        <w:r>
          <w:rPr>
            <w:noProof/>
            <w:webHidden/>
          </w:rPr>
          <w:tab/>
        </w:r>
        <w:r>
          <w:rPr>
            <w:noProof/>
            <w:webHidden/>
          </w:rPr>
          <w:fldChar w:fldCharType="begin"/>
        </w:r>
        <w:r>
          <w:rPr>
            <w:noProof/>
            <w:webHidden/>
          </w:rPr>
          <w:instrText xml:space="preserve"> PAGEREF _Toc86065637 \h </w:instrText>
        </w:r>
        <w:r>
          <w:rPr>
            <w:noProof/>
            <w:webHidden/>
          </w:rPr>
        </w:r>
        <w:r>
          <w:rPr>
            <w:noProof/>
            <w:webHidden/>
          </w:rPr>
          <w:fldChar w:fldCharType="separate"/>
        </w:r>
        <w:r>
          <w:rPr>
            <w:noProof/>
            <w:webHidden/>
          </w:rPr>
          <w:t>9</w:t>
        </w:r>
        <w:r>
          <w:rPr>
            <w:noProof/>
            <w:webHidden/>
          </w:rPr>
          <w:fldChar w:fldCharType="end"/>
        </w:r>
      </w:hyperlink>
    </w:p>
    <w:p w14:paraId="74285BD0" w14:textId="77777777" w:rsidR="00751C54" w:rsidRDefault="00751C54">
      <w:pPr>
        <w:pStyle w:val="30"/>
        <w:rPr>
          <w:rFonts w:asciiTheme="minorHAnsi" w:eastAsiaTheme="minorEastAsia" w:hAnsiTheme="minorHAnsi" w:cstheme="minorBidi"/>
          <w:noProof/>
          <w:sz w:val="21"/>
          <w:szCs w:val="22"/>
        </w:rPr>
      </w:pPr>
      <w:hyperlink w:anchor="_Toc86065638" w:history="1">
        <w:r w:rsidRPr="005C7E77">
          <w:rPr>
            <w:rStyle w:val="a5"/>
            <w:noProof/>
          </w:rPr>
          <w:t xml:space="preserve">7.1 </w:t>
        </w:r>
        <w:r w:rsidRPr="005C7E77">
          <w:rPr>
            <w:rStyle w:val="a5"/>
            <w:rFonts w:hint="eastAsia"/>
            <w:noProof/>
          </w:rPr>
          <w:t>报废条件</w:t>
        </w:r>
        <w:r>
          <w:rPr>
            <w:noProof/>
            <w:webHidden/>
          </w:rPr>
          <w:tab/>
        </w:r>
        <w:r>
          <w:rPr>
            <w:noProof/>
            <w:webHidden/>
          </w:rPr>
          <w:fldChar w:fldCharType="begin"/>
        </w:r>
        <w:r>
          <w:rPr>
            <w:noProof/>
            <w:webHidden/>
          </w:rPr>
          <w:instrText xml:space="preserve"> PAGEREF _Toc86065638 \h </w:instrText>
        </w:r>
        <w:r>
          <w:rPr>
            <w:noProof/>
            <w:webHidden/>
          </w:rPr>
        </w:r>
        <w:r>
          <w:rPr>
            <w:noProof/>
            <w:webHidden/>
          </w:rPr>
          <w:fldChar w:fldCharType="separate"/>
        </w:r>
        <w:r>
          <w:rPr>
            <w:noProof/>
            <w:webHidden/>
          </w:rPr>
          <w:t>9</w:t>
        </w:r>
        <w:r>
          <w:rPr>
            <w:noProof/>
            <w:webHidden/>
          </w:rPr>
          <w:fldChar w:fldCharType="end"/>
        </w:r>
      </w:hyperlink>
    </w:p>
    <w:p w14:paraId="4B5727BC" w14:textId="77777777" w:rsidR="00751C54" w:rsidRDefault="00751C54">
      <w:pPr>
        <w:pStyle w:val="30"/>
        <w:rPr>
          <w:rFonts w:asciiTheme="minorHAnsi" w:eastAsiaTheme="minorEastAsia" w:hAnsiTheme="minorHAnsi" w:cstheme="minorBidi"/>
          <w:noProof/>
          <w:sz w:val="21"/>
          <w:szCs w:val="22"/>
        </w:rPr>
      </w:pPr>
      <w:hyperlink w:anchor="_Toc86065639" w:history="1">
        <w:r w:rsidRPr="005C7E77">
          <w:rPr>
            <w:rStyle w:val="a5"/>
            <w:noProof/>
          </w:rPr>
          <w:t xml:space="preserve">7.2 </w:t>
        </w:r>
        <w:r w:rsidRPr="005C7E77">
          <w:rPr>
            <w:rStyle w:val="a5"/>
            <w:rFonts w:hint="eastAsia"/>
            <w:noProof/>
          </w:rPr>
          <w:t>报废要求</w:t>
        </w:r>
        <w:r>
          <w:rPr>
            <w:noProof/>
            <w:webHidden/>
          </w:rPr>
          <w:tab/>
        </w:r>
        <w:r>
          <w:rPr>
            <w:noProof/>
            <w:webHidden/>
          </w:rPr>
          <w:fldChar w:fldCharType="begin"/>
        </w:r>
        <w:r>
          <w:rPr>
            <w:noProof/>
            <w:webHidden/>
          </w:rPr>
          <w:instrText xml:space="preserve"> PAGEREF _Toc86065639 \h </w:instrText>
        </w:r>
        <w:r>
          <w:rPr>
            <w:noProof/>
            <w:webHidden/>
          </w:rPr>
        </w:r>
        <w:r>
          <w:rPr>
            <w:noProof/>
            <w:webHidden/>
          </w:rPr>
          <w:fldChar w:fldCharType="separate"/>
        </w:r>
        <w:r>
          <w:rPr>
            <w:noProof/>
            <w:webHidden/>
          </w:rPr>
          <w:t>10</w:t>
        </w:r>
        <w:r>
          <w:rPr>
            <w:noProof/>
            <w:webHidden/>
          </w:rPr>
          <w:fldChar w:fldCharType="end"/>
        </w:r>
      </w:hyperlink>
    </w:p>
    <w:p w14:paraId="699C23CC" w14:textId="77777777" w:rsidR="00751C54" w:rsidRDefault="00751C54">
      <w:pPr>
        <w:pStyle w:val="20"/>
        <w:rPr>
          <w:rFonts w:asciiTheme="minorHAnsi" w:eastAsiaTheme="minorEastAsia" w:hAnsiTheme="minorHAnsi" w:cstheme="minorBidi"/>
          <w:b w:val="0"/>
          <w:noProof/>
          <w:sz w:val="21"/>
          <w:szCs w:val="22"/>
        </w:rPr>
      </w:pPr>
      <w:hyperlink w:anchor="_Toc86065640" w:history="1">
        <w:r w:rsidRPr="005C7E77">
          <w:rPr>
            <w:rStyle w:val="a5"/>
            <w:noProof/>
          </w:rPr>
          <w:t xml:space="preserve">8 </w:t>
        </w:r>
        <w:r w:rsidRPr="005C7E77">
          <w:rPr>
            <w:rStyle w:val="a5"/>
            <w:rFonts w:hint="eastAsia"/>
            <w:noProof/>
          </w:rPr>
          <w:t>制冷剂回收与再利用</w:t>
        </w:r>
        <w:r>
          <w:rPr>
            <w:noProof/>
            <w:webHidden/>
          </w:rPr>
          <w:tab/>
        </w:r>
        <w:r>
          <w:rPr>
            <w:noProof/>
            <w:webHidden/>
          </w:rPr>
          <w:fldChar w:fldCharType="begin"/>
        </w:r>
        <w:r>
          <w:rPr>
            <w:noProof/>
            <w:webHidden/>
          </w:rPr>
          <w:instrText xml:space="preserve"> PAGEREF _Toc86065640 \h </w:instrText>
        </w:r>
        <w:r>
          <w:rPr>
            <w:noProof/>
            <w:webHidden/>
          </w:rPr>
        </w:r>
        <w:r>
          <w:rPr>
            <w:noProof/>
            <w:webHidden/>
          </w:rPr>
          <w:fldChar w:fldCharType="separate"/>
        </w:r>
        <w:r>
          <w:rPr>
            <w:noProof/>
            <w:webHidden/>
          </w:rPr>
          <w:t>10</w:t>
        </w:r>
        <w:r>
          <w:rPr>
            <w:noProof/>
            <w:webHidden/>
          </w:rPr>
          <w:fldChar w:fldCharType="end"/>
        </w:r>
      </w:hyperlink>
    </w:p>
    <w:p w14:paraId="26163469" w14:textId="77777777" w:rsidR="00751C54" w:rsidRDefault="00751C54">
      <w:pPr>
        <w:pStyle w:val="30"/>
        <w:rPr>
          <w:rFonts w:asciiTheme="minorHAnsi" w:eastAsiaTheme="minorEastAsia" w:hAnsiTheme="minorHAnsi" w:cstheme="minorBidi"/>
          <w:noProof/>
          <w:sz w:val="21"/>
          <w:szCs w:val="22"/>
        </w:rPr>
      </w:pPr>
      <w:hyperlink w:anchor="_Toc86065641" w:history="1">
        <w:r w:rsidRPr="005C7E77">
          <w:rPr>
            <w:rStyle w:val="a5"/>
            <w:noProof/>
            <w:shd w:val="clear" w:color="auto" w:fill="FFFFFF"/>
          </w:rPr>
          <w:t xml:space="preserve">8.1 </w:t>
        </w:r>
        <w:r w:rsidRPr="005C7E77">
          <w:rPr>
            <w:rStyle w:val="a5"/>
            <w:rFonts w:hint="eastAsia"/>
            <w:noProof/>
            <w:shd w:val="clear" w:color="auto" w:fill="FFFFFF"/>
          </w:rPr>
          <w:t>一般要求</w:t>
        </w:r>
        <w:r>
          <w:rPr>
            <w:noProof/>
            <w:webHidden/>
          </w:rPr>
          <w:tab/>
        </w:r>
        <w:r>
          <w:rPr>
            <w:noProof/>
            <w:webHidden/>
          </w:rPr>
          <w:fldChar w:fldCharType="begin"/>
        </w:r>
        <w:r>
          <w:rPr>
            <w:noProof/>
            <w:webHidden/>
          </w:rPr>
          <w:instrText xml:space="preserve"> PAGEREF _Toc86065641 \h </w:instrText>
        </w:r>
        <w:r>
          <w:rPr>
            <w:noProof/>
            <w:webHidden/>
          </w:rPr>
        </w:r>
        <w:r>
          <w:rPr>
            <w:noProof/>
            <w:webHidden/>
          </w:rPr>
          <w:fldChar w:fldCharType="separate"/>
        </w:r>
        <w:r>
          <w:rPr>
            <w:noProof/>
            <w:webHidden/>
          </w:rPr>
          <w:t>10</w:t>
        </w:r>
        <w:r>
          <w:rPr>
            <w:noProof/>
            <w:webHidden/>
          </w:rPr>
          <w:fldChar w:fldCharType="end"/>
        </w:r>
      </w:hyperlink>
    </w:p>
    <w:p w14:paraId="3CE557D1" w14:textId="77777777" w:rsidR="00751C54" w:rsidRDefault="00751C54">
      <w:pPr>
        <w:pStyle w:val="30"/>
        <w:rPr>
          <w:rFonts w:asciiTheme="minorHAnsi" w:eastAsiaTheme="minorEastAsia" w:hAnsiTheme="minorHAnsi" w:cstheme="minorBidi"/>
          <w:noProof/>
          <w:sz w:val="21"/>
          <w:szCs w:val="22"/>
        </w:rPr>
      </w:pPr>
      <w:hyperlink w:anchor="_Toc86065642" w:history="1">
        <w:r w:rsidRPr="005C7E77">
          <w:rPr>
            <w:rStyle w:val="a5"/>
            <w:noProof/>
            <w:shd w:val="clear" w:color="auto" w:fill="FFFFFF"/>
          </w:rPr>
          <w:t xml:space="preserve">8.2 </w:t>
        </w:r>
        <w:r w:rsidRPr="005C7E77">
          <w:rPr>
            <w:rStyle w:val="a5"/>
            <w:rFonts w:hint="eastAsia"/>
            <w:noProof/>
            <w:shd w:val="clear" w:color="auto" w:fill="FFFFFF"/>
          </w:rPr>
          <w:t>回收安全要求</w:t>
        </w:r>
        <w:r>
          <w:rPr>
            <w:noProof/>
            <w:webHidden/>
          </w:rPr>
          <w:tab/>
        </w:r>
        <w:r>
          <w:rPr>
            <w:noProof/>
            <w:webHidden/>
          </w:rPr>
          <w:fldChar w:fldCharType="begin"/>
        </w:r>
        <w:r>
          <w:rPr>
            <w:noProof/>
            <w:webHidden/>
          </w:rPr>
          <w:instrText xml:space="preserve"> PAGEREF _Toc86065642 \h </w:instrText>
        </w:r>
        <w:r>
          <w:rPr>
            <w:noProof/>
            <w:webHidden/>
          </w:rPr>
        </w:r>
        <w:r>
          <w:rPr>
            <w:noProof/>
            <w:webHidden/>
          </w:rPr>
          <w:fldChar w:fldCharType="separate"/>
        </w:r>
        <w:r>
          <w:rPr>
            <w:noProof/>
            <w:webHidden/>
          </w:rPr>
          <w:t>10</w:t>
        </w:r>
        <w:r>
          <w:rPr>
            <w:noProof/>
            <w:webHidden/>
          </w:rPr>
          <w:fldChar w:fldCharType="end"/>
        </w:r>
      </w:hyperlink>
    </w:p>
    <w:p w14:paraId="4566C531" w14:textId="77777777" w:rsidR="00751C54" w:rsidRDefault="00751C54">
      <w:pPr>
        <w:pStyle w:val="30"/>
        <w:rPr>
          <w:rFonts w:asciiTheme="minorHAnsi" w:eastAsiaTheme="minorEastAsia" w:hAnsiTheme="minorHAnsi" w:cstheme="minorBidi"/>
          <w:noProof/>
          <w:sz w:val="21"/>
          <w:szCs w:val="22"/>
        </w:rPr>
      </w:pPr>
      <w:hyperlink w:anchor="_Toc86065643" w:history="1">
        <w:r w:rsidRPr="005C7E77">
          <w:rPr>
            <w:rStyle w:val="a5"/>
            <w:noProof/>
            <w:shd w:val="clear" w:color="auto" w:fill="FFFFFF"/>
          </w:rPr>
          <w:t xml:space="preserve">8.3 </w:t>
        </w:r>
        <w:r w:rsidRPr="005C7E77">
          <w:rPr>
            <w:rStyle w:val="a5"/>
            <w:rFonts w:hint="eastAsia"/>
            <w:noProof/>
            <w:shd w:val="clear" w:color="auto" w:fill="FFFFFF"/>
          </w:rPr>
          <w:t>回收技术要求</w:t>
        </w:r>
        <w:r>
          <w:rPr>
            <w:noProof/>
            <w:webHidden/>
          </w:rPr>
          <w:tab/>
        </w:r>
        <w:r>
          <w:rPr>
            <w:noProof/>
            <w:webHidden/>
          </w:rPr>
          <w:fldChar w:fldCharType="begin"/>
        </w:r>
        <w:r>
          <w:rPr>
            <w:noProof/>
            <w:webHidden/>
          </w:rPr>
          <w:instrText xml:space="preserve"> PAGEREF _Toc86065643 \h </w:instrText>
        </w:r>
        <w:r>
          <w:rPr>
            <w:noProof/>
            <w:webHidden/>
          </w:rPr>
        </w:r>
        <w:r>
          <w:rPr>
            <w:noProof/>
            <w:webHidden/>
          </w:rPr>
          <w:fldChar w:fldCharType="separate"/>
        </w:r>
        <w:r>
          <w:rPr>
            <w:noProof/>
            <w:webHidden/>
          </w:rPr>
          <w:t>10</w:t>
        </w:r>
        <w:r>
          <w:rPr>
            <w:noProof/>
            <w:webHidden/>
          </w:rPr>
          <w:fldChar w:fldCharType="end"/>
        </w:r>
      </w:hyperlink>
    </w:p>
    <w:p w14:paraId="12A7C198" w14:textId="77777777" w:rsidR="00751C54" w:rsidRDefault="00751C54">
      <w:pPr>
        <w:pStyle w:val="20"/>
        <w:rPr>
          <w:rFonts w:asciiTheme="minorHAnsi" w:eastAsiaTheme="minorEastAsia" w:hAnsiTheme="minorHAnsi" w:cstheme="minorBidi"/>
          <w:b w:val="0"/>
          <w:noProof/>
          <w:sz w:val="21"/>
          <w:szCs w:val="22"/>
        </w:rPr>
      </w:pPr>
      <w:hyperlink w:anchor="_Toc86065644" w:history="1">
        <w:r w:rsidRPr="005C7E77">
          <w:rPr>
            <w:rStyle w:val="a5"/>
            <w:rFonts w:hint="eastAsia"/>
            <w:noProof/>
          </w:rPr>
          <w:t>附录</w:t>
        </w:r>
        <w:r w:rsidRPr="005C7E77">
          <w:rPr>
            <w:rStyle w:val="a5"/>
            <w:noProof/>
          </w:rPr>
          <w:t>A</w:t>
        </w:r>
        <w:r w:rsidRPr="005C7E77">
          <w:rPr>
            <w:rStyle w:val="a5"/>
            <w:rFonts w:hint="eastAsia"/>
            <w:noProof/>
          </w:rPr>
          <w:t>（规范性附录）采用弱可燃</w:t>
        </w:r>
        <w:r w:rsidRPr="005C7E77">
          <w:rPr>
            <w:rStyle w:val="a5"/>
            <w:noProof/>
          </w:rPr>
          <w:t>A2L</w:t>
        </w:r>
        <w:r w:rsidRPr="005C7E77">
          <w:rPr>
            <w:rStyle w:val="a5"/>
            <w:rFonts w:hint="eastAsia"/>
            <w:noProof/>
          </w:rPr>
          <w:t>制冷剂的单元式空调机操作的特殊要求</w:t>
        </w:r>
        <w:r>
          <w:rPr>
            <w:noProof/>
            <w:webHidden/>
          </w:rPr>
          <w:tab/>
        </w:r>
        <w:r>
          <w:rPr>
            <w:noProof/>
            <w:webHidden/>
          </w:rPr>
          <w:fldChar w:fldCharType="begin"/>
        </w:r>
        <w:r>
          <w:rPr>
            <w:noProof/>
            <w:webHidden/>
          </w:rPr>
          <w:instrText xml:space="preserve"> PAGEREF _Toc86065644 \h </w:instrText>
        </w:r>
        <w:r>
          <w:rPr>
            <w:noProof/>
            <w:webHidden/>
          </w:rPr>
        </w:r>
        <w:r>
          <w:rPr>
            <w:noProof/>
            <w:webHidden/>
          </w:rPr>
          <w:fldChar w:fldCharType="separate"/>
        </w:r>
        <w:r>
          <w:rPr>
            <w:noProof/>
            <w:webHidden/>
          </w:rPr>
          <w:t>12</w:t>
        </w:r>
        <w:r>
          <w:rPr>
            <w:noProof/>
            <w:webHidden/>
          </w:rPr>
          <w:fldChar w:fldCharType="end"/>
        </w:r>
      </w:hyperlink>
    </w:p>
    <w:p w14:paraId="48BAA10F" w14:textId="77777777" w:rsidR="00751C54" w:rsidRDefault="00751C54">
      <w:pPr>
        <w:pStyle w:val="30"/>
        <w:rPr>
          <w:rFonts w:asciiTheme="minorHAnsi" w:eastAsiaTheme="minorEastAsia" w:hAnsiTheme="minorHAnsi" w:cstheme="minorBidi"/>
          <w:noProof/>
          <w:sz w:val="21"/>
          <w:szCs w:val="22"/>
        </w:rPr>
      </w:pPr>
      <w:hyperlink w:anchor="_Toc86065645" w:history="1">
        <w:r w:rsidRPr="005C7E77">
          <w:rPr>
            <w:rStyle w:val="a5"/>
            <w:noProof/>
            <w:shd w:val="clear" w:color="auto" w:fill="FFFFFF"/>
          </w:rPr>
          <w:t xml:space="preserve">A.1 </w:t>
        </w:r>
        <w:r w:rsidRPr="005C7E77">
          <w:rPr>
            <w:rStyle w:val="a5"/>
            <w:rFonts w:hint="eastAsia"/>
            <w:noProof/>
            <w:shd w:val="clear" w:color="auto" w:fill="FFFFFF"/>
          </w:rPr>
          <w:t>采用</w:t>
        </w:r>
        <w:r w:rsidRPr="005C7E77">
          <w:rPr>
            <w:rStyle w:val="a5"/>
            <w:noProof/>
            <w:shd w:val="clear" w:color="auto" w:fill="FFFFFF"/>
          </w:rPr>
          <w:t>A2L</w:t>
        </w:r>
        <w:r w:rsidRPr="005C7E77">
          <w:rPr>
            <w:rStyle w:val="a5"/>
            <w:rFonts w:hint="eastAsia"/>
            <w:noProof/>
            <w:shd w:val="clear" w:color="auto" w:fill="FFFFFF"/>
          </w:rPr>
          <w:t>制冷剂单元式空调机的储存安全要求</w:t>
        </w:r>
        <w:r>
          <w:rPr>
            <w:noProof/>
            <w:webHidden/>
          </w:rPr>
          <w:tab/>
        </w:r>
        <w:r>
          <w:rPr>
            <w:noProof/>
            <w:webHidden/>
          </w:rPr>
          <w:fldChar w:fldCharType="begin"/>
        </w:r>
        <w:r>
          <w:rPr>
            <w:noProof/>
            <w:webHidden/>
          </w:rPr>
          <w:instrText xml:space="preserve"> PAGEREF _Toc86065645 \h </w:instrText>
        </w:r>
        <w:r>
          <w:rPr>
            <w:noProof/>
            <w:webHidden/>
          </w:rPr>
        </w:r>
        <w:r>
          <w:rPr>
            <w:noProof/>
            <w:webHidden/>
          </w:rPr>
          <w:fldChar w:fldCharType="separate"/>
        </w:r>
        <w:r>
          <w:rPr>
            <w:noProof/>
            <w:webHidden/>
          </w:rPr>
          <w:t>12</w:t>
        </w:r>
        <w:r>
          <w:rPr>
            <w:noProof/>
            <w:webHidden/>
          </w:rPr>
          <w:fldChar w:fldCharType="end"/>
        </w:r>
      </w:hyperlink>
    </w:p>
    <w:p w14:paraId="3AC1A92C" w14:textId="77777777" w:rsidR="00751C54" w:rsidRDefault="00751C54">
      <w:pPr>
        <w:pStyle w:val="30"/>
        <w:rPr>
          <w:rFonts w:asciiTheme="minorHAnsi" w:eastAsiaTheme="minorEastAsia" w:hAnsiTheme="minorHAnsi" w:cstheme="minorBidi"/>
          <w:noProof/>
          <w:sz w:val="21"/>
          <w:szCs w:val="22"/>
        </w:rPr>
      </w:pPr>
      <w:hyperlink w:anchor="_Toc86065646" w:history="1">
        <w:r w:rsidRPr="005C7E77">
          <w:rPr>
            <w:rStyle w:val="a5"/>
            <w:noProof/>
            <w:shd w:val="clear" w:color="auto" w:fill="FFFFFF"/>
          </w:rPr>
          <w:t xml:space="preserve">A.2 </w:t>
        </w:r>
        <w:r w:rsidRPr="005C7E77">
          <w:rPr>
            <w:rStyle w:val="a5"/>
            <w:rFonts w:hint="eastAsia"/>
            <w:noProof/>
            <w:shd w:val="clear" w:color="auto" w:fill="FFFFFF"/>
          </w:rPr>
          <w:t>采用</w:t>
        </w:r>
        <w:r w:rsidRPr="005C7E77">
          <w:rPr>
            <w:rStyle w:val="a5"/>
            <w:noProof/>
            <w:shd w:val="clear" w:color="auto" w:fill="FFFFFF"/>
          </w:rPr>
          <w:t>A2L</w:t>
        </w:r>
        <w:r w:rsidRPr="005C7E77">
          <w:rPr>
            <w:rStyle w:val="a5"/>
            <w:rFonts w:hint="eastAsia"/>
            <w:noProof/>
            <w:shd w:val="clear" w:color="auto" w:fill="FFFFFF"/>
          </w:rPr>
          <w:t>制冷剂单元式空调机在运输安全要求</w:t>
        </w:r>
        <w:r>
          <w:rPr>
            <w:noProof/>
            <w:webHidden/>
          </w:rPr>
          <w:tab/>
        </w:r>
        <w:r>
          <w:rPr>
            <w:noProof/>
            <w:webHidden/>
          </w:rPr>
          <w:fldChar w:fldCharType="begin"/>
        </w:r>
        <w:r>
          <w:rPr>
            <w:noProof/>
            <w:webHidden/>
          </w:rPr>
          <w:instrText xml:space="preserve"> PAGEREF _Toc86065646 \h </w:instrText>
        </w:r>
        <w:r>
          <w:rPr>
            <w:noProof/>
            <w:webHidden/>
          </w:rPr>
        </w:r>
        <w:r>
          <w:rPr>
            <w:noProof/>
            <w:webHidden/>
          </w:rPr>
          <w:fldChar w:fldCharType="separate"/>
        </w:r>
        <w:r>
          <w:rPr>
            <w:noProof/>
            <w:webHidden/>
          </w:rPr>
          <w:t>12</w:t>
        </w:r>
        <w:r>
          <w:rPr>
            <w:noProof/>
            <w:webHidden/>
          </w:rPr>
          <w:fldChar w:fldCharType="end"/>
        </w:r>
      </w:hyperlink>
    </w:p>
    <w:p w14:paraId="3283C5F7" w14:textId="77777777" w:rsidR="00751C54" w:rsidRDefault="00751C54">
      <w:pPr>
        <w:pStyle w:val="30"/>
        <w:rPr>
          <w:rFonts w:asciiTheme="minorHAnsi" w:eastAsiaTheme="minorEastAsia" w:hAnsiTheme="minorHAnsi" w:cstheme="minorBidi"/>
          <w:noProof/>
          <w:sz w:val="21"/>
          <w:szCs w:val="22"/>
        </w:rPr>
      </w:pPr>
      <w:hyperlink w:anchor="_Toc86065647" w:history="1">
        <w:r w:rsidRPr="005C7E77">
          <w:rPr>
            <w:rStyle w:val="a5"/>
            <w:noProof/>
            <w:shd w:val="clear" w:color="auto" w:fill="FFFFFF"/>
          </w:rPr>
          <w:t xml:space="preserve">A.3 </w:t>
        </w:r>
        <w:r w:rsidRPr="005C7E77">
          <w:rPr>
            <w:rStyle w:val="a5"/>
            <w:rFonts w:hint="eastAsia"/>
            <w:noProof/>
            <w:shd w:val="clear" w:color="auto" w:fill="FFFFFF"/>
          </w:rPr>
          <w:t>采用</w:t>
        </w:r>
        <w:r w:rsidRPr="005C7E77">
          <w:rPr>
            <w:rStyle w:val="a5"/>
            <w:noProof/>
            <w:shd w:val="clear" w:color="auto" w:fill="FFFFFF"/>
          </w:rPr>
          <w:t>A2L</w:t>
        </w:r>
        <w:r w:rsidRPr="005C7E77">
          <w:rPr>
            <w:rStyle w:val="a5"/>
            <w:rFonts w:hint="eastAsia"/>
            <w:noProof/>
            <w:shd w:val="clear" w:color="auto" w:fill="FFFFFF"/>
          </w:rPr>
          <w:t>制冷剂单元式空调机维修保养安全操作要求</w:t>
        </w:r>
        <w:r>
          <w:rPr>
            <w:noProof/>
            <w:webHidden/>
          </w:rPr>
          <w:tab/>
        </w:r>
        <w:r>
          <w:rPr>
            <w:noProof/>
            <w:webHidden/>
          </w:rPr>
          <w:fldChar w:fldCharType="begin"/>
        </w:r>
        <w:r>
          <w:rPr>
            <w:noProof/>
            <w:webHidden/>
          </w:rPr>
          <w:instrText xml:space="preserve"> PAGEREF _Toc86065647 \h </w:instrText>
        </w:r>
        <w:r>
          <w:rPr>
            <w:noProof/>
            <w:webHidden/>
          </w:rPr>
        </w:r>
        <w:r>
          <w:rPr>
            <w:noProof/>
            <w:webHidden/>
          </w:rPr>
          <w:fldChar w:fldCharType="separate"/>
        </w:r>
        <w:r>
          <w:rPr>
            <w:noProof/>
            <w:webHidden/>
          </w:rPr>
          <w:t>14</w:t>
        </w:r>
        <w:r>
          <w:rPr>
            <w:noProof/>
            <w:webHidden/>
          </w:rPr>
          <w:fldChar w:fldCharType="end"/>
        </w:r>
      </w:hyperlink>
    </w:p>
    <w:p w14:paraId="044E6B6D" w14:textId="77777777" w:rsidR="00751C54" w:rsidRDefault="00751C54">
      <w:pPr>
        <w:pStyle w:val="20"/>
        <w:rPr>
          <w:rFonts w:asciiTheme="minorHAnsi" w:eastAsiaTheme="minorEastAsia" w:hAnsiTheme="minorHAnsi" w:cstheme="minorBidi"/>
          <w:b w:val="0"/>
          <w:noProof/>
          <w:sz w:val="21"/>
          <w:szCs w:val="22"/>
        </w:rPr>
      </w:pPr>
      <w:hyperlink w:anchor="_Toc86065648" w:history="1">
        <w:r w:rsidRPr="005C7E77">
          <w:rPr>
            <w:rStyle w:val="a5"/>
            <w:rFonts w:hint="eastAsia"/>
            <w:noProof/>
          </w:rPr>
          <w:t>附录</w:t>
        </w:r>
        <w:r w:rsidRPr="005C7E77">
          <w:rPr>
            <w:rStyle w:val="a5"/>
            <w:noProof/>
          </w:rPr>
          <w:t>B</w:t>
        </w:r>
        <w:r w:rsidRPr="005C7E77">
          <w:rPr>
            <w:rStyle w:val="a5"/>
            <w:rFonts w:hint="eastAsia"/>
            <w:noProof/>
          </w:rPr>
          <w:t>（资料性附录）制冷剂回收作业操作程序</w:t>
        </w:r>
        <w:r>
          <w:rPr>
            <w:noProof/>
            <w:webHidden/>
          </w:rPr>
          <w:tab/>
        </w:r>
        <w:r>
          <w:rPr>
            <w:noProof/>
            <w:webHidden/>
          </w:rPr>
          <w:fldChar w:fldCharType="begin"/>
        </w:r>
        <w:r>
          <w:rPr>
            <w:noProof/>
            <w:webHidden/>
          </w:rPr>
          <w:instrText xml:space="preserve"> PAGEREF _Toc86065648 \h </w:instrText>
        </w:r>
        <w:r>
          <w:rPr>
            <w:noProof/>
            <w:webHidden/>
          </w:rPr>
        </w:r>
        <w:r>
          <w:rPr>
            <w:noProof/>
            <w:webHidden/>
          </w:rPr>
          <w:fldChar w:fldCharType="separate"/>
        </w:r>
        <w:r>
          <w:rPr>
            <w:noProof/>
            <w:webHidden/>
          </w:rPr>
          <w:t>16</w:t>
        </w:r>
        <w:r>
          <w:rPr>
            <w:noProof/>
            <w:webHidden/>
          </w:rPr>
          <w:fldChar w:fldCharType="end"/>
        </w:r>
      </w:hyperlink>
    </w:p>
    <w:p w14:paraId="4F7BEE24" w14:textId="77777777" w:rsidR="00751C54" w:rsidRDefault="00751C54">
      <w:pPr>
        <w:pStyle w:val="30"/>
        <w:rPr>
          <w:rFonts w:asciiTheme="minorHAnsi" w:eastAsiaTheme="minorEastAsia" w:hAnsiTheme="minorHAnsi" w:cstheme="minorBidi"/>
          <w:noProof/>
          <w:sz w:val="21"/>
          <w:szCs w:val="22"/>
        </w:rPr>
      </w:pPr>
      <w:hyperlink w:anchor="_Toc86065649" w:history="1">
        <w:r w:rsidRPr="005C7E77">
          <w:rPr>
            <w:rStyle w:val="a5"/>
            <w:noProof/>
            <w:shd w:val="clear" w:color="auto" w:fill="FFFFFF"/>
          </w:rPr>
          <w:t xml:space="preserve">B.1 </w:t>
        </w:r>
        <w:r w:rsidRPr="005C7E77">
          <w:rPr>
            <w:rStyle w:val="a5"/>
            <w:rFonts w:hint="eastAsia"/>
            <w:noProof/>
            <w:shd w:val="clear" w:color="auto" w:fill="FFFFFF"/>
          </w:rPr>
          <w:t>一般规定</w:t>
        </w:r>
        <w:r>
          <w:rPr>
            <w:noProof/>
            <w:webHidden/>
          </w:rPr>
          <w:tab/>
        </w:r>
        <w:r>
          <w:rPr>
            <w:noProof/>
            <w:webHidden/>
          </w:rPr>
          <w:fldChar w:fldCharType="begin"/>
        </w:r>
        <w:r>
          <w:rPr>
            <w:noProof/>
            <w:webHidden/>
          </w:rPr>
          <w:instrText xml:space="preserve"> PAGEREF _Toc86065649 \h </w:instrText>
        </w:r>
        <w:r>
          <w:rPr>
            <w:noProof/>
            <w:webHidden/>
          </w:rPr>
        </w:r>
        <w:r>
          <w:rPr>
            <w:noProof/>
            <w:webHidden/>
          </w:rPr>
          <w:fldChar w:fldCharType="separate"/>
        </w:r>
        <w:r>
          <w:rPr>
            <w:noProof/>
            <w:webHidden/>
          </w:rPr>
          <w:t>16</w:t>
        </w:r>
        <w:r>
          <w:rPr>
            <w:noProof/>
            <w:webHidden/>
          </w:rPr>
          <w:fldChar w:fldCharType="end"/>
        </w:r>
      </w:hyperlink>
    </w:p>
    <w:p w14:paraId="606BC819" w14:textId="77777777" w:rsidR="00751C54" w:rsidRDefault="00751C54">
      <w:pPr>
        <w:pStyle w:val="30"/>
        <w:rPr>
          <w:rFonts w:asciiTheme="minorHAnsi" w:eastAsiaTheme="minorEastAsia" w:hAnsiTheme="minorHAnsi" w:cstheme="minorBidi"/>
          <w:noProof/>
          <w:sz w:val="21"/>
          <w:szCs w:val="22"/>
        </w:rPr>
      </w:pPr>
      <w:hyperlink w:anchor="_Toc86065650" w:history="1">
        <w:r w:rsidRPr="005C7E77">
          <w:rPr>
            <w:rStyle w:val="a5"/>
            <w:noProof/>
            <w:shd w:val="clear" w:color="auto" w:fill="FFFFFF"/>
          </w:rPr>
          <w:t xml:space="preserve">B.2 </w:t>
        </w:r>
        <w:r w:rsidRPr="005C7E77">
          <w:rPr>
            <w:rStyle w:val="a5"/>
            <w:rFonts w:hint="eastAsia"/>
            <w:noProof/>
            <w:shd w:val="clear" w:color="auto" w:fill="FFFFFF"/>
          </w:rPr>
          <w:t>回收钢瓶</w:t>
        </w:r>
        <w:r>
          <w:rPr>
            <w:noProof/>
            <w:webHidden/>
          </w:rPr>
          <w:tab/>
        </w:r>
        <w:r>
          <w:rPr>
            <w:noProof/>
            <w:webHidden/>
          </w:rPr>
          <w:fldChar w:fldCharType="begin"/>
        </w:r>
        <w:r>
          <w:rPr>
            <w:noProof/>
            <w:webHidden/>
          </w:rPr>
          <w:instrText xml:space="preserve"> PAGEREF _Toc86065650 \h </w:instrText>
        </w:r>
        <w:r>
          <w:rPr>
            <w:noProof/>
            <w:webHidden/>
          </w:rPr>
        </w:r>
        <w:r>
          <w:rPr>
            <w:noProof/>
            <w:webHidden/>
          </w:rPr>
          <w:fldChar w:fldCharType="separate"/>
        </w:r>
        <w:r>
          <w:rPr>
            <w:noProof/>
            <w:webHidden/>
          </w:rPr>
          <w:t>16</w:t>
        </w:r>
        <w:r>
          <w:rPr>
            <w:noProof/>
            <w:webHidden/>
          </w:rPr>
          <w:fldChar w:fldCharType="end"/>
        </w:r>
      </w:hyperlink>
    </w:p>
    <w:p w14:paraId="21E84BF0" w14:textId="77777777" w:rsidR="00751C54" w:rsidRDefault="00751C54">
      <w:pPr>
        <w:pStyle w:val="30"/>
        <w:rPr>
          <w:rFonts w:asciiTheme="minorHAnsi" w:eastAsiaTheme="minorEastAsia" w:hAnsiTheme="minorHAnsi" w:cstheme="minorBidi"/>
          <w:noProof/>
          <w:sz w:val="21"/>
          <w:szCs w:val="22"/>
        </w:rPr>
      </w:pPr>
      <w:hyperlink w:anchor="_Toc86065651" w:history="1">
        <w:r w:rsidRPr="005C7E77">
          <w:rPr>
            <w:rStyle w:val="a5"/>
            <w:noProof/>
            <w:shd w:val="clear" w:color="auto" w:fill="FFFFFF"/>
          </w:rPr>
          <w:t xml:space="preserve">B.3 </w:t>
        </w:r>
        <w:r w:rsidRPr="005C7E77">
          <w:rPr>
            <w:rStyle w:val="a5"/>
            <w:rFonts w:hint="eastAsia"/>
            <w:noProof/>
            <w:shd w:val="clear" w:color="auto" w:fill="FFFFFF"/>
          </w:rPr>
          <w:t>回收设备的检查和准备</w:t>
        </w:r>
        <w:r>
          <w:rPr>
            <w:noProof/>
            <w:webHidden/>
          </w:rPr>
          <w:tab/>
        </w:r>
        <w:r>
          <w:rPr>
            <w:noProof/>
            <w:webHidden/>
          </w:rPr>
          <w:fldChar w:fldCharType="begin"/>
        </w:r>
        <w:r>
          <w:rPr>
            <w:noProof/>
            <w:webHidden/>
          </w:rPr>
          <w:instrText xml:space="preserve"> PAGEREF _Toc86065651 \h </w:instrText>
        </w:r>
        <w:r>
          <w:rPr>
            <w:noProof/>
            <w:webHidden/>
          </w:rPr>
        </w:r>
        <w:r>
          <w:rPr>
            <w:noProof/>
            <w:webHidden/>
          </w:rPr>
          <w:fldChar w:fldCharType="separate"/>
        </w:r>
        <w:r>
          <w:rPr>
            <w:noProof/>
            <w:webHidden/>
          </w:rPr>
          <w:t>16</w:t>
        </w:r>
        <w:r>
          <w:rPr>
            <w:noProof/>
            <w:webHidden/>
          </w:rPr>
          <w:fldChar w:fldCharType="end"/>
        </w:r>
      </w:hyperlink>
    </w:p>
    <w:p w14:paraId="67B5FC65" w14:textId="77777777" w:rsidR="00751C54" w:rsidRDefault="00751C54">
      <w:pPr>
        <w:pStyle w:val="30"/>
        <w:rPr>
          <w:rFonts w:asciiTheme="minorHAnsi" w:eastAsiaTheme="minorEastAsia" w:hAnsiTheme="minorHAnsi" w:cstheme="minorBidi"/>
          <w:noProof/>
          <w:sz w:val="21"/>
          <w:szCs w:val="22"/>
        </w:rPr>
      </w:pPr>
      <w:hyperlink w:anchor="_Toc86065652" w:history="1">
        <w:r w:rsidRPr="005C7E77">
          <w:rPr>
            <w:rStyle w:val="a5"/>
            <w:noProof/>
            <w:shd w:val="clear" w:color="auto" w:fill="FFFFFF"/>
          </w:rPr>
          <w:t xml:space="preserve">B.4 </w:t>
        </w:r>
        <w:r w:rsidRPr="005C7E77">
          <w:rPr>
            <w:rStyle w:val="a5"/>
            <w:rFonts w:hint="eastAsia"/>
            <w:noProof/>
            <w:shd w:val="clear" w:color="auto" w:fill="FFFFFF"/>
          </w:rPr>
          <w:t>被回收产品作业前准备</w:t>
        </w:r>
        <w:r>
          <w:rPr>
            <w:noProof/>
            <w:webHidden/>
          </w:rPr>
          <w:tab/>
        </w:r>
        <w:r>
          <w:rPr>
            <w:noProof/>
            <w:webHidden/>
          </w:rPr>
          <w:fldChar w:fldCharType="begin"/>
        </w:r>
        <w:r>
          <w:rPr>
            <w:noProof/>
            <w:webHidden/>
          </w:rPr>
          <w:instrText xml:space="preserve"> PAGEREF _Toc86065652 \h </w:instrText>
        </w:r>
        <w:r>
          <w:rPr>
            <w:noProof/>
            <w:webHidden/>
          </w:rPr>
        </w:r>
        <w:r>
          <w:rPr>
            <w:noProof/>
            <w:webHidden/>
          </w:rPr>
          <w:fldChar w:fldCharType="separate"/>
        </w:r>
        <w:r>
          <w:rPr>
            <w:noProof/>
            <w:webHidden/>
          </w:rPr>
          <w:t>16</w:t>
        </w:r>
        <w:r>
          <w:rPr>
            <w:noProof/>
            <w:webHidden/>
          </w:rPr>
          <w:fldChar w:fldCharType="end"/>
        </w:r>
      </w:hyperlink>
    </w:p>
    <w:p w14:paraId="4BA09019" w14:textId="77777777" w:rsidR="00751C54" w:rsidRDefault="00751C54">
      <w:pPr>
        <w:pStyle w:val="30"/>
        <w:rPr>
          <w:rFonts w:asciiTheme="minorHAnsi" w:eastAsiaTheme="minorEastAsia" w:hAnsiTheme="minorHAnsi" w:cstheme="minorBidi"/>
          <w:noProof/>
          <w:sz w:val="21"/>
          <w:szCs w:val="22"/>
        </w:rPr>
      </w:pPr>
      <w:hyperlink w:anchor="_Toc86065653" w:history="1">
        <w:r w:rsidRPr="005C7E77">
          <w:rPr>
            <w:rStyle w:val="a5"/>
            <w:noProof/>
            <w:shd w:val="clear" w:color="auto" w:fill="FFFFFF"/>
          </w:rPr>
          <w:t xml:space="preserve">B.5 </w:t>
        </w:r>
        <w:r w:rsidRPr="005C7E77">
          <w:rPr>
            <w:rStyle w:val="a5"/>
            <w:rFonts w:hint="eastAsia"/>
            <w:noProof/>
            <w:shd w:val="clear" w:color="auto" w:fill="FFFFFF"/>
          </w:rPr>
          <w:t>回收钢瓶连接准备</w:t>
        </w:r>
        <w:r>
          <w:rPr>
            <w:noProof/>
            <w:webHidden/>
          </w:rPr>
          <w:tab/>
        </w:r>
        <w:r>
          <w:rPr>
            <w:noProof/>
            <w:webHidden/>
          </w:rPr>
          <w:fldChar w:fldCharType="begin"/>
        </w:r>
        <w:r>
          <w:rPr>
            <w:noProof/>
            <w:webHidden/>
          </w:rPr>
          <w:instrText xml:space="preserve"> PAGEREF _Toc86065653 \h </w:instrText>
        </w:r>
        <w:r>
          <w:rPr>
            <w:noProof/>
            <w:webHidden/>
          </w:rPr>
        </w:r>
        <w:r>
          <w:rPr>
            <w:noProof/>
            <w:webHidden/>
          </w:rPr>
          <w:fldChar w:fldCharType="separate"/>
        </w:r>
        <w:r>
          <w:rPr>
            <w:noProof/>
            <w:webHidden/>
          </w:rPr>
          <w:t>17</w:t>
        </w:r>
        <w:r>
          <w:rPr>
            <w:noProof/>
            <w:webHidden/>
          </w:rPr>
          <w:fldChar w:fldCharType="end"/>
        </w:r>
      </w:hyperlink>
    </w:p>
    <w:p w14:paraId="69C4EE04" w14:textId="77777777" w:rsidR="00751C54" w:rsidRDefault="00751C54">
      <w:pPr>
        <w:pStyle w:val="30"/>
        <w:rPr>
          <w:rFonts w:asciiTheme="minorHAnsi" w:eastAsiaTheme="minorEastAsia" w:hAnsiTheme="minorHAnsi" w:cstheme="minorBidi"/>
          <w:noProof/>
          <w:sz w:val="21"/>
          <w:szCs w:val="22"/>
        </w:rPr>
      </w:pPr>
      <w:hyperlink w:anchor="_Toc86065654" w:history="1">
        <w:r w:rsidRPr="005C7E77">
          <w:rPr>
            <w:rStyle w:val="a5"/>
            <w:noProof/>
            <w:shd w:val="clear" w:color="auto" w:fill="FFFFFF"/>
          </w:rPr>
          <w:t xml:space="preserve">B.6 </w:t>
        </w:r>
        <w:r w:rsidRPr="005C7E77">
          <w:rPr>
            <w:rStyle w:val="a5"/>
            <w:rFonts w:hint="eastAsia"/>
            <w:noProof/>
            <w:shd w:val="clear" w:color="auto" w:fill="FFFFFF"/>
          </w:rPr>
          <w:t>回收作业</w:t>
        </w:r>
        <w:r>
          <w:rPr>
            <w:noProof/>
            <w:webHidden/>
          </w:rPr>
          <w:tab/>
        </w:r>
        <w:r>
          <w:rPr>
            <w:noProof/>
            <w:webHidden/>
          </w:rPr>
          <w:fldChar w:fldCharType="begin"/>
        </w:r>
        <w:r>
          <w:rPr>
            <w:noProof/>
            <w:webHidden/>
          </w:rPr>
          <w:instrText xml:space="preserve"> PAGEREF _Toc86065654 \h </w:instrText>
        </w:r>
        <w:r>
          <w:rPr>
            <w:noProof/>
            <w:webHidden/>
          </w:rPr>
        </w:r>
        <w:r>
          <w:rPr>
            <w:noProof/>
            <w:webHidden/>
          </w:rPr>
          <w:fldChar w:fldCharType="separate"/>
        </w:r>
        <w:r>
          <w:rPr>
            <w:noProof/>
            <w:webHidden/>
          </w:rPr>
          <w:t>17</w:t>
        </w:r>
        <w:r>
          <w:rPr>
            <w:noProof/>
            <w:webHidden/>
          </w:rPr>
          <w:fldChar w:fldCharType="end"/>
        </w:r>
      </w:hyperlink>
    </w:p>
    <w:p w14:paraId="42EBEE9D" w14:textId="77777777" w:rsidR="00751C54" w:rsidRDefault="00751C54">
      <w:pPr>
        <w:pStyle w:val="30"/>
        <w:rPr>
          <w:rFonts w:asciiTheme="minorHAnsi" w:eastAsiaTheme="minorEastAsia" w:hAnsiTheme="minorHAnsi" w:cstheme="minorBidi"/>
          <w:noProof/>
          <w:sz w:val="21"/>
          <w:szCs w:val="22"/>
        </w:rPr>
      </w:pPr>
      <w:hyperlink w:anchor="_Toc86065655" w:history="1">
        <w:r w:rsidRPr="005C7E77">
          <w:rPr>
            <w:rStyle w:val="a5"/>
            <w:noProof/>
            <w:shd w:val="clear" w:color="auto" w:fill="FFFFFF"/>
          </w:rPr>
          <w:t xml:space="preserve">B.7 </w:t>
        </w:r>
        <w:r w:rsidRPr="005C7E77">
          <w:rPr>
            <w:rStyle w:val="a5"/>
            <w:rFonts w:hint="eastAsia"/>
            <w:noProof/>
            <w:shd w:val="clear" w:color="auto" w:fill="FFFFFF"/>
          </w:rPr>
          <w:t>回收完成后的工作</w:t>
        </w:r>
        <w:r>
          <w:rPr>
            <w:noProof/>
            <w:webHidden/>
          </w:rPr>
          <w:tab/>
        </w:r>
        <w:r>
          <w:rPr>
            <w:noProof/>
            <w:webHidden/>
          </w:rPr>
          <w:fldChar w:fldCharType="begin"/>
        </w:r>
        <w:r>
          <w:rPr>
            <w:noProof/>
            <w:webHidden/>
          </w:rPr>
          <w:instrText xml:space="preserve"> PAGEREF _Toc86065655 \h </w:instrText>
        </w:r>
        <w:r>
          <w:rPr>
            <w:noProof/>
            <w:webHidden/>
          </w:rPr>
        </w:r>
        <w:r>
          <w:rPr>
            <w:noProof/>
            <w:webHidden/>
          </w:rPr>
          <w:fldChar w:fldCharType="separate"/>
        </w:r>
        <w:r>
          <w:rPr>
            <w:noProof/>
            <w:webHidden/>
          </w:rPr>
          <w:t>18</w:t>
        </w:r>
        <w:r>
          <w:rPr>
            <w:noProof/>
            <w:webHidden/>
          </w:rPr>
          <w:fldChar w:fldCharType="end"/>
        </w:r>
      </w:hyperlink>
    </w:p>
    <w:p w14:paraId="34F056EB" w14:textId="77777777" w:rsidR="006E58AE" w:rsidRPr="009A2C54" w:rsidRDefault="006E58AE" w:rsidP="00153A2D">
      <w:pPr>
        <w:widowControl/>
        <w:spacing w:line="240" w:lineRule="auto"/>
        <w:jc w:val="center"/>
        <w:rPr>
          <w:rFonts w:eastAsiaTheme="minorEastAsia"/>
          <w:b/>
          <w:bCs/>
          <w:color w:val="000000" w:themeColor="text1"/>
          <w:kern w:val="0"/>
          <w:position w:val="1"/>
          <w:sz w:val="32"/>
          <w:szCs w:val="32"/>
        </w:rPr>
      </w:pPr>
      <w:r w:rsidRPr="009A2C54">
        <w:rPr>
          <w:rFonts w:eastAsiaTheme="minorEastAsia"/>
          <w:bCs/>
          <w:color w:val="000000" w:themeColor="text1"/>
          <w:kern w:val="0"/>
          <w:position w:val="1"/>
          <w:sz w:val="32"/>
          <w:szCs w:val="32"/>
        </w:rPr>
        <w:fldChar w:fldCharType="end"/>
      </w:r>
    </w:p>
    <w:p w14:paraId="03434686" w14:textId="77777777" w:rsidR="006E58AE" w:rsidRPr="009A2C54" w:rsidRDefault="006E58AE" w:rsidP="00153A2D">
      <w:pPr>
        <w:widowControl/>
        <w:spacing w:line="240" w:lineRule="auto"/>
        <w:jc w:val="center"/>
        <w:rPr>
          <w:rFonts w:eastAsiaTheme="minorEastAsia"/>
          <w:b/>
          <w:bCs/>
          <w:color w:val="000000" w:themeColor="text1"/>
          <w:kern w:val="0"/>
          <w:position w:val="1"/>
          <w:sz w:val="32"/>
          <w:szCs w:val="32"/>
        </w:rPr>
        <w:sectPr w:rsidR="006E58AE" w:rsidRPr="009A2C54" w:rsidSect="003329AD">
          <w:footerReference w:type="default" r:id="rId11"/>
          <w:pgSz w:w="11907" w:h="16840" w:code="9"/>
          <w:pgMar w:top="1440" w:right="1797" w:bottom="1440" w:left="1797" w:header="851" w:footer="567" w:gutter="0"/>
          <w:pgNumType w:fmt="upperRoman" w:start="1"/>
          <w:cols w:space="425"/>
          <w:docGrid w:linePitch="312"/>
        </w:sectPr>
      </w:pPr>
    </w:p>
    <w:p w14:paraId="46F52B4A" w14:textId="77777777" w:rsidR="007D2033" w:rsidRPr="009A2C54" w:rsidRDefault="007D2033" w:rsidP="007D2033">
      <w:pPr>
        <w:keepNext/>
        <w:keepLines/>
        <w:spacing w:before="360" w:after="240" w:line="240" w:lineRule="auto"/>
        <w:jc w:val="center"/>
        <w:outlineLvl w:val="1"/>
        <w:rPr>
          <w:b/>
          <w:bCs/>
          <w:color w:val="000000" w:themeColor="text1"/>
          <w:sz w:val="28"/>
          <w:szCs w:val="32"/>
          <w:shd w:val="clear" w:color="auto" w:fill="FFFFFF"/>
          <w:lang w:val="x-none" w:eastAsia="x-none"/>
        </w:rPr>
      </w:pPr>
      <w:bookmarkStart w:id="1" w:name="_Toc451679877"/>
      <w:bookmarkStart w:id="2" w:name="_Toc453503814"/>
      <w:bookmarkStart w:id="3" w:name="_Toc453687792"/>
      <w:bookmarkStart w:id="4" w:name="_Toc482695056"/>
      <w:bookmarkStart w:id="5" w:name="_Toc86065622"/>
      <w:r w:rsidRPr="009A2C54">
        <w:rPr>
          <w:b/>
          <w:bCs/>
          <w:color w:val="000000" w:themeColor="text1"/>
          <w:sz w:val="28"/>
          <w:szCs w:val="32"/>
          <w:shd w:val="clear" w:color="auto" w:fill="FFFFFF"/>
          <w:lang w:val="x-none" w:eastAsia="x-none"/>
        </w:rPr>
        <w:lastRenderedPageBreak/>
        <w:t>前</w:t>
      </w:r>
      <w:r w:rsidRPr="009A2C54">
        <w:rPr>
          <w:b/>
          <w:bCs/>
          <w:color w:val="000000" w:themeColor="text1"/>
          <w:sz w:val="28"/>
          <w:szCs w:val="32"/>
          <w:shd w:val="clear" w:color="auto" w:fill="FFFFFF"/>
          <w:lang w:val="x-none" w:eastAsia="x-none"/>
        </w:rPr>
        <w:t xml:space="preserve">  </w:t>
      </w:r>
      <w:r w:rsidRPr="009A2C54">
        <w:rPr>
          <w:b/>
          <w:bCs/>
          <w:color w:val="000000" w:themeColor="text1"/>
          <w:sz w:val="28"/>
          <w:szCs w:val="32"/>
          <w:shd w:val="clear" w:color="auto" w:fill="FFFFFF"/>
          <w:lang w:val="x-none" w:eastAsia="x-none"/>
        </w:rPr>
        <w:t>言</w:t>
      </w:r>
      <w:bookmarkEnd w:id="1"/>
      <w:bookmarkEnd w:id="2"/>
      <w:bookmarkEnd w:id="3"/>
      <w:bookmarkEnd w:id="4"/>
      <w:bookmarkEnd w:id="5"/>
    </w:p>
    <w:p w14:paraId="468AA0F5" w14:textId="77777777" w:rsidR="007D2033" w:rsidRPr="009A2C54" w:rsidRDefault="007D2033" w:rsidP="007D2033">
      <w:pPr>
        <w:ind w:firstLineChars="200" w:firstLine="480"/>
        <w:jc w:val="left"/>
        <w:rPr>
          <w:color w:val="000000" w:themeColor="text1"/>
          <w:shd w:val="clear" w:color="auto" w:fill="FFFFFF"/>
        </w:rPr>
      </w:pPr>
      <w:bookmarkStart w:id="6" w:name="_Toc224612245"/>
      <w:r w:rsidRPr="009A2C54">
        <w:rPr>
          <w:color w:val="000000" w:themeColor="text1"/>
          <w:shd w:val="clear" w:color="auto" w:fill="FFFFFF"/>
        </w:rPr>
        <w:t>本规范是首次制定。</w:t>
      </w:r>
    </w:p>
    <w:p w14:paraId="4F4DB723" w14:textId="77777777" w:rsidR="007D2033" w:rsidRPr="009A2C54" w:rsidRDefault="007D2033" w:rsidP="007D2033">
      <w:pPr>
        <w:ind w:firstLineChars="200" w:firstLine="480"/>
        <w:jc w:val="left"/>
        <w:rPr>
          <w:color w:val="000000" w:themeColor="text1"/>
          <w:shd w:val="clear" w:color="auto" w:fill="FFFFFF"/>
        </w:rPr>
      </w:pPr>
      <w:r w:rsidRPr="009A2C54">
        <w:rPr>
          <w:color w:val="000000" w:themeColor="text1"/>
          <w:shd w:val="clear" w:color="auto" w:fill="FFFFFF"/>
        </w:rPr>
        <w:t>本规范由中国制冷空调工业协会提出并归口。</w:t>
      </w:r>
    </w:p>
    <w:bookmarkEnd w:id="6"/>
    <w:p w14:paraId="73779546" w14:textId="77777777" w:rsidR="007D2033" w:rsidRPr="009A2C54" w:rsidRDefault="007D2033" w:rsidP="007D2033">
      <w:pPr>
        <w:jc w:val="left"/>
        <w:rPr>
          <w:color w:val="000000" w:themeColor="text1"/>
          <w:shd w:val="clear" w:color="auto" w:fill="FFFFFF"/>
        </w:rPr>
      </w:pPr>
      <w:r w:rsidRPr="009A2C54">
        <w:rPr>
          <w:color w:val="000000" w:themeColor="text1"/>
          <w:shd w:val="clear" w:color="auto" w:fill="FFFFFF"/>
        </w:rPr>
        <w:t xml:space="preserve">    </w:t>
      </w:r>
      <w:r w:rsidRPr="009A2C54">
        <w:rPr>
          <w:color w:val="000000" w:themeColor="text1"/>
          <w:shd w:val="clear" w:color="auto" w:fill="FFFFFF"/>
        </w:rPr>
        <w:t>本规范在制定过程中，规范编制组开展了相关专题研讨，在总结国内以往单元式空调机维修保养相对成熟经验的基础上，吸收近年来众多有代表性专业企业实践成果，并以多种方式广泛征求了全国各有关单位和行业专家的意见，最终形成本规范。</w:t>
      </w:r>
    </w:p>
    <w:p w14:paraId="4DA69D48" w14:textId="77777777" w:rsidR="007D2033" w:rsidRPr="009A2C54" w:rsidRDefault="007D2033" w:rsidP="007D2033">
      <w:pPr>
        <w:ind w:firstLineChars="200" w:firstLine="480"/>
        <w:rPr>
          <w:color w:val="000000" w:themeColor="text1"/>
          <w:shd w:val="clear" w:color="auto" w:fill="FFFFFF"/>
        </w:rPr>
      </w:pPr>
      <w:r w:rsidRPr="009A2C54">
        <w:rPr>
          <w:color w:val="000000" w:themeColor="text1"/>
          <w:shd w:val="clear" w:color="auto" w:fill="FFFFFF"/>
        </w:rPr>
        <w:t>本规范共</w:t>
      </w:r>
      <w:r w:rsidRPr="009A2C54">
        <w:rPr>
          <w:color w:val="000000" w:themeColor="text1"/>
          <w:shd w:val="clear" w:color="auto" w:fill="FFFFFF"/>
        </w:rPr>
        <w:t>XXX</w:t>
      </w:r>
      <w:r w:rsidRPr="009A2C54">
        <w:rPr>
          <w:color w:val="000000" w:themeColor="text1"/>
          <w:shd w:val="clear" w:color="auto" w:fill="FFFFFF"/>
        </w:rPr>
        <w:t>章，包括</w:t>
      </w:r>
      <w:r w:rsidRPr="009A2C54">
        <w:rPr>
          <w:color w:val="000000" w:themeColor="text1"/>
          <w:shd w:val="clear" w:color="auto" w:fill="FFFFFF"/>
        </w:rPr>
        <w:t>XXX</w:t>
      </w:r>
      <w:r w:rsidRPr="009A2C54">
        <w:rPr>
          <w:color w:val="000000" w:themeColor="text1"/>
          <w:shd w:val="clear" w:color="auto" w:fill="FFFFFF"/>
        </w:rPr>
        <w:t>等。</w:t>
      </w:r>
    </w:p>
    <w:p w14:paraId="0BECC0EE" w14:textId="77777777" w:rsidR="007D2033" w:rsidRPr="009A2C54" w:rsidRDefault="007D2033" w:rsidP="000C7E6A">
      <w:pPr>
        <w:ind w:firstLineChars="200" w:firstLine="480"/>
        <w:rPr>
          <w:color w:val="000000" w:themeColor="text1"/>
          <w:shd w:val="clear" w:color="auto" w:fill="FFFFFF"/>
        </w:rPr>
      </w:pPr>
      <w:r w:rsidRPr="009A2C54">
        <w:rPr>
          <w:color w:val="000000" w:themeColor="text1"/>
          <w:shd w:val="clear" w:color="auto" w:fill="FFFFFF"/>
        </w:rPr>
        <w:t>本规范在实施过程中，希望各单位注意总结经验、积累资料，如发现需要修改和补充之处，请随时将有关意见和建议反馈给中国制冷空调工业协会，以便今后修订时参考。</w:t>
      </w:r>
    </w:p>
    <w:p w14:paraId="14B221E9" w14:textId="77777777" w:rsidR="007D2033" w:rsidRPr="009A2C54" w:rsidRDefault="007D2033" w:rsidP="007D2033">
      <w:pPr>
        <w:ind w:firstLineChars="200" w:firstLine="480"/>
        <w:rPr>
          <w:color w:val="000000" w:themeColor="text1"/>
          <w:shd w:val="clear" w:color="auto" w:fill="FFFFFF"/>
        </w:rPr>
      </w:pPr>
      <w:r w:rsidRPr="009A2C54">
        <w:rPr>
          <w:color w:val="000000" w:themeColor="text1"/>
          <w:shd w:val="clear" w:color="auto" w:fill="FFFFFF"/>
        </w:rPr>
        <w:t>本规范主要起草单位：</w:t>
      </w:r>
      <w:r w:rsidRPr="009A2C54">
        <w:rPr>
          <w:color w:val="000000" w:themeColor="text1"/>
          <w:shd w:val="clear" w:color="auto" w:fill="FFFFFF"/>
        </w:rPr>
        <w:t>XXX</w:t>
      </w:r>
      <w:r w:rsidRPr="009A2C54">
        <w:rPr>
          <w:color w:val="000000" w:themeColor="text1"/>
          <w:shd w:val="clear" w:color="auto" w:fill="FFFFFF"/>
        </w:rPr>
        <w:t>。</w:t>
      </w:r>
    </w:p>
    <w:p w14:paraId="10CBAB02" w14:textId="77777777" w:rsidR="007D2033" w:rsidRPr="009A2C54" w:rsidRDefault="007D2033" w:rsidP="007D2033">
      <w:pPr>
        <w:ind w:firstLineChars="200" w:firstLine="480"/>
        <w:rPr>
          <w:color w:val="000000" w:themeColor="text1"/>
          <w:shd w:val="clear" w:color="auto" w:fill="FFFFFF"/>
        </w:rPr>
      </w:pPr>
      <w:r w:rsidRPr="009A2C54">
        <w:rPr>
          <w:color w:val="000000" w:themeColor="text1"/>
          <w:shd w:val="clear" w:color="auto" w:fill="FFFFFF"/>
        </w:rPr>
        <w:t>本规范参加起草单位：</w:t>
      </w:r>
      <w:r w:rsidRPr="009A2C54">
        <w:rPr>
          <w:color w:val="000000" w:themeColor="text1"/>
          <w:shd w:val="clear" w:color="auto" w:fill="FFFFFF"/>
        </w:rPr>
        <w:t>XXX</w:t>
      </w:r>
      <w:r w:rsidRPr="009A2C54">
        <w:rPr>
          <w:color w:val="000000" w:themeColor="text1"/>
          <w:shd w:val="clear" w:color="auto" w:fill="FFFFFF"/>
        </w:rPr>
        <w:t>。</w:t>
      </w:r>
    </w:p>
    <w:p w14:paraId="706C2A84" w14:textId="77777777" w:rsidR="007D2033" w:rsidRPr="009A2C54" w:rsidRDefault="007D2033" w:rsidP="007D2033">
      <w:pPr>
        <w:ind w:firstLineChars="200" w:firstLine="480"/>
        <w:rPr>
          <w:color w:val="000000" w:themeColor="text1"/>
          <w:shd w:val="clear" w:color="auto" w:fill="FFFFFF"/>
        </w:rPr>
      </w:pPr>
      <w:r w:rsidRPr="009A2C54">
        <w:rPr>
          <w:color w:val="000000" w:themeColor="text1"/>
          <w:shd w:val="clear" w:color="auto" w:fill="FFFFFF"/>
        </w:rPr>
        <w:t>本规范主要起草人：</w:t>
      </w:r>
      <w:r w:rsidRPr="009A2C54">
        <w:rPr>
          <w:color w:val="000000" w:themeColor="text1"/>
          <w:shd w:val="clear" w:color="auto" w:fill="FFFFFF"/>
        </w:rPr>
        <w:t>XXX</w:t>
      </w:r>
      <w:r w:rsidRPr="009A2C54">
        <w:rPr>
          <w:color w:val="000000" w:themeColor="text1"/>
          <w:shd w:val="clear" w:color="auto" w:fill="FFFFFF"/>
        </w:rPr>
        <w:t>。</w:t>
      </w:r>
    </w:p>
    <w:p w14:paraId="00A7EC0A" w14:textId="77777777" w:rsidR="007D2033" w:rsidRPr="009A2C54" w:rsidRDefault="007D2033" w:rsidP="007D2033">
      <w:pPr>
        <w:ind w:firstLineChars="200" w:firstLine="480"/>
        <w:rPr>
          <w:color w:val="000000" w:themeColor="text1"/>
          <w:shd w:val="clear" w:color="auto" w:fill="FFFFFF"/>
        </w:rPr>
      </w:pPr>
      <w:r w:rsidRPr="009A2C54">
        <w:rPr>
          <w:color w:val="000000" w:themeColor="text1"/>
          <w:shd w:val="clear" w:color="auto" w:fill="FFFFFF"/>
        </w:rPr>
        <w:t>本规范参加起草人：</w:t>
      </w:r>
      <w:r w:rsidRPr="009A2C54">
        <w:rPr>
          <w:color w:val="000000" w:themeColor="text1"/>
          <w:shd w:val="clear" w:color="auto" w:fill="FFFFFF"/>
        </w:rPr>
        <w:t>XXX</w:t>
      </w:r>
      <w:r w:rsidRPr="009A2C54">
        <w:rPr>
          <w:color w:val="000000" w:themeColor="text1"/>
          <w:shd w:val="clear" w:color="auto" w:fill="FFFFFF"/>
        </w:rPr>
        <w:t>。</w:t>
      </w:r>
    </w:p>
    <w:p w14:paraId="4516E644" w14:textId="77777777" w:rsidR="007D2033" w:rsidRPr="009A2C54" w:rsidRDefault="007D2033" w:rsidP="007D2033">
      <w:pPr>
        <w:ind w:firstLineChars="200" w:firstLine="480"/>
        <w:rPr>
          <w:color w:val="000000" w:themeColor="text1"/>
          <w:shd w:val="clear" w:color="auto" w:fill="FFFFFF"/>
        </w:rPr>
      </w:pPr>
      <w:r w:rsidRPr="009A2C54">
        <w:rPr>
          <w:color w:val="000000" w:themeColor="text1"/>
          <w:shd w:val="clear" w:color="auto" w:fill="FFFFFF"/>
        </w:rPr>
        <w:t>本标准于</w:t>
      </w:r>
      <w:r w:rsidRPr="009A2C54">
        <w:rPr>
          <w:color w:val="000000" w:themeColor="text1"/>
          <w:shd w:val="clear" w:color="auto" w:fill="FFFFFF"/>
        </w:rPr>
        <w:t>XXX</w:t>
      </w:r>
      <w:r w:rsidRPr="009A2C54">
        <w:rPr>
          <w:color w:val="000000" w:themeColor="text1"/>
          <w:shd w:val="clear" w:color="auto" w:fill="FFFFFF"/>
        </w:rPr>
        <w:t>年</w:t>
      </w:r>
      <w:r w:rsidRPr="009A2C54">
        <w:rPr>
          <w:color w:val="000000" w:themeColor="text1"/>
          <w:shd w:val="clear" w:color="auto" w:fill="FFFFFF"/>
        </w:rPr>
        <w:t>XXX</w:t>
      </w:r>
      <w:r w:rsidRPr="009A2C54">
        <w:rPr>
          <w:color w:val="000000" w:themeColor="text1"/>
          <w:shd w:val="clear" w:color="auto" w:fill="FFFFFF"/>
        </w:rPr>
        <w:t>月</w:t>
      </w:r>
      <w:r w:rsidRPr="009A2C54">
        <w:rPr>
          <w:color w:val="000000" w:themeColor="text1"/>
          <w:shd w:val="clear" w:color="auto" w:fill="FFFFFF"/>
        </w:rPr>
        <w:t>XXX</w:t>
      </w:r>
      <w:r w:rsidRPr="009A2C54">
        <w:rPr>
          <w:color w:val="000000" w:themeColor="text1"/>
          <w:shd w:val="clear" w:color="auto" w:fill="FFFFFF"/>
        </w:rPr>
        <w:t>日通过中国制冷空调工业协会技术委员会审查。</w:t>
      </w:r>
    </w:p>
    <w:p w14:paraId="1A8CA61C" w14:textId="6B5F79D8" w:rsidR="007D2033" w:rsidRPr="009A2C54" w:rsidRDefault="007D2033" w:rsidP="007D2033">
      <w:pPr>
        <w:ind w:firstLineChars="200" w:firstLine="480"/>
        <w:rPr>
          <w:color w:val="000000" w:themeColor="text1"/>
          <w:shd w:val="clear" w:color="auto" w:fill="FFFFFF"/>
        </w:rPr>
      </w:pPr>
      <w:r w:rsidRPr="009A2C54">
        <w:rPr>
          <w:color w:val="000000" w:themeColor="text1"/>
          <w:shd w:val="clear" w:color="auto" w:fill="FFFFFF"/>
        </w:rPr>
        <w:t>本标准于</w:t>
      </w:r>
      <w:r w:rsidRPr="009A2C54">
        <w:rPr>
          <w:color w:val="000000" w:themeColor="text1"/>
          <w:shd w:val="clear" w:color="auto" w:fill="FFFFFF"/>
        </w:rPr>
        <w:t>XXX</w:t>
      </w:r>
      <w:r w:rsidRPr="009A2C54">
        <w:rPr>
          <w:color w:val="000000" w:themeColor="text1"/>
          <w:shd w:val="clear" w:color="auto" w:fill="FFFFFF"/>
        </w:rPr>
        <w:t>年</w:t>
      </w:r>
      <w:r w:rsidRPr="009A2C54">
        <w:rPr>
          <w:color w:val="000000" w:themeColor="text1"/>
          <w:shd w:val="clear" w:color="auto" w:fill="FFFFFF"/>
        </w:rPr>
        <w:t>XXX</w:t>
      </w:r>
      <w:r w:rsidRPr="009A2C54">
        <w:rPr>
          <w:color w:val="000000" w:themeColor="text1"/>
          <w:shd w:val="clear" w:color="auto" w:fill="FFFFFF"/>
        </w:rPr>
        <w:t>月</w:t>
      </w:r>
      <w:r w:rsidRPr="009A2C54">
        <w:rPr>
          <w:color w:val="000000" w:themeColor="text1"/>
          <w:shd w:val="clear" w:color="auto" w:fill="FFFFFF"/>
        </w:rPr>
        <w:t>XXX</w:t>
      </w:r>
      <w:r w:rsidRPr="009A2C54">
        <w:rPr>
          <w:color w:val="000000" w:themeColor="text1"/>
          <w:shd w:val="clear" w:color="auto" w:fill="FFFFFF"/>
        </w:rPr>
        <w:t>日经中国制冷空调工业协会理事长审核批准。</w:t>
      </w:r>
    </w:p>
    <w:p w14:paraId="0C73EE97" w14:textId="77777777" w:rsidR="003329AD" w:rsidRPr="009A2C54" w:rsidRDefault="007D2033" w:rsidP="007D2033">
      <w:pPr>
        <w:ind w:firstLineChars="200" w:firstLine="480"/>
        <w:rPr>
          <w:color w:val="000000" w:themeColor="text1"/>
          <w:shd w:val="clear" w:color="auto" w:fill="FFFFFF"/>
        </w:rPr>
        <w:sectPr w:rsidR="003329AD" w:rsidRPr="009A2C54" w:rsidSect="003329AD">
          <w:pgSz w:w="11907" w:h="16840" w:code="9"/>
          <w:pgMar w:top="1440" w:right="1797" w:bottom="1440" w:left="1797" w:header="851" w:footer="567" w:gutter="0"/>
          <w:pgNumType w:fmt="upperRoman"/>
          <w:cols w:space="425"/>
          <w:docGrid w:linePitch="312"/>
        </w:sectPr>
      </w:pPr>
      <w:r w:rsidRPr="009A2C54">
        <w:rPr>
          <w:color w:val="000000" w:themeColor="text1"/>
          <w:shd w:val="clear" w:color="auto" w:fill="FFFFFF"/>
        </w:rPr>
        <w:t>本标准由中国制冷空调工业协会技术与标准法规部负责解释。</w:t>
      </w:r>
    </w:p>
    <w:p w14:paraId="2DB3CC4A" w14:textId="77777777" w:rsidR="00DF79C5" w:rsidRPr="009A2C54" w:rsidRDefault="006E58AE" w:rsidP="006E58AE">
      <w:pPr>
        <w:widowControl/>
        <w:spacing w:line="240" w:lineRule="auto"/>
        <w:jc w:val="center"/>
        <w:rPr>
          <w:rFonts w:eastAsiaTheme="minorEastAsia"/>
          <w:b/>
          <w:bCs/>
          <w:color w:val="000000" w:themeColor="text1"/>
          <w:kern w:val="0"/>
          <w:position w:val="1"/>
          <w:sz w:val="32"/>
          <w:szCs w:val="32"/>
        </w:rPr>
      </w:pPr>
      <w:r w:rsidRPr="009A2C54">
        <w:rPr>
          <w:rFonts w:eastAsiaTheme="minorEastAsia"/>
          <w:b/>
          <w:bCs/>
          <w:color w:val="000000" w:themeColor="text1"/>
          <w:kern w:val="0"/>
          <w:position w:val="1"/>
          <w:sz w:val="32"/>
          <w:szCs w:val="32"/>
        </w:rPr>
        <w:lastRenderedPageBreak/>
        <w:t>单元式空气调节机维修保养技术规范</w:t>
      </w:r>
    </w:p>
    <w:p w14:paraId="65B0FA23" w14:textId="77777777" w:rsidR="006E58AE" w:rsidRPr="009A2C54" w:rsidRDefault="006E58AE" w:rsidP="006E58AE">
      <w:pPr>
        <w:widowControl/>
        <w:spacing w:line="240" w:lineRule="auto"/>
        <w:jc w:val="center"/>
        <w:rPr>
          <w:rFonts w:eastAsiaTheme="minorEastAsia"/>
          <w:b/>
          <w:bCs/>
          <w:color w:val="000000" w:themeColor="text1"/>
          <w:kern w:val="0"/>
          <w:position w:val="1"/>
          <w:sz w:val="32"/>
          <w:szCs w:val="32"/>
        </w:rPr>
      </w:pPr>
    </w:p>
    <w:p w14:paraId="517906F3" w14:textId="77777777" w:rsidR="00153A2D" w:rsidRPr="009A2C54" w:rsidRDefault="00153A2D" w:rsidP="00DF79C5">
      <w:pPr>
        <w:pStyle w:val="2a"/>
        <w:rPr>
          <w:color w:val="000000" w:themeColor="text1"/>
        </w:rPr>
      </w:pPr>
      <w:bookmarkStart w:id="7" w:name="_Toc86065623"/>
      <w:r w:rsidRPr="009A2C54">
        <w:rPr>
          <w:color w:val="000000" w:themeColor="text1"/>
        </w:rPr>
        <w:t xml:space="preserve">1 </w:t>
      </w:r>
      <w:r w:rsidRPr="009A2C54">
        <w:rPr>
          <w:color w:val="000000" w:themeColor="text1"/>
        </w:rPr>
        <w:t>范围</w:t>
      </w:r>
      <w:bookmarkEnd w:id="7"/>
    </w:p>
    <w:p w14:paraId="2B0C8A3F" w14:textId="22BA1E98" w:rsidR="007D2033" w:rsidRPr="009A2C54" w:rsidRDefault="007D2033" w:rsidP="007D2033">
      <w:pPr>
        <w:pStyle w:val="a3"/>
        <w:ind w:firstLineChars="200" w:firstLine="480"/>
        <w:rPr>
          <w:rFonts w:ascii="Times New Roman" w:hAnsi="Times New Roman" w:cs="Times New Roman"/>
          <w:color w:val="000000" w:themeColor="text1"/>
        </w:rPr>
      </w:pPr>
      <w:r w:rsidRPr="009A2C54">
        <w:rPr>
          <w:rFonts w:ascii="Times New Roman" w:hAnsi="Times New Roman" w:cs="Times New Roman"/>
          <w:color w:val="000000" w:themeColor="text1"/>
        </w:rPr>
        <w:t>为规范</w:t>
      </w:r>
      <w:r w:rsidR="00E1652E" w:rsidRPr="009A2C54">
        <w:rPr>
          <w:rFonts w:ascii="Times New Roman" w:hAnsi="Times New Roman" w:cs="Times New Roman" w:hint="eastAsia"/>
          <w:color w:val="000000" w:themeColor="text1"/>
        </w:rPr>
        <w:t>单元式空气调节机</w:t>
      </w:r>
      <w:r w:rsidRPr="009A2C54">
        <w:rPr>
          <w:rFonts w:ascii="Times New Roman" w:hAnsi="Times New Roman" w:cs="Times New Roman"/>
          <w:color w:val="000000" w:themeColor="text1"/>
        </w:rPr>
        <w:t>维修保养作业，保障</w:t>
      </w:r>
      <w:r w:rsidR="00E1652E" w:rsidRPr="009A2C54">
        <w:rPr>
          <w:rFonts w:ascii="Times New Roman" w:hAnsi="Times New Roman" w:cs="Times New Roman" w:hint="eastAsia"/>
          <w:color w:val="000000" w:themeColor="text1"/>
        </w:rPr>
        <w:t>机组</w:t>
      </w:r>
      <w:r w:rsidRPr="009A2C54">
        <w:rPr>
          <w:rFonts w:ascii="Times New Roman" w:hAnsi="Times New Roman" w:cs="Times New Roman"/>
          <w:color w:val="000000" w:themeColor="text1"/>
        </w:rPr>
        <w:t>的安全和正常运行，</w:t>
      </w:r>
      <w:r w:rsidR="00C56297" w:rsidRPr="00C56297">
        <w:rPr>
          <w:rFonts w:ascii="Times New Roman" w:hAnsi="Times New Roman" w:cs="Times New Roman" w:hint="eastAsia"/>
          <w:color w:val="000000" w:themeColor="text1"/>
        </w:rPr>
        <w:t>确保维修保养人员的安全，</w:t>
      </w:r>
      <w:r w:rsidRPr="009A2C54">
        <w:rPr>
          <w:rFonts w:ascii="Times New Roman" w:hAnsi="Times New Roman" w:cs="Times New Roman"/>
          <w:color w:val="000000" w:themeColor="text1"/>
        </w:rPr>
        <w:t>制定本规范。</w:t>
      </w:r>
    </w:p>
    <w:p w14:paraId="1B2050EE" w14:textId="2C612FBB" w:rsidR="007D2033" w:rsidRPr="009A2C54" w:rsidRDefault="007D2033" w:rsidP="007D2033">
      <w:pPr>
        <w:pStyle w:val="a3"/>
        <w:ind w:firstLineChars="200" w:firstLine="480"/>
        <w:rPr>
          <w:rFonts w:ascii="Times New Roman" w:hAnsi="Times New Roman" w:cs="Times New Roman"/>
          <w:color w:val="000000" w:themeColor="text1"/>
        </w:rPr>
      </w:pPr>
      <w:r w:rsidRPr="009A2C54">
        <w:rPr>
          <w:rFonts w:ascii="Times New Roman" w:hAnsi="Times New Roman" w:cs="Times New Roman"/>
          <w:color w:val="000000" w:themeColor="text1"/>
        </w:rPr>
        <w:t>本规范规定了</w:t>
      </w:r>
      <w:r w:rsidR="00E1652E" w:rsidRPr="009A2C54">
        <w:rPr>
          <w:rFonts w:ascii="Times New Roman" w:hAnsi="Times New Roman" w:cs="Times New Roman" w:hint="eastAsia"/>
          <w:color w:val="000000" w:themeColor="text1"/>
        </w:rPr>
        <w:t>单元式空气调节机维修、</w:t>
      </w:r>
      <w:r w:rsidR="00E1652E" w:rsidRPr="009A2C54">
        <w:rPr>
          <w:rFonts w:ascii="Times New Roman" w:hAnsi="Times New Roman" w:cs="Times New Roman"/>
          <w:color w:val="000000" w:themeColor="text1"/>
        </w:rPr>
        <w:t>保养</w:t>
      </w:r>
      <w:r w:rsidR="00E1652E" w:rsidRPr="009A2C54">
        <w:rPr>
          <w:rFonts w:ascii="Times New Roman" w:hAnsi="Times New Roman" w:cs="Times New Roman" w:hint="eastAsia"/>
          <w:color w:val="000000" w:themeColor="text1"/>
        </w:rPr>
        <w:t>、</w:t>
      </w:r>
      <w:r w:rsidR="00E1652E" w:rsidRPr="009A2C54">
        <w:rPr>
          <w:rFonts w:ascii="Times New Roman" w:hAnsi="Times New Roman" w:cs="Times New Roman"/>
          <w:color w:val="000000" w:themeColor="text1"/>
        </w:rPr>
        <w:t>报废</w:t>
      </w:r>
      <w:r w:rsidR="003B61D8">
        <w:rPr>
          <w:rFonts w:ascii="Times New Roman" w:hAnsi="Times New Roman" w:cs="Times New Roman"/>
          <w:color w:val="000000" w:themeColor="text1"/>
        </w:rPr>
        <w:t>、制冷剂回收与再利用</w:t>
      </w:r>
      <w:r w:rsidRPr="009A2C54">
        <w:rPr>
          <w:rFonts w:ascii="Times New Roman" w:hAnsi="Times New Roman" w:cs="Times New Roman"/>
          <w:color w:val="000000" w:themeColor="text1"/>
        </w:rPr>
        <w:t>的基本技术要求。</w:t>
      </w:r>
    </w:p>
    <w:p w14:paraId="41CD7D39" w14:textId="59346231" w:rsidR="007D2033" w:rsidRPr="009A2C54" w:rsidRDefault="007D2033" w:rsidP="007D2033">
      <w:pPr>
        <w:pStyle w:val="a3"/>
        <w:ind w:firstLineChars="200" w:firstLine="480"/>
        <w:rPr>
          <w:rFonts w:ascii="Times New Roman" w:hAnsi="Times New Roman" w:cs="Times New Roman"/>
          <w:color w:val="000000" w:themeColor="text1"/>
        </w:rPr>
      </w:pPr>
      <w:r w:rsidRPr="009A2C54">
        <w:rPr>
          <w:rFonts w:ascii="Times New Roman" w:hAnsi="Times New Roman" w:cs="Times New Roman"/>
          <w:color w:val="000000" w:themeColor="text1"/>
        </w:rPr>
        <w:t>本规范适用于</w:t>
      </w:r>
      <w:r w:rsidR="00D77936">
        <w:rPr>
          <w:rFonts w:ascii="Times New Roman" w:hAnsi="Times New Roman" w:cs="Times New Roman"/>
          <w:color w:val="000000" w:themeColor="text1"/>
        </w:rPr>
        <w:t>采用</w:t>
      </w:r>
      <w:r w:rsidR="00D77936">
        <w:rPr>
          <w:rFonts w:ascii="Times New Roman" w:hAnsi="Times New Roman" w:cs="Times New Roman"/>
          <w:color w:val="000000" w:themeColor="text1"/>
        </w:rPr>
        <w:t>A1</w:t>
      </w:r>
      <w:r w:rsidR="00D77936">
        <w:rPr>
          <w:rFonts w:ascii="Times New Roman" w:hAnsi="Times New Roman" w:cs="Times New Roman"/>
          <w:color w:val="000000" w:themeColor="text1"/>
        </w:rPr>
        <w:t>和</w:t>
      </w:r>
      <w:r w:rsidR="00D77936">
        <w:rPr>
          <w:rFonts w:ascii="Times New Roman" w:hAnsi="Times New Roman" w:cs="Times New Roman"/>
          <w:color w:val="000000" w:themeColor="text1"/>
        </w:rPr>
        <w:t>A</w:t>
      </w:r>
      <w:r w:rsidR="00D77936">
        <w:rPr>
          <w:rFonts w:ascii="Times New Roman" w:hAnsi="Times New Roman" w:cs="Times New Roman" w:hint="eastAsia"/>
          <w:color w:val="000000" w:themeColor="text1"/>
        </w:rPr>
        <w:t>2L</w:t>
      </w:r>
      <w:r w:rsidR="00DB6D8A">
        <w:rPr>
          <w:rFonts w:ascii="Times New Roman" w:hAnsi="Times New Roman" w:cs="Times New Roman" w:hint="eastAsia"/>
          <w:color w:val="000000" w:themeColor="text1"/>
        </w:rPr>
        <w:t>类</w:t>
      </w:r>
      <w:r w:rsidR="00D77936">
        <w:rPr>
          <w:rFonts w:ascii="Times New Roman" w:hAnsi="Times New Roman" w:cs="Times New Roman" w:hint="eastAsia"/>
          <w:color w:val="000000" w:themeColor="text1"/>
        </w:rPr>
        <w:t>制冷剂的</w:t>
      </w:r>
      <w:r w:rsidR="00E1652E" w:rsidRPr="009A2C54">
        <w:rPr>
          <w:rFonts w:ascii="Times New Roman" w:hAnsi="Times New Roman" w:cs="Times New Roman" w:hint="eastAsia"/>
          <w:color w:val="000000" w:themeColor="text1"/>
        </w:rPr>
        <w:t>单元式空气调节机</w:t>
      </w:r>
      <w:r w:rsidR="00D77936">
        <w:rPr>
          <w:rFonts w:ascii="Times New Roman" w:hAnsi="Times New Roman" w:cs="Times New Roman" w:hint="eastAsia"/>
          <w:color w:val="000000" w:themeColor="text1"/>
        </w:rPr>
        <w:t>。</w:t>
      </w:r>
      <w:r w:rsidR="00424DF5" w:rsidRPr="009A2C54">
        <w:rPr>
          <w:rFonts w:ascii="Times New Roman" w:hAnsi="Times New Roman" w:cs="Times New Roman" w:hint="eastAsia"/>
          <w:color w:val="000000" w:themeColor="text1"/>
        </w:rPr>
        <w:t>低温单元式空调机、</w:t>
      </w:r>
      <w:r w:rsidR="00E1652E" w:rsidRPr="009A2C54">
        <w:rPr>
          <w:rFonts w:ascii="Times New Roman" w:hAnsi="Times New Roman" w:cs="Times New Roman" w:hint="eastAsia"/>
          <w:color w:val="000000" w:themeColor="text1"/>
        </w:rPr>
        <w:t>计算机和数据处理机房用单元式空气调节机、屋顶式空气调节机组、多联式空调</w:t>
      </w:r>
      <w:r w:rsidR="00424DF5" w:rsidRPr="009A2C54">
        <w:rPr>
          <w:rFonts w:ascii="Times New Roman" w:hAnsi="Times New Roman" w:cs="Times New Roman" w:hint="eastAsia"/>
          <w:color w:val="000000" w:themeColor="text1"/>
        </w:rPr>
        <w:t>（热泵）</w:t>
      </w:r>
      <w:r w:rsidR="00E1652E" w:rsidRPr="009A2C54">
        <w:rPr>
          <w:rFonts w:ascii="Times New Roman" w:hAnsi="Times New Roman" w:cs="Times New Roman" w:hint="eastAsia"/>
          <w:color w:val="000000" w:themeColor="text1"/>
        </w:rPr>
        <w:t>机组、风管送风式空调（热泵）机组、低环境温度空气源热泵热风机</w:t>
      </w:r>
      <w:r w:rsidR="00424DF5" w:rsidRPr="009A2C54">
        <w:rPr>
          <w:rFonts w:ascii="Times New Roman" w:hAnsi="Times New Roman" w:cs="Times New Roman" w:hint="eastAsia"/>
          <w:color w:val="000000" w:themeColor="text1"/>
        </w:rPr>
        <w:t>、除湿机、洁净手术室用空气调节机组、轨道车辆空调机组</w:t>
      </w:r>
      <w:r w:rsidR="00DB6D8A">
        <w:rPr>
          <w:rFonts w:ascii="Times New Roman" w:hAnsi="Times New Roman" w:cs="Times New Roman" w:hint="eastAsia"/>
          <w:color w:val="000000" w:themeColor="text1"/>
        </w:rPr>
        <w:t>、直接蒸发式全新风空气处理机组</w:t>
      </w:r>
      <w:r w:rsidR="00E1652E" w:rsidRPr="009A2C54">
        <w:rPr>
          <w:rFonts w:ascii="Times New Roman" w:hAnsi="Times New Roman" w:cs="Times New Roman" w:hint="eastAsia"/>
          <w:color w:val="000000" w:themeColor="text1"/>
        </w:rPr>
        <w:t>等直接蒸发式空调设备</w:t>
      </w:r>
      <w:r w:rsidRPr="009A2C54">
        <w:rPr>
          <w:rFonts w:ascii="Times New Roman" w:hAnsi="Times New Roman" w:cs="Times New Roman"/>
          <w:color w:val="000000" w:themeColor="text1"/>
        </w:rPr>
        <w:t>可参照本规范执行。</w:t>
      </w:r>
    </w:p>
    <w:p w14:paraId="0349C77B" w14:textId="77777777" w:rsidR="006E58AE" w:rsidRPr="009A2C54" w:rsidRDefault="00E1652E" w:rsidP="007D2033">
      <w:pPr>
        <w:pStyle w:val="a3"/>
        <w:ind w:firstLineChars="200" w:firstLine="480"/>
        <w:rPr>
          <w:rFonts w:ascii="Times New Roman" w:hAnsi="Times New Roman" w:cs="Times New Roman"/>
          <w:color w:val="000000" w:themeColor="text1"/>
        </w:rPr>
      </w:pPr>
      <w:r w:rsidRPr="009A2C54">
        <w:rPr>
          <w:rFonts w:ascii="Times New Roman" w:hAnsi="Times New Roman" w:cs="Times New Roman" w:hint="eastAsia"/>
          <w:color w:val="000000" w:themeColor="text1"/>
        </w:rPr>
        <w:t>单元式空气调节机</w:t>
      </w:r>
      <w:r w:rsidR="007D2033" w:rsidRPr="009A2C54">
        <w:rPr>
          <w:rFonts w:ascii="Times New Roman" w:hAnsi="Times New Roman" w:cs="Times New Roman"/>
          <w:color w:val="000000" w:themeColor="text1"/>
        </w:rPr>
        <w:t>维修保养除应符合本规范外，还应符合国家现行有关标准和设备生产厂商相关技术文件的要求。</w:t>
      </w:r>
    </w:p>
    <w:p w14:paraId="40767002" w14:textId="77777777" w:rsidR="00153A2D" w:rsidRPr="009A2C54" w:rsidRDefault="00153A2D" w:rsidP="00DF79C5">
      <w:pPr>
        <w:pStyle w:val="2a"/>
        <w:rPr>
          <w:color w:val="000000" w:themeColor="text1"/>
        </w:rPr>
      </w:pPr>
      <w:bookmarkStart w:id="8" w:name="_Toc86065624"/>
      <w:r w:rsidRPr="009A2C54">
        <w:rPr>
          <w:color w:val="000000" w:themeColor="text1"/>
        </w:rPr>
        <w:t xml:space="preserve">2 </w:t>
      </w:r>
      <w:r w:rsidRPr="009A2C54">
        <w:rPr>
          <w:color w:val="000000" w:themeColor="text1"/>
        </w:rPr>
        <w:t>规范性引用文件</w:t>
      </w:r>
      <w:bookmarkEnd w:id="8"/>
    </w:p>
    <w:p w14:paraId="1AB3CAA8" w14:textId="023E8D86" w:rsidR="006E58AE" w:rsidRPr="009A2C54" w:rsidRDefault="007D2033" w:rsidP="007D2033">
      <w:pPr>
        <w:pStyle w:val="a3"/>
        <w:ind w:firstLineChars="200" w:firstLine="480"/>
        <w:rPr>
          <w:rFonts w:ascii="Times New Roman" w:hAnsi="Times New Roman" w:cs="Times New Roman"/>
          <w:color w:val="000000" w:themeColor="text1"/>
        </w:rPr>
      </w:pPr>
      <w:r w:rsidRPr="009A2C54">
        <w:rPr>
          <w:rFonts w:ascii="Times New Roman" w:hAnsi="Times New Roman" w:cs="Times New Roman"/>
          <w:color w:val="000000" w:themeColor="text1"/>
        </w:rPr>
        <w:t>下列文件</w:t>
      </w:r>
      <w:r w:rsidR="001708F1" w:rsidRPr="009A2C54">
        <w:rPr>
          <w:rFonts w:ascii="Times New Roman" w:hAnsi="Times New Roman" w:cs="Times New Roman"/>
          <w:color w:val="000000" w:themeColor="text1"/>
        </w:rPr>
        <w:t>中的内容通过</w:t>
      </w:r>
      <w:r w:rsidR="000363A9" w:rsidRPr="009A2C54">
        <w:rPr>
          <w:rFonts w:ascii="Times New Roman" w:hAnsi="Times New Roman" w:cs="Times New Roman"/>
          <w:color w:val="000000" w:themeColor="text1"/>
        </w:rPr>
        <w:t>文中的规范性引用而构成本文件必不可少的条款</w:t>
      </w:r>
      <w:r w:rsidRPr="009A2C54">
        <w:rPr>
          <w:rFonts w:ascii="Times New Roman" w:hAnsi="Times New Roman" w:cs="Times New Roman"/>
          <w:color w:val="000000" w:themeColor="text1"/>
        </w:rPr>
        <w:t>。</w:t>
      </w:r>
      <w:r w:rsidR="000363A9" w:rsidRPr="009A2C54">
        <w:rPr>
          <w:rFonts w:ascii="Times New Roman" w:hAnsi="Times New Roman" w:cs="Times New Roman" w:hint="eastAsia"/>
          <w:color w:val="000000" w:themeColor="text1"/>
        </w:rPr>
        <w:t>其中，</w:t>
      </w:r>
      <w:r w:rsidRPr="009A2C54">
        <w:rPr>
          <w:rFonts w:ascii="Times New Roman" w:hAnsi="Times New Roman" w:cs="Times New Roman"/>
          <w:color w:val="000000" w:themeColor="text1"/>
        </w:rPr>
        <w:t>注日期的引用文件，仅</w:t>
      </w:r>
      <w:r w:rsidR="000363A9" w:rsidRPr="009A2C54">
        <w:rPr>
          <w:rFonts w:ascii="Times New Roman" w:hAnsi="Times New Roman" w:cs="Times New Roman" w:hint="eastAsia"/>
          <w:color w:val="000000" w:themeColor="text1"/>
        </w:rPr>
        <w:t>该</w:t>
      </w:r>
      <w:r w:rsidRPr="009A2C54">
        <w:rPr>
          <w:rFonts w:ascii="Times New Roman" w:hAnsi="Times New Roman" w:cs="Times New Roman"/>
          <w:color w:val="000000" w:themeColor="text1"/>
        </w:rPr>
        <w:t>日期</w:t>
      </w:r>
      <w:r w:rsidR="000363A9" w:rsidRPr="009A2C54">
        <w:rPr>
          <w:rFonts w:ascii="Times New Roman" w:hAnsi="Times New Roman" w:cs="Times New Roman"/>
          <w:color w:val="000000" w:themeColor="text1"/>
        </w:rPr>
        <w:t>对应</w:t>
      </w:r>
      <w:r w:rsidRPr="009A2C54">
        <w:rPr>
          <w:rFonts w:ascii="Times New Roman" w:hAnsi="Times New Roman" w:cs="Times New Roman"/>
          <w:color w:val="000000" w:themeColor="text1"/>
        </w:rPr>
        <w:t>的版本适用于本文件</w:t>
      </w:r>
      <w:r w:rsidR="000363A9" w:rsidRPr="009A2C54">
        <w:rPr>
          <w:rFonts w:ascii="Times New Roman" w:hAnsi="Times New Roman" w:cs="Times New Roman" w:hint="eastAsia"/>
          <w:color w:val="000000" w:themeColor="text1"/>
        </w:rPr>
        <w:t>；</w:t>
      </w:r>
      <w:r w:rsidRPr="009A2C54">
        <w:rPr>
          <w:rFonts w:ascii="Times New Roman" w:hAnsi="Times New Roman" w:cs="Times New Roman"/>
          <w:color w:val="000000" w:themeColor="text1"/>
        </w:rPr>
        <w:t>不注日期的引用文件，其最新版本（包括所有</w:t>
      </w:r>
      <w:r w:rsidR="000363A9" w:rsidRPr="009A2C54">
        <w:rPr>
          <w:rFonts w:ascii="Times New Roman" w:hAnsi="Times New Roman" w:cs="Times New Roman"/>
          <w:color w:val="000000" w:themeColor="text1"/>
        </w:rPr>
        <w:t>的</w:t>
      </w:r>
      <w:r w:rsidRPr="009A2C54">
        <w:rPr>
          <w:rFonts w:ascii="Times New Roman" w:hAnsi="Times New Roman" w:cs="Times New Roman"/>
          <w:color w:val="000000" w:themeColor="text1"/>
        </w:rPr>
        <w:t>修改单）适用于本文件。</w:t>
      </w:r>
    </w:p>
    <w:p w14:paraId="18CC787D" w14:textId="64D6D543" w:rsidR="000338A3" w:rsidRPr="001D517B" w:rsidRDefault="000338A3" w:rsidP="000363A9">
      <w:pPr>
        <w:pStyle w:val="a3"/>
        <w:ind w:firstLineChars="200" w:firstLine="480"/>
        <w:rPr>
          <w:rFonts w:ascii="Times New Roman" w:hAnsi="Times New Roman" w:cs="Times New Roman"/>
          <w:color w:val="000000" w:themeColor="text1"/>
          <w:shd w:val="clear" w:color="auto" w:fill="FFFFFF" w:themeFill="background1"/>
        </w:rPr>
      </w:pPr>
      <w:r w:rsidRPr="001D517B">
        <w:rPr>
          <w:rFonts w:ascii="Times New Roman" w:hAnsi="Times New Roman" w:cs="Times New Roman" w:hint="eastAsia"/>
          <w:color w:val="000000" w:themeColor="text1"/>
          <w:shd w:val="clear" w:color="auto" w:fill="FFFFFF" w:themeFill="background1"/>
        </w:rPr>
        <w:t xml:space="preserve">GB/T 7778 </w:t>
      </w:r>
      <w:r w:rsidRPr="001D517B">
        <w:rPr>
          <w:rFonts w:ascii="Times New Roman" w:hAnsi="Times New Roman" w:cs="Times New Roman" w:hint="eastAsia"/>
          <w:color w:val="000000" w:themeColor="text1"/>
          <w:shd w:val="clear" w:color="auto" w:fill="FFFFFF" w:themeFill="background1"/>
        </w:rPr>
        <w:t>制冷剂编号方法和安全性分类</w:t>
      </w:r>
    </w:p>
    <w:p w14:paraId="60847452" w14:textId="3B0F3333" w:rsidR="00616D77" w:rsidRDefault="00616D77" w:rsidP="000363A9">
      <w:pPr>
        <w:pStyle w:val="a3"/>
        <w:ind w:firstLineChars="200" w:firstLine="480"/>
        <w:rPr>
          <w:rFonts w:ascii="Times New Roman" w:hAnsi="Times New Roman" w:cs="Times New Roman"/>
          <w:color w:val="000000" w:themeColor="text1"/>
          <w:shd w:val="clear" w:color="auto" w:fill="FFFFFF" w:themeFill="background1"/>
        </w:rPr>
      </w:pPr>
      <w:r w:rsidRPr="001D517B">
        <w:rPr>
          <w:rFonts w:ascii="Times New Roman" w:hAnsi="Times New Roman" w:cs="Times New Roman"/>
          <w:color w:val="000000" w:themeColor="text1"/>
          <w:shd w:val="clear" w:color="auto" w:fill="FFFFFF" w:themeFill="background1"/>
        </w:rPr>
        <w:t>GB/T</w:t>
      </w:r>
      <w:r w:rsidRPr="001D517B">
        <w:rPr>
          <w:rFonts w:ascii="Times New Roman" w:hAnsi="Times New Roman" w:cs="Times New Roman" w:hint="eastAsia"/>
          <w:color w:val="000000" w:themeColor="text1"/>
          <w:shd w:val="clear" w:color="auto" w:fill="FFFFFF" w:themeFill="background1"/>
        </w:rPr>
        <w:t xml:space="preserve"> 9237 </w:t>
      </w:r>
      <w:r w:rsidRPr="001D517B">
        <w:rPr>
          <w:rFonts w:ascii="Times New Roman" w:hAnsi="Times New Roman" w:cs="Times New Roman" w:hint="eastAsia"/>
          <w:color w:val="000000" w:themeColor="text1"/>
          <w:shd w:val="clear" w:color="auto" w:fill="FFFFFF" w:themeFill="background1"/>
        </w:rPr>
        <w:t>制冷系统及热泵</w:t>
      </w:r>
      <w:r w:rsidRPr="001D517B">
        <w:rPr>
          <w:rFonts w:ascii="Times New Roman" w:hAnsi="Times New Roman" w:cs="Times New Roman" w:hint="eastAsia"/>
          <w:color w:val="000000" w:themeColor="text1"/>
          <w:shd w:val="clear" w:color="auto" w:fill="FFFFFF" w:themeFill="background1"/>
        </w:rPr>
        <w:t xml:space="preserve"> </w:t>
      </w:r>
      <w:r w:rsidRPr="001D517B">
        <w:rPr>
          <w:rFonts w:ascii="Times New Roman" w:hAnsi="Times New Roman" w:cs="Times New Roman" w:hint="eastAsia"/>
          <w:color w:val="000000" w:themeColor="text1"/>
          <w:shd w:val="clear" w:color="auto" w:fill="FFFFFF" w:themeFill="background1"/>
        </w:rPr>
        <w:t>安全与环境要求</w:t>
      </w:r>
    </w:p>
    <w:p w14:paraId="606796FC" w14:textId="2463A4B3" w:rsidR="001D517B" w:rsidRDefault="001D517B" w:rsidP="001D517B">
      <w:pPr>
        <w:pStyle w:val="a3"/>
        <w:ind w:firstLineChars="200" w:firstLine="480"/>
        <w:rPr>
          <w:rFonts w:ascii="Times New Roman" w:hAnsi="Times New Roman" w:cs="Times New Roman"/>
          <w:color w:val="000000" w:themeColor="text1"/>
          <w:shd w:val="clear" w:color="auto" w:fill="FFFFFF" w:themeFill="background1"/>
        </w:rPr>
      </w:pPr>
      <w:r w:rsidRPr="001D517B">
        <w:rPr>
          <w:rFonts w:ascii="Times New Roman" w:hAnsi="Times New Roman" w:cs="Times New Roman"/>
          <w:color w:val="000000" w:themeColor="text1"/>
          <w:shd w:val="clear" w:color="auto" w:fill="FFFFFF" w:themeFill="background1"/>
        </w:rPr>
        <w:t>GB</w:t>
      </w:r>
      <w:r>
        <w:rPr>
          <w:rFonts w:ascii="Times New Roman" w:hAnsi="Times New Roman" w:cs="Times New Roman" w:hint="eastAsia"/>
          <w:color w:val="000000" w:themeColor="text1"/>
          <w:shd w:val="clear" w:color="auto" w:fill="FFFFFF" w:themeFill="background1"/>
        </w:rPr>
        <w:t xml:space="preserve"> </w:t>
      </w:r>
      <w:r w:rsidRPr="001D517B">
        <w:rPr>
          <w:rFonts w:ascii="Times New Roman" w:hAnsi="Times New Roman" w:cs="Times New Roman"/>
          <w:color w:val="000000" w:themeColor="text1"/>
          <w:shd w:val="clear" w:color="auto" w:fill="FFFFFF" w:themeFill="background1"/>
        </w:rPr>
        <w:t>12268—2012</w:t>
      </w:r>
      <w:r w:rsidRPr="001D517B">
        <w:rPr>
          <w:rFonts w:ascii="Times New Roman" w:hAnsi="Times New Roman" w:cs="Times New Roman" w:hint="eastAsia"/>
          <w:color w:val="000000" w:themeColor="text1"/>
          <w:shd w:val="clear" w:color="auto" w:fill="FFFFFF" w:themeFill="background1"/>
        </w:rPr>
        <w:t>危险货物品名表</w:t>
      </w:r>
    </w:p>
    <w:p w14:paraId="76751EA8" w14:textId="77777777" w:rsidR="001D517B" w:rsidRPr="001D517B" w:rsidRDefault="001D517B" w:rsidP="001D517B">
      <w:pPr>
        <w:pStyle w:val="a3"/>
        <w:ind w:firstLineChars="200" w:firstLine="480"/>
        <w:rPr>
          <w:rFonts w:ascii="Times New Roman" w:hAnsi="Times New Roman" w:cs="Times New Roman"/>
          <w:color w:val="000000" w:themeColor="text1"/>
          <w:shd w:val="clear" w:color="auto" w:fill="FFFFFF" w:themeFill="background1"/>
        </w:rPr>
      </w:pPr>
      <w:r w:rsidRPr="001D517B">
        <w:rPr>
          <w:rFonts w:ascii="Times New Roman" w:hAnsi="Times New Roman" w:cs="Times New Roman" w:hint="eastAsia"/>
          <w:color w:val="000000" w:themeColor="text1"/>
          <w:shd w:val="clear" w:color="auto" w:fill="FFFFFF" w:themeFill="background1"/>
        </w:rPr>
        <w:t xml:space="preserve">GB 13392 </w:t>
      </w:r>
      <w:r w:rsidRPr="001D517B">
        <w:rPr>
          <w:rFonts w:ascii="Times New Roman" w:hAnsi="Times New Roman" w:cs="Times New Roman" w:hint="eastAsia"/>
          <w:color w:val="000000" w:themeColor="text1"/>
          <w:shd w:val="clear" w:color="auto" w:fill="FFFFFF" w:themeFill="background1"/>
        </w:rPr>
        <w:t>道路运输危险货物车辆标志</w:t>
      </w:r>
    </w:p>
    <w:p w14:paraId="7E7255E9" w14:textId="14DE2741" w:rsidR="007907D1" w:rsidRPr="001D517B" w:rsidRDefault="007907D1" w:rsidP="000363A9">
      <w:pPr>
        <w:pStyle w:val="a3"/>
        <w:ind w:firstLineChars="200" w:firstLine="480"/>
        <w:rPr>
          <w:rFonts w:ascii="Times New Roman" w:hAnsi="Times New Roman" w:cs="Times New Roman"/>
          <w:color w:val="000000" w:themeColor="text1"/>
          <w:shd w:val="clear" w:color="auto" w:fill="FFFFFF" w:themeFill="background1"/>
        </w:rPr>
      </w:pPr>
      <w:r w:rsidRPr="001D517B">
        <w:rPr>
          <w:rFonts w:ascii="Times New Roman" w:hAnsi="Times New Roman" w:cs="Times New Roman" w:hint="eastAsia"/>
          <w:color w:val="000000" w:themeColor="text1"/>
          <w:shd w:val="clear" w:color="auto" w:fill="FFFFFF" w:themeFill="background1"/>
        </w:rPr>
        <w:t>GB/T 17758</w:t>
      </w:r>
      <w:r w:rsidR="00AA489F" w:rsidRPr="001D517B">
        <w:rPr>
          <w:rFonts w:ascii="Times New Roman" w:hAnsi="Times New Roman" w:cs="Times New Roman" w:hint="eastAsia"/>
          <w:color w:val="000000" w:themeColor="text1"/>
          <w:shd w:val="clear" w:color="auto" w:fill="FFFFFF" w:themeFill="background1"/>
        </w:rPr>
        <w:t xml:space="preserve"> </w:t>
      </w:r>
      <w:r w:rsidRPr="001D517B">
        <w:rPr>
          <w:rFonts w:ascii="Times New Roman" w:hAnsi="Times New Roman" w:cs="Times New Roman" w:hint="eastAsia"/>
          <w:color w:val="000000" w:themeColor="text1"/>
          <w:shd w:val="clear" w:color="auto" w:fill="FFFFFF" w:themeFill="background1"/>
        </w:rPr>
        <w:t>单元式空气调节机</w:t>
      </w:r>
    </w:p>
    <w:p w14:paraId="0356C568" w14:textId="77777777" w:rsidR="007D2033" w:rsidRPr="001D517B" w:rsidRDefault="007D2033" w:rsidP="007D2033">
      <w:pPr>
        <w:pStyle w:val="a3"/>
        <w:ind w:firstLineChars="200" w:firstLine="480"/>
        <w:rPr>
          <w:rFonts w:ascii="Times New Roman" w:hAnsi="Times New Roman" w:cs="Times New Roman"/>
          <w:color w:val="000000" w:themeColor="text1"/>
          <w:shd w:val="clear" w:color="auto" w:fill="FFFFFF" w:themeFill="background1"/>
        </w:rPr>
      </w:pPr>
      <w:r w:rsidRPr="001D517B">
        <w:rPr>
          <w:rFonts w:ascii="Times New Roman" w:hAnsi="Times New Roman" w:cs="Times New Roman"/>
          <w:color w:val="000000" w:themeColor="text1"/>
          <w:shd w:val="clear" w:color="auto" w:fill="FFFFFF" w:themeFill="background1"/>
        </w:rPr>
        <w:t xml:space="preserve">GB/T 18517 </w:t>
      </w:r>
      <w:r w:rsidRPr="001D517B">
        <w:rPr>
          <w:rFonts w:ascii="Times New Roman" w:hAnsi="Times New Roman" w:cs="Times New Roman"/>
          <w:color w:val="000000" w:themeColor="text1"/>
          <w:shd w:val="clear" w:color="auto" w:fill="FFFFFF" w:themeFill="background1"/>
        </w:rPr>
        <w:t>制冷术语</w:t>
      </w:r>
    </w:p>
    <w:p w14:paraId="51BC1C87" w14:textId="6A5243E0" w:rsidR="007907D1" w:rsidRPr="001D517B" w:rsidRDefault="007907D1" w:rsidP="007907D1">
      <w:pPr>
        <w:pStyle w:val="a3"/>
        <w:ind w:firstLineChars="200" w:firstLine="480"/>
        <w:rPr>
          <w:rFonts w:ascii="Times New Roman" w:hAnsi="Times New Roman" w:cs="Times New Roman"/>
          <w:color w:val="000000" w:themeColor="text1"/>
          <w:shd w:val="clear" w:color="auto" w:fill="FFFFFF" w:themeFill="background1"/>
        </w:rPr>
      </w:pPr>
      <w:r w:rsidRPr="001D517B">
        <w:rPr>
          <w:rFonts w:ascii="Times New Roman" w:hAnsi="Times New Roman" w:cs="Times New Roman" w:hint="eastAsia"/>
          <w:color w:val="000000" w:themeColor="text1"/>
          <w:shd w:val="clear" w:color="auto" w:fill="FFFFFF" w:themeFill="background1"/>
        </w:rPr>
        <w:t>GB 25130</w:t>
      </w:r>
      <w:r w:rsidR="00AA489F" w:rsidRPr="001D517B">
        <w:rPr>
          <w:rFonts w:ascii="Times New Roman" w:hAnsi="Times New Roman" w:cs="Times New Roman" w:hint="eastAsia"/>
          <w:color w:val="000000" w:themeColor="text1"/>
          <w:shd w:val="clear" w:color="auto" w:fill="FFFFFF" w:themeFill="background1"/>
        </w:rPr>
        <w:t xml:space="preserve"> </w:t>
      </w:r>
      <w:r w:rsidRPr="001D517B">
        <w:rPr>
          <w:rFonts w:ascii="Times New Roman" w:hAnsi="Times New Roman" w:cs="Times New Roman" w:hint="eastAsia"/>
          <w:color w:val="000000" w:themeColor="text1"/>
          <w:shd w:val="clear" w:color="auto" w:fill="FFFFFF" w:themeFill="background1"/>
        </w:rPr>
        <w:t>单元式空气调节机安全标准</w:t>
      </w:r>
    </w:p>
    <w:p w14:paraId="31341BC8" w14:textId="77777777" w:rsidR="00AA489F" w:rsidRPr="001D517B" w:rsidRDefault="00AA489F" w:rsidP="00AA489F">
      <w:pPr>
        <w:pStyle w:val="a3"/>
        <w:ind w:firstLineChars="200" w:firstLine="480"/>
        <w:rPr>
          <w:rFonts w:ascii="Times New Roman" w:hAnsi="Times New Roman" w:cs="Times New Roman"/>
          <w:color w:val="000000" w:themeColor="text1"/>
          <w:shd w:val="clear" w:color="auto" w:fill="FFFFFF" w:themeFill="background1"/>
        </w:rPr>
      </w:pPr>
      <w:r w:rsidRPr="001D517B">
        <w:rPr>
          <w:rFonts w:ascii="Times New Roman" w:hAnsi="Times New Roman" w:cs="Times New Roman" w:hint="eastAsia"/>
          <w:color w:val="000000" w:themeColor="text1"/>
          <w:shd w:val="clear" w:color="auto" w:fill="FFFFFF" w:themeFill="background1"/>
        </w:rPr>
        <w:t>GB 50016</w:t>
      </w:r>
      <w:r w:rsidRPr="001D517B">
        <w:rPr>
          <w:rFonts w:ascii="Times New Roman" w:hAnsi="Times New Roman" w:cs="Times New Roman" w:hint="eastAsia"/>
          <w:color w:val="000000" w:themeColor="text1"/>
          <w:shd w:val="clear" w:color="auto" w:fill="FFFFFF" w:themeFill="background1"/>
        </w:rPr>
        <w:t>建筑设计防火规范</w:t>
      </w:r>
    </w:p>
    <w:p w14:paraId="371A96A2" w14:textId="77777777" w:rsidR="00AA489F" w:rsidRPr="001D517B" w:rsidRDefault="00AA489F" w:rsidP="00AA489F">
      <w:pPr>
        <w:pStyle w:val="a3"/>
        <w:ind w:firstLineChars="200" w:firstLine="480"/>
        <w:rPr>
          <w:rFonts w:ascii="Times New Roman" w:hAnsi="Times New Roman" w:cs="Times New Roman"/>
          <w:color w:val="000000" w:themeColor="text1"/>
          <w:shd w:val="clear" w:color="auto" w:fill="FFFFFF" w:themeFill="background1"/>
        </w:rPr>
      </w:pPr>
      <w:r w:rsidRPr="001D517B">
        <w:rPr>
          <w:rFonts w:ascii="Times New Roman" w:hAnsi="Times New Roman" w:cs="Times New Roman" w:hint="eastAsia"/>
          <w:color w:val="000000" w:themeColor="text1"/>
          <w:shd w:val="clear" w:color="auto" w:fill="FFFFFF" w:themeFill="background1"/>
        </w:rPr>
        <w:t>GB 50057</w:t>
      </w:r>
      <w:r w:rsidRPr="001D517B">
        <w:rPr>
          <w:rFonts w:ascii="Times New Roman" w:hAnsi="Times New Roman" w:cs="Times New Roman" w:hint="eastAsia"/>
          <w:color w:val="000000" w:themeColor="text1"/>
          <w:shd w:val="clear" w:color="auto" w:fill="FFFFFF" w:themeFill="background1"/>
        </w:rPr>
        <w:t>建筑物防雷设计规范</w:t>
      </w:r>
    </w:p>
    <w:p w14:paraId="076110EE" w14:textId="12118990" w:rsidR="00AA489F" w:rsidRDefault="00AA489F" w:rsidP="00AA489F">
      <w:pPr>
        <w:pStyle w:val="a3"/>
        <w:ind w:firstLineChars="200" w:firstLine="480"/>
        <w:rPr>
          <w:rFonts w:ascii="Times New Roman" w:hAnsi="Times New Roman" w:cs="Times New Roman"/>
          <w:color w:val="000000" w:themeColor="text1"/>
          <w:shd w:val="clear" w:color="auto" w:fill="FFFFFF" w:themeFill="background1"/>
        </w:rPr>
      </w:pPr>
      <w:r w:rsidRPr="001D517B">
        <w:rPr>
          <w:rFonts w:ascii="Times New Roman" w:hAnsi="Times New Roman" w:cs="Times New Roman" w:hint="eastAsia"/>
          <w:color w:val="000000" w:themeColor="text1"/>
          <w:shd w:val="clear" w:color="auto" w:fill="FFFFFF" w:themeFill="background1"/>
        </w:rPr>
        <w:t xml:space="preserve">GB 50140 </w:t>
      </w:r>
      <w:r w:rsidRPr="001D517B">
        <w:rPr>
          <w:rFonts w:ascii="Times New Roman" w:hAnsi="Times New Roman" w:cs="Times New Roman" w:hint="eastAsia"/>
          <w:color w:val="000000" w:themeColor="text1"/>
          <w:shd w:val="clear" w:color="auto" w:fill="FFFFFF" w:themeFill="background1"/>
        </w:rPr>
        <w:t>建筑灭火器配置设计规范</w:t>
      </w:r>
    </w:p>
    <w:p w14:paraId="389F374B" w14:textId="77777777" w:rsidR="007D2033" w:rsidRPr="001D517B" w:rsidRDefault="007D2033" w:rsidP="007D2033">
      <w:pPr>
        <w:pStyle w:val="a3"/>
        <w:ind w:firstLineChars="200" w:firstLine="480"/>
        <w:rPr>
          <w:rFonts w:ascii="Times New Roman" w:hAnsi="Times New Roman" w:cs="Times New Roman"/>
          <w:color w:val="000000" w:themeColor="text1"/>
          <w:shd w:val="clear" w:color="auto" w:fill="FFFFFF" w:themeFill="background1"/>
        </w:rPr>
      </w:pPr>
      <w:r w:rsidRPr="001D517B">
        <w:rPr>
          <w:rFonts w:ascii="Times New Roman" w:hAnsi="Times New Roman" w:cs="Times New Roman"/>
          <w:color w:val="000000" w:themeColor="text1"/>
          <w:shd w:val="clear" w:color="auto" w:fill="FFFFFF" w:themeFill="background1"/>
        </w:rPr>
        <w:lastRenderedPageBreak/>
        <w:t xml:space="preserve">JB/T 7249 </w:t>
      </w:r>
      <w:r w:rsidRPr="001D517B">
        <w:rPr>
          <w:rFonts w:ascii="Times New Roman" w:hAnsi="Times New Roman" w:cs="Times New Roman"/>
          <w:color w:val="000000" w:themeColor="text1"/>
          <w:shd w:val="clear" w:color="auto" w:fill="FFFFFF" w:themeFill="background1"/>
        </w:rPr>
        <w:t>制冷设备</w:t>
      </w:r>
      <w:r w:rsidRPr="001D517B">
        <w:rPr>
          <w:rFonts w:ascii="Times New Roman" w:hAnsi="Times New Roman" w:cs="Times New Roman"/>
          <w:color w:val="000000" w:themeColor="text1"/>
          <w:shd w:val="clear" w:color="auto" w:fill="FFFFFF" w:themeFill="background1"/>
        </w:rPr>
        <w:t xml:space="preserve"> </w:t>
      </w:r>
      <w:r w:rsidRPr="001D517B">
        <w:rPr>
          <w:rFonts w:ascii="Times New Roman" w:hAnsi="Times New Roman" w:cs="Times New Roman"/>
          <w:color w:val="000000" w:themeColor="text1"/>
          <w:shd w:val="clear" w:color="auto" w:fill="FFFFFF" w:themeFill="background1"/>
        </w:rPr>
        <w:t>术语</w:t>
      </w:r>
    </w:p>
    <w:p w14:paraId="0AC81E2D" w14:textId="7895E922" w:rsidR="00A72A9C" w:rsidRPr="001D517B" w:rsidRDefault="00A72A9C" w:rsidP="007D2033">
      <w:pPr>
        <w:pStyle w:val="a3"/>
        <w:ind w:firstLineChars="200" w:firstLine="480"/>
        <w:rPr>
          <w:rFonts w:ascii="Times New Roman" w:hAnsi="Times New Roman" w:cs="Times New Roman"/>
          <w:color w:val="000000" w:themeColor="text1"/>
          <w:shd w:val="clear" w:color="auto" w:fill="FFFFFF" w:themeFill="background1"/>
        </w:rPr>
      </w:pPr>
      <w:r w:rsidRPr="001D517B">
        <w:rPr>
          <w:rFonts w:ascii="Times New Roman" w:hAnsi="Times New Roman" w:cs="Times New Roman"/>
          <w:color w:val="000000" w:themeColor="text1"/>
          <w:shd w:val="clear" w:color="auto" w:fill="FFFFFF" w:themeFill="background1"/>
        </w:rPr>
        <w:t>T/CRAA 1010</w:t>
      </w:r>
      <w:r w:rsidRPr="001D517B">
        <w:rPr>
          <w:rFonts w:ascii="Times New Roman" w:hAnsi="Times New Roman" w:cs="Times New Roman" w:hint="eastAsia"/>
          <w:color w:val="000000" w:themeColor="text1"/>
          <w:shd w:val="clear" w:color="auto" w:fill="FFFFFF" w:themeFill="background1"/>
        </w:rPr>
        <w:t>工商业用或类似用途的制冷空调设备维修保养技术规范</w:t>
      </w:r>
    </w:p>
    <w:p w14:paraId="4817F60F" w14:textId="77777777" w:rsidR="00153A2D" w:rsidRPr="009A2C54" w:rsidRDefault="00153A2D" w:rsidP="00DF79C5">
      <w:pPr>
        <w:pStyle w:val="2a"/>
        <w:rPr>
          <w:color w:val="000000" w:themeColor="text1"/>
        </w:rPr>
      </w:pPr>
      <w:bookmarkStart w:id="9" w:name="_Toc86065625"/>
      <w:r w:rsidRPr="009A2C54">
        <w:rPr>
          <w:color w:val="000000" w:themeColor="text1"/>
        </w:rPr>
        <w:t xml:space="preserve">3 </w:t>
      </w:r>
      <w:r w:rsidRPr="009A2C54">
        <w:rPr>
          <w:color w:val="000000" w:themeColor="text1"/>
        </w:rPr>
        <w:t>术语和定义</w:t>
      </w:r>
      <w:bookmarkEnd w:id="9"/>
    </w:p>
    <w:p w14:paraId="5A4785F9" w14:textId="019FF6B6" w:rsidR="007D2033" w:rsidRDefault="000338A3" w:rsidP="007D2033">
      <w:pPr>
        <w:ind w:firstLineChars="200" w:firstLine="480"/>
        <w:rPr>
          <w:color w:val="000000" w:themeColor="text1"/>
          <w:shd w:val="clear" w:color="auto" w:fill="FFFFFF"/>
        </w:rPr>
      </w:pPr>
      <w:r>
        <w:rPr>
          <w:rFonts w:hint="eastAsia"/>
          <w:color w:val="000000" w:themeColor="text1"/>
          <w:shd w:val="clear" w:color="auto" w:fill="FFFFFF"/>
        </w:rPr>
        <w:t>GB/T 7778</w:t>
      </w:r>
      <w:r>
        <w:rPr>
          <w:rFonts w:hint="eastAsia"/>
          <w:color w:val="000000" w:themeColor="text1"/>
          <w:shd w:val="clear" w:color="auto" w:fill="FFFFFF"/>
        </w:rPr>
        <w:t>、</w:t>
      </w:r>
      <w:r w:rsidR="001D517B" w:rsidRPr="001D517B">
        <w:rPr>
          <w:color w:val="000000" w:themeColor="text1"/>
          <w:shd w:val="clear" w:color="auto" w:fill="FFFFFF"/>
        </w:rPr>
        <w:t>GB/T 17758</w:t>
      </w:r>
      <w:r w:rsidR="001D517B">
        <w:rPr>
          <w:rFonts w:hint="eastAsia"/>
          <w:color w:val="000000" w:themeColor="text1"/>
          <w:shd w:val="clear" w:color="auto" w:fill="FFFFFF"/>
        </w:rPr>
        <w:t>、</w:t>
      </w:r>
      <w:r w:rsidR="007D2033" w:rsidRPr="009A2C54">
        <w:rPr>
          <w:color w:val="000000" w:themeColor="text1"/>
          <w:shd w:val="clear" w:color="auto" w:fill="FFFFFF"/>
        </w:rPr>
        <w:t>GB/T 18517</w:t>
      </w:r>
      <w:r w:rsidR="007D2033" w:rsidRPr="009A2C54">
        <w:rPr>
          <w:color w:val="000000" w:themeColor="text1"/>
          <w:shd w:val="clear" w:color="auto" w:fill="FFFFFF"/>
        </w:rPr>
        <w:t>和</w:t>
      </w:r>
      <w:r w:rsidR="007D2033" w:rsidRPr="009A2C54">
        <w:rPr>
          <w:color w:val="000000" w:themeColor="text1"/>
          <w:shd w:val="clear" w:color="auto" w:fill="FFFFFF"/>
        </w:rPr>
        <w:t xml:space="preserve">JB/T 7249 </w:t>
      </w:r>
      <w:r w:rsidR="007D2033" w:rsidRPr="009A2C54">
        <w:rPr>
          <w:color w:val="000000" w:themeColor="text1"/>
          <w:shd w:val="clear" w:color="auto" w:fill="FFFFFF"/>
        </w:rPr>
        <w:t>界定的以及以下术语和定义适用于本规范。</w:t>
      </w:r>
    </w:p>
    <w:p w14:paraId="6236F3D8" w14:textId="77777777" w:rsidR="00FF067A" w:rsidRPr="00FF067A" w:rsidRDefault="00FF067A" w:rsidP="00FF067A">
      <w:pPr>
        <w:rPr>
          <w:color w:val="000000" w:themeColor="text1"/>
          <w:shd w:val="clear" w:color="auto" w:fill="FFFFFF"/>
        </w:rPr>
      </w:pPr>
      <w:r w:rsidRPr="00FF067A">
        <w:rPr>
          <w:rFonts w:hint="eastAsia"/>
          <w:color w:val="000000" w:themeColor="text1"/>
          <w:shd w:val="clear" w:color="auto" w:fill="FFFFFF"/>
        </w:rPr>
        <w:t xml:space="preserve">3.1 </w:t>
      </w:r>
      <w:r w:rsidRPr="00FF067A">
        <w:rPr>
          <w:rFonts w:hint="eastAsia"/>
          <w:color w:val="000000" w:themeColor="text1"/>
          <w:shd w:val="clear" w:color="auto" w:fill="FFFFFF"/>
        </w:rPr>
        <w:t>制冷剂循环系统</w:t>
      </w:r>
      <w:r w:rsidRPr="00FF067A">
        <w:rPr>
          <w:rFonts w:hint="eastAsia"/>
          <w:color w:val="000000" w:themeColor="text1"/>
          <w:shd w:val="clear" w:color="auto" w:fill="FFFFFF"/>
        </w:rPr>
        <w:t xml:space="preserve">   refrigerant cycle system</w:t>
      </w:r>
    </w:p>
    <w:p w14:paraId="28F88E81" w14:textId="7135981B" w:rsidR="00FF067A" w:rsidRPr="009A2C54" w:rsidRDefault="00FF067A" w:rsidP="00FF067A">
      <w:pPr>
        <w:ind w:firstLineChars="200" w:firstLine="480"/>
        <w:rPr>
          <w:color w:val="000000" w:themeColor="text1"/>
          <w:shd w:val="clear" w:color="auto" w:fill="FFFFFF"/>
        </w:rPr>
      </w:pPr>
      <w:r w:rsidRPr="00FF067A">
        <w:rPr>
          <w:rFonts w:hint="eastAsia"/>
          <w:color w:val="000000" w:themeColor="text1"/>
          <w:shd w:val="clear" w:color="auto" w:fill="FFFFFF"/>
        </w:rPr>
        <w:t>制冷空调系统中制冷剂循环经过的所有部件和管路组成的系统，包括压缩机、冷凝器、蒸发器、节流装置、容器、管路、附件等。</w:t>
      </w:r>
    </w:p>
    <w:p w14:paraId="04EB8A36" w14:textId="3A736FA1" w:rsidR="007D2033" w:rsidRPr="009A2C54" w:rsidRDefault="007D2033" w:rsidP="007D2033">
      <w:pPr>
        <w:rPr>
          <w:color w:val="000000" w:themeColor="text1"/>
          <w:shd w:val="clear" w:color="auto" w:fill="FFFFFF"/>
        </w:rPr>
      </w:pPr>
      <w:r w:rsidRPr="009A2C54">
        <w:rPr>
          <w:color w:val="000000" w:themeColor="text1"/>
          <w:shd w:val="clear" w:color="auto" w:fill="FFFFFF"/>
        </w:rPr>
        <w:t>3.</w:t>
      </w:r>
      <w:r w:rsidR="004E290E">
        <w:rPr>
          <w:rFonts w:hint="eastAsia"/>
          <w:color w:val="000000" w:themeColor="text1"/>
          <w:shd w:val="clear" w:color="auto" w:fill="FFFFFF"/>
        </w:rPr>
        <w:t>2</w:t>
      </w:r>
      <w:r w:rsidRPr="009A2C54">
        <w:rPr>
          <w:color w:val="000000" w:themeColor="text1"/>
          <w:shd w:val="clear" w:color="auto" w:fill="FFFFFF"/>
        </w:rPr>
        <w:t xml:space="preserve"> </w:t>
      </w:r>
      <w:r w:rsidRPr="009A2C54">
        <w:rPr>
          <w:color w:val="000000" w:themeColor="text1"/>
          <w:shd w:val="clear" w:color="auto" w:fill="FFFFFF"/>
        </w:rPr>
        <w:t>制冷剂回收</w:t>
      </w:r>
      <w:r w:rsidR="00247B3E">
        <w:rPr>
          <w:color w:val="000000" w:themeColor="text1"/>
          <w:shd w:val="clear" w:color="auto" w:fill="FFFFFF"/>
        </w:rPr>
        <w:t xml:space="preserve"> refrigerant recove</w:t>
      </w:r>
      <w:r w:rsidR="00247B3E">
        <w:rPr>
          <w:rFonts w:hint="eastAsia"/>
          <w:color w:val="000000" w:themeColor="text1"/>
          <w:shd w:val="clear" w:color="auto" w:fill="FFFFFF"/>
        </w:rPr>
        <w:t>r</w:t>
      </w:r>
      <w:r w:rsidR="00530F7D">
        <w:rPr>
          <w:rFonts w:hint="eastAsia"/>
          <w:color w:val="000000" w:themeColor="text1"/>
          <w:shd w:val="clear" w:color="auto" w:fill="FFFFFF"/>
        </w:rPr>
        <w:t>y</w:t>
      </w:r>
      <w:r w:rsidRPr="009A2C54">
        <w:rPr>
          <w:color w:val="000000" w:themeColor="text1"/>
          <w:shd w:val="clear" w:color="auto" w:fill="FFFFFF"/>
        </w:rPr>
        <w:t xml:space="preserve"> </w:t>
      </w:r>
    </w:p>
    <w:p w14:paraId="5B21EA8B" w14:textId="49A7DBC0" w:rsidR="007D2033" w:rsidRDefault="007D2033" w:rsidP="007D2033">
      <w:pPr>
        <w:ind w:firstLineChars="200" w:firstLine="480"/>
        <w:rPr>
          <w:color w:val="000000" w:themeColor="text1"/>
          <w:shd w:val="clear" w:color="auto" w:fill="FFFFFF"/>
        </w:rPr>
      </w:pPr>
      <w:r w:rsidRPr="009A2C54">
        <w:rPr>
          <w:color w:val="000000" w:themeColor="text1"/>
          <w:shd w:val="clear" w:color="auto" w:fill="FFFFFF"/>
        </w:rPr>
        <w:t>从制冷空调设备中排出（及抽取）制冷剂，并将其贮存到一个外部专用</w:t>
      </w:r>
      <w:r w:rsidR="0069076B">
        <w:rPr>
          <w:color w:val="000000" w:themeColor="text1"/>
          <w:shd w:val="clear" w:color="auto" w:fill="FFFFFF"/>
        </w:rPr>
        <w:t>钢瓶</w:t>
      </w:r>
      <w:r w:rsidRPr="009A2C54">
        <w:rPr>
          <w:color w:val="000000" w:themeColor="text1"/>
          <w:shd w:val="clear" w:color="auto" w:fill="FFFFFF"/>
        </w:rPr>
        <w:t>中。</w:t>
      </w:r>
      <w:r w:rsidRPr="009A2C54">
        <w:rPr>
          <w:color w:val="000000" w:themeColor="text1"/>
          <w:shd w:val="clear" w:color="auto" w:fill="FFFFFF"/>
        </w:rPr>
        <w:t xml:space="preserve"> </w:t>
      </w:r>
    </w:p>
    <w:p w14:paraId="328B571A" w14:textId="502AE6FD" w:rsidR="00247B3E" w:rsidRDefault="00247B3E" w:rsidP="00247B3E">
      <w:pPr>
        <w:rPr>
          <w:color w:val="000000" w:themeColor="text1"/>
          <w:shd w:val="clear" w:color="auto" w:fill="FFFFFF"/>
        </w:rPr>
      </w:pPr>
      <w:r>
        <w:rPr>
          <w:rFonts w:hint="eastAsia"/>
          <w:color w:val="000000" w:themeColor="text1"/>
          <w:shd w:val="clear" w:color="auto" w:fill="FFFFFF"/>
        </w:rPr>
        <w:t xml:space="preserve">3.3 </w:t>
      </w:r>
      <w:r>
        <w:rPr>
          <w:rFonts w:hint="eastAsia"/>
          <w:color w:val="000000" w:themeColor="text1"/>
          <w:shd w:val="clear" w:color="auto" w:fill="FFFFFF"/>
        </w:rPr>
        <w:t>制冷剂再循环</w:t>
      </w:r>
      <w:r w:rsidRPr="00247B3E">
        <w:rPr>
          <w:color w:val="000000" w:themeColor="text1"/>
          <w:shd w:val="clear" w:color="auto" w:fill="FFFFFF"/>
        </w:rPr>
        <w:t xml:space="preserve">refrigerant </w:t>
      </w:r>
      <w:r w:rsidR="00530F7D">
        <w:rPr>
          <w:color w:val="000000" w:themeColor="text1"/>
          <w:shd w:val="clear" w:color="auto" w:fill="FFFFFF"/>
        </w:rPr>
        <w:t>recycling</w:t>
      </w:r>
    </w:p>
    <w:p w14:paraId="26994EBF" w14:textId="5F5DF9EC" w:rsidR="00247B3E" w:rsidRDefault="00247B3E" w:rsidP="00247B3E">
      <w:pPr>
        <w:ind w:firstLineChars="200" w:firstLine="480"/>
        <w:rPr>
          <w:color w:val="000000" w:themeColor="text1"/>
          <w:shd w:val="clear" w:color="auto" w:fill="FFFFFF"/>
        </w:rPr>
      </w:pPr>
      <w:r w:rsidRPr="00247B3E">
        <w:rPr>
          <w:rFonts w:hint="eastAsia"/>
          <w:color w:val="000000" w:themeColor="text1"/>
          <w:shd w:val="clear" w:color="auto" w:fill="FFFFFF"/>
        </w:rPr>
        <w:t>通过分离油、去除非冷凝物以及采用装置来去除水分、酸度和颗粒物质，以减少用过的制冷剂中的杂质</w:t>
      </w:r>
      <w:r>
        <w:rPr>
          <w:rFonts w:hint="eastAsia"/>
          <w:color w:val="000000" w:themeColor="text1"/>
          <w:shd w:val="clear" w:color="auto" w:fill="FFFFFF"/>
        </w:rPr>
        <w:t>达到可以再使用的技术要求</w:t>
      </w:r>
      <w:r w:rsidRPr="00247B3E">
        <w:rPr>
          <w:rFonts w:hint="eastAsia"/>
          <w:color w:val="000000" w:themeColor="text1"/>
          <w:shd w:val="clear" w:color="auto" w:fill="FFFFFF"/>
        </w:rPr>
        <w:t>。</w:t>
      </w:r>
    </w:p>
    <w:p w14:paraId="626EC81B" w14:textId="7BE64113" w:rsidR="00247B3E" w:rsidRPr="00247B3E" w:rsidRDefault="00247B3E" w:rsidP="00247B3E">
      <w:pPr>
        <w:rPr>
          <w:color w:val="000000" w:themeColor="text1"/>
          <w:shd w:val="clear" w:color="auto" w:fill="FFFFFF"/>
        </w:rPr>
      </w:pPr>
      <w:r>
        <w:rPr>
          <w:rFonts w:hint="eastAsia"/>
          <w:color w:val="000000" w:themeColor="text1"/>
          <w:shd w:val="clear" w:color="auto" w:fill="FFFFFF"/>
        </w:rPr>
        <w:t xml:space="preserve">3.4 </w:t>
      </w:r>
      <w:r>
        <w:rPr>
          <w:rFonts w:hint="eastAsia"/>
          <w:color w:val="000000" w:themeColor="text1"/>
          <w:shd w:val="clear" w:color="auto" w:fill="FFFFFF"/>
        </w:rPr>
        <w:t>制冷剂再生</w:t>
      </w:r>
      <w:r w:rsidR="00EE613B" w:rsidRPr="00EE613B">
        <w:rPr>
          <w:color w:val="000000" w:themeColor="text1"/>
          <w:shd w:val="clear" w:color="auto" w:fill="FFFFFF"/>
        </w:rPr>
        <w:t>refrigerant</w:t>
      </w:r>
      <w:r w:rsidR="00EE613B">
        <w:rPr>
          <w:rFonts w:hint="eastAsia"/>
          <w:color w:val="000000" w:themeColor="text1"/>
          <w:shd w:val="clear" w:color="auto" w:fill="FFFFFF"/>
        </w:rPr>
        <w:t xml:space="preserve"> </w:t>
      </w:r>
      <w:r w:rsidR="00930151">
        <w:rPr>
          <w:color w:val="000000" w:themeColor="text1"/>
          <w:shd w:val="clear" w:color="auto" w:fill="FFFFFF"/>
        </w:rPr>
        <w:t>recla</w:t>
      </w:r>
      <w:r w:rsidR="00930151" w:rsidRPr="00247B3E">
        <w:rPr>
          <w:color w:val="000000" w:themeColor="text1"/>
          <w:shd w:val="clear" w:color="auto" w:fill="FFFFFF"/>
        </w:rPr>
        <w:t>m</w:t>
      </w:r>
      <w:r w:rsidR="00930151">
        <w:rPr>
          <w:rFonts w:hint="eastAsia"/>
          <w:color w:val="000000" w:themeColor="text1"/>
          <w:shd w:val="clear" w:color="auto" w:fill="FFFFFF"/>
        </w:rPr>
        <w:t>ation</w:t>
      </w:r>
    </w:p>
    <w:p w14:paraId="4EFFA207" w14:textId="77777777" w:rsidR="00247B3E" w:rsidRPr="009A2C54" w:rsidRDefault="00247B3E" w:rsidP="00247B3E">
      <w:pPr>
        <w:ind w:firstLineChars="200" w:firstLine="480"/>
        <w:rPr>
          <w:color w:val="000000" w:themeColor="text1"/>
          <w:shd w:val="clear" w:color="auto" w:fill="FFFFFF"/>
        </w:rPr>
      </w:pPr>
      <w:r w:rsidRPr="00247B3E">
        <w:rPr>
          <w:rFonts w:hint="eastAsia"/>
          <w:color w:val="000000" w:themeColor="text1"/>
          <w:shd w:val="clear" w:color="auto" w:fill="FFFFFF"/>
        </w:rPr>
        <w:t>将已经使用过的制冷剂进行处理以符合新品的技术要求</w:t>
      </w:r>
      <w:r>
        <w:rPr>
          <w:rFonts w:hint="eastAsia"/>
          <w:color w:val="000000" w:themeColor="text1"/>
          <w:shd w:val="clear" w:color="auto" w:fill="FFFFFF"/>
        </w:rPr>
        <w:t>。</w:t>
      </w:r>
    </w:p>
    <w:p w14:paraId="5D5DC5FB" w14:textId="25948648" w:rsidR="00A0646C" w:rsidRDefault="00A0646C" w:rsidP="00DF79C5">
      <w:pPr>
        <w:pStyle w:val="2a"/>
        <w:rPr>
          <w:color w:val="000000" w:themeColor="text1"/>
        </w:rPr>
      </w:pPr>
      <w:bookmarkStart w:id="10" w:name="_Toc86065626"/>
      <w:r w:rsidRPr="009A2C54">
        <w:rPr>
          <w:rFonts w:hint="eastAsia"/>
          <w:color w:val="000000" w:themeColor="text1"/>
        </w:rPr>
        <w:t xml:space="preserve">4 </w:t>
      </w:r>
      <w:r w:rsidRPr="009A2C54">
        <w:rPr>
          <w:rFonts w:hint="eastAsia"/>
          <w:color w:val="000000" w:themeColor="text1"/>
        </w:rPr>
        <w:t>一般要求</w:t>
      </w:r>
      <w:bookmarkEnd w:id="10"/>
    </w:p>
    <w:p w14:paraId="2007B2BB" w14:textId="77777777" w:rsidR="00217D3F" w:rsidRPr="00217D3F" w:rsidRDefault="009C1C56" w:rsidP="00217D3F">
      <w:pPr>
        <w:pStyle w:val="a3"/>
        <w:rPr>
          <w:rFonts w:ascii="Times New Roman" w:hAnsi="Times New Roman" w:cs="Times New Roman"/>
        </w:rPr>
      </w:pPr>
      <w:r w:rsidRPr="009C1C56">
        <w:rPr>
          <w:rFonts w:ascii="Times New Roman" w:hAnsi="Times New Roman" w:cs="Times New Roman"/>
        </w:rPr>
        <w:t>4.1</w:t>
      </w:r>
      <w:r w:rsidR="005F06F0" w:rsidRPr="009C1C56">
        <w:rPr>
          <w:rFonts w:ascii="Times New Roman" w:hAnsi="Times New Roman" w:cs="Times New Roman"/>
        </w:rPr>
        <w:t xml:space="preserve"> </w:t>
      </w:r>
      <w:r w:rsidR="005F06F0" w:rsidRPr="009C1C56">
        <w:rPr>
          <w:rFonts w:ascii="Times New Roman" w:hAnsi="Times New Roman" w:cs="Times New Roman"/>
        </w:rPr>
        <w:t>企业</w:t>
      </w:r>
      <w:r w:rsidRPr="009C1C56">
        <w:rPr>
          <w:rFonts w:ascii="Times New Roman" w:hAnsi="Times New Roman" w:cs="Times New Roman"/>
        </w:rPr>
        <w:t>应</w:t>
      </w:r>
      <w:r w:rsidR="00EA37DA">
        <w:rPr>
          <w:rFonts w:ascii="Times New Roman" w:hAnsi="Times New Roman" w:cs="Times New Roman"/>
        </w:rPr>
        <w:t>是</w:t>
      </w:r>
      <w:r w:rsidR="005F06F0" w:rsidRPr="009C1C56">
        <w:rPr>
          <w:rFonts w:ascii="Times New Roman" w:hAnsi="Times New Roman" w:cs="Times New Roman"/>
        </w:rPr>
        <w:t>获得行业或设备厂家资格认定的维修保养服务企业，优先选用获得</w:t>
      </w:r>
    </w:p>
    <w:p w14:paraId="41F3011B" w14:textId="4B5960E2" w:rsidR="005F06F0" w:rsidRPr="009C1C56" w:rsidRDefault="00217D3F" w:rsidP="00217D3F">
      <w:pPr>
        <w:pStyle w:val="a3"/>
        <w:rPr>
          <w:rFonts w:ascii="Times New Roman" w:hAnsi="Times New Roman" w:cs="Times New Roman"/>
        </w:rPr>
      </w:pPr>
      <w:r w:rsidRPr="00217D3F">
        <w:rPr>
          <w:rFonts w:ascii="Times New Roman" w:hAnsi="Times New Roman" w:cs="Times New Roman" w:hint="eastAsia"/>
        </w:rPr>
        <w:t>中国制冷空调暖通行业维修安装企业能力等级分类</w:t>
      </w:r>
      <w:r w:rsidR="005F06F0" w:rsidRPr="009C1C56">
        <w:rPr>
          <w:rFonts w:ascii="Times New Roman" w:hAnsi="Times New Roman" w:cs="Times New Roman"/>
        </w:rPr>
        <w:t>/CRAA</w:t>
      </w:r>
      <w:r w:rsidR="005F06F0" w:rsidRPr="009C1C56">
        <w:rPr>
          <w:rFonts w:ascii="Times New Roman" w:hAnsi="Times New Roman" w:cs="Times New Roman"/>
        </w:rPr>
        <w:t>服务认证的企业。</w:t>
      </w:r>
    </w:p>
    <w:p w14:paraId="3C308ECB" w14:textId="2D744057" w:rsidR="005F06F0" w:rsidRDefault="009C1C56" w:rsidP="005F06F0">
      <w:pPr>
        <w:pStyle w:val="a3"/>
        <w:rPr>
          <w:rFonts w:ascii="Times New Roman" w:hAnsi="Times New Roman" w:cs="Times New Roman"/>
        </w:rPr>
      </w:pPr>
      <w:r w:rsidRPr="009C1C56">
        <w:rPr>
          <w:rFonts w:ascii="Times New Roman" w:hAnsi="Times New Roman" w:cs="Times New Roman"/>
        </w:rPr>
        <w:t>4.2</w:t>
      </w:r>
      <w:r w:rsidR="00A614E8" w:rsidRPr="00A614E8">
        <w:rPr>
          <w:rFonts w:ascii="Times New Roman" w:hAnsi="Times New Roman" w:cs="Times New Roman" w:hint="eastAsia"/>
        </w:rPr>
        <w:t>从业人员应经过</w:t>
      </w:r>
      <w:r w:rsidR="00EA37DA">
        <w:rPr>
          <w:rFonts w:ascii="Times New Roman" w:hAnsi="Times New Roman" w:cs="Times New Roman" w:hint="eastAsia"/>
        </w:rPr>
        <w:t>得到认可的厂家或</w:t>
      </w:r>
      <w:r w:rsidR="00A614E8" w:rsidRPr="00A614E8">
        <w:rPr>
          <w:rFonts w:ascii="Times New Roman" w:hAnsi="Times New Roman" w:cs="Times New Roman" w:hint="eastAsia"/>
        </w:rPr>
        <w:t>专业技术培训机构的培训，从事制冷剂处理、监管的人员还应掌握制冷剂管理相应的专业知识和技能，经考核合格后方可上岗。涉及</w:t>
      </w:r>
      <w:r w:rsidR="00A614E8">
        <w:rPr>
          <w:rFonts w:ascii="Times New Roman" w:hAnsi="Times New Roman" w:cs="Times New Roman" w:hint="eastAsia"/>
        </w:rPr>
        <w:t>电气操作、焊接操作等特种作业</w:t>
      </w:r>
      <w:r w:rsidR="00A614E8" w:rsidRPr="00A614E8">
        <w:rPr>
          <w:rFonts w:ascii="Times New Roman" w:hAnsi="Times New Roman" w:cs="Times New Roman" w:hint="eastAsia"/>
        </w:rPr>
        <w:t>的从业人员需持证上岗。</w:t>
      </w:r>
    </w:p>
    <w:p w14:paraId="5875AFF4" w14:textId="5FD50ACB" w:rsidR="00BE690A" w:rsidRPr="009A2C54" w:rsidRDefault="00730F03" w:rsidP="00730F03">
      <w:pPr>
        <w:pStyle w:val="a3"/>
        <w:rPr>
          <w:rFonts w:ascii="Times New Roman" w:hAnsi="Times New Roman" w:cs="Times New Roman"/>
          <w:color w:val="000000" w:themeColor="text1"/>
        </w:rPr>
      </w:pPr>
      <w:r w:rsidRPr="009A2C54">
        <w:rPr>
          <w:rFonts w:ascii="Times New Roman" w:hAnsi="Times New Roman" w:cs="Times New Roman" w:hint="eastAsia"/>
          <w:color w:val="000000" w:themeColor="text1"/>
        </w:rPr>
        <w:t>4.</w:t>
      </w:r>
      <w:r w:rsidR="00A614E8">
        <w:rPr>
          <w:rFonts w:ascii="Times New Roman" w:hAnsi="Times New Roman" w:cs="Times New Roman" w:hint="eastAsia"/>
          <w:color w:val="000000" w:themeColor="text1"/>
        </w:rPr>
        <w:t>3</w:t>
      </w:r>
      <w:r w:rsidRPr="009A2C54">
        <w:rPr>
          <w:rFonts w:ascii="Times New Roman" w:hAnsi="Times New Roman" w:cs="Times New Roman" w:hint="eastAsia"/>
          <w:color w:val="000000" w:themeColor="text1"/>
        </w:rPr>
        <w:t xml:space="preserve"> </w:t>
      </w:r>
      <w:r w:rsidR="00BE690A" w:rsidRPr="009A2C54">
        <w:rPr>
          <w:rFonts w:ascii="Times New Roman" w:hAnsi="Times New Roman" w:cs="Times New Roman" w:hint="eastAsia"/>
          <w:color w:val="000000" w:themeColor="text1"/>
        </w:rPr>
        <w:t>设备的维修作业应由专</w:t>
      </w:r>
      <w:r w:rsidR="00C330F4">
        <w:rPr>
          <w:rFonts w:ascii="Times New Roman" w:hAnsi="Times New Roman" w:cs="Times New Roman" w:hint="eastAsia"/>
          <w:color w:val="000000" w:themeColor="text1"/>
        </w:rPr>
        <w:t>业</w:t>
      </w:r>
      <w:r w:rsidR="00BE690A" w:rsidRPr="009A2C54">
        <w:rPr>
          <w:rFonts w:ascii="Times New Roman" w:hAnsi="Times New Roman" w:cs="Times New Roman" w:hint="eastAsia"/>
          <w:color w:val="000000" w:themeColor="text1"/>
        </w:rPr>
        <w:t>技术人员按照设备的相关技术资料进行维修</w:t>
      </w:r>
      <w:r w:rsidR="004872F8" w:rsidRPr="009A2C54">
        <w:rPr>
          <w:rFonts w:ascii="Times New Roman" w:hAnsi="Times New Roman" w:cs="Times New Roman" w:hint="eastAsia"/>
          <w:color w:val="000000" w:themeColor="text1"/>
        </w:rPr>
        <w:t>保养</w:t>
      </w:r>
      <w:r w:rsidR="00BE690A" w:rsidRPr="009A2C54">
        <w:rPr>
          <w:rFonts w:ascii="Times New Roman" w:hAnsi="Times New Roman" w:cs="Times New Roman" w:hint="eastAsia"/>
          <w:color w:val="000000" w:themeColor="text1"/>
        </w:rPr>
        <w:t>；维修操作前应首先确定设备所使用的制冷剂种类，</w:t>
      </w:r>
      <w:r w:rsidR="00C2563E">
        <w:rPr>
          <w:rFonts w:ascii="Times New Roman" w:hAnsi="Times New Roman" w:cs="Times New Roman" w:hint="eastAsia"/>
          <w:color w:val="000000" w:themeColor="text1"/>
        </w:rPr>
        <w:t>了解</w:t>
      </w:r>
      <w:r w:rsidR="00BE690A" w:rsidRPr="009A2C54">
        <w:rPr>
          <w:rFonts w:ascii="Times New Roman" w:hAnsi="Times New Roman" w:cs="Times New Roman" w:hint="eastAsia"/>
          <w:color w:val="000000" w:themeColor="text1"/>
        </w:rPr>
        <w:t>其特点和</w:t>
      </w:r>
      <w:r w:rsidR="006D093B">
        <w:rPr>
          <w:rFonts w:ascii="Times New Roman" w:hAnsi="Times New Roman" w:cs="Times New Roman" w:hint="eastAsia"/>
          <w:color w:val="000000" w:themeColor="text1"/>
        </w:rPr>
        <w:t>GB/T 9237</w:t>
      </w:r>
      <w:r w:rsidR="006D093B">
        <w:rPr>
          <w:rFonts w:ascii="Times New Roman" w:hAnsi="Times New Roman" w:cs="Times New Roman" w:hint="eastAsia"/>
          <w:color w:val="000000" w:themeColor="text1"/>
        </w:rPr>
        <w:t>、</w:t>
      </w:r>
      <w:r w:rsidR="00AA489F" w:rsidRPr="009A2C54">
        <w:rPr>
          <w:rFonts w:ascii="Times New Roman" w:hAnsi="Times New Roman" w:cs="Times New Roman"/>
          <w:color w:val="000000" w:themeColor="text1"/>
        </w:rPr>
        <w:t>GB/T 17758</w:t>
      </w:r>
      <w:r w:rsidR="009D0FEE" w:rsidRPr="009A2C54">
        <w:rPr>
          <w:rFonts w:ascii="Times New Roman" w:hAnsi="Times New Roman" w:cs="Times New Roman" w:hint="eastAsia"/>
          <w:color w:val="000000" w:themeColor="text1"/>
        </w:rPr>
        <w:t>、</w:t>
      </w:r>
      <w:r w:rsidR="009D0FEE" w:rsidRPr="009A2C54">
        <w:rPr>
          <w:rFonts w:ascii="Times New Roman" w:hAnsi="Times New Roman" w:cs="Times New Roman"/>
          <w:color w:val="000000" w:themeColor="text1"/>
        </w:rPr>
        <w:t>GB 25130</w:t>
      </w:r>
      <w:r w:rsidR="009D0FEE" w:rsidRPr="009A2C54">
        <w:rPr>
          <w:rFonts w:ascii="Times New Roman" w:hAnsi="Times New Roman" w:cs="Times New Roman"/>
          <w:color w:val="000000" w:themeColor="text1"/>
        </w:rPr>
        <w:t>标准中针对单元式空气调节机的</w:t>
      </w:r>
      <w:r w:rsidR="00BE690A" w:rsidRPr="009A2C54">
        <w:rPr>
          <w:rFonts w:ascii="Times New Roman" w:hAnsi="Times New Roman" w:cs="Times New Roman" w:hint="eastAsia"/>
          <w:color w:val="000000" w:themeColor="text1"/>
        </w:rPr>
        <w:t>安全要求</w:t>
      </w:r>
      <w:r w:rsidRPr="009A2C54">
        <w:rPr>
          <w:rFonts w:ascii="Times New Roman" w:hAnsi="Times New Roman" w:cs="Times New Roman" w:hint="eastAsia"/>
          <w:color w:val="000000" w:themeColor="text1"/>
        </w:rPr>
        <w:t>，并采取相应的措施</w:t>
      </w:r>
      <w:r w:rsidR="00BE690A" w:rsidRPr="009A2C54">
        <w:rPr>
          <w:rFonts w:ascii="Times New Roman" w:hAnsi="Times New Roman" w:cs="Times New Roman" w:hint="eastAsia"/>
          <w:color w:val="000000" w:themeColor="text1"/>
        </w:rPr>
        <w:t>。</w:t>
      </w:r>
    </w:p>
    <w:p w14:paraId="1E655691" w14:textId="45C04650" w:rsidR="00730F03" w:rsidRPr="009A2C54" w:rsidRDefault="00730F03" w:rsidP="00730F03">
      <w:pPr>
        <w:pStyle w:val="a3"/>
        <w:rPr>
          <w:rFonts w:ascii="Times New Roman" w:hAnsi="Times New Roman" w:cs="Times New Roman"/>
          <w:color w:val="000000" w:themeColor="text1"/>
        </w:rPr>
      </w:pPr>
      <w:r w:rsidRPr="009A2C54">
        <w:rPr>
          <w:rFonts w:ascii="Times New Roman" w:hAnsi="Times New Roman" w:cs="Times New Roman" w:hint="eastAsia"/>
          <w:color w:val="000000" w:themeColor="text1"/>
        </w:rPr>
        <w:t>4.</w:t>
      </w:r>
      <w:r w:rsidR="00A614E8">
        <w:rPr>
          <w:rFonts w:ascii="Times New Roman" w:hAnsi="Times New Roman" w:cs="Times New Roman" w:hint="eastAsia"/>
          <w:color w:val="000000" w:themeColor="text1"/>
        </w:rPr>
        <w:t>4</w:t>
      </w:r>
      <w:r w:rsidRPr="009A2C54">
        <w:rPr>
          <w:rFonts w:ascii="Times New Roman" w:hAnsi="Times New Roman" w:cs="Times New Roman" w:hint="eastAsia"/>
          <w:color w:val="000000" w:themeColor="text1"/>
        </w:rPr>
        <w:t xml:space="preserve"> </w:t>
      </w:r>
      <w:r w:rsidRPr="009A2C54">
        <w:rPr>
          <w:rFonts w:ascii="Times New Roman" w:hAnsi="Times New Roman" w:cs="Times New Roman" w:hint="eastAsia"/>
          <w:color w:val="000000" w:themeColor="text1"/>
        </w:rPr>
        <w:t>维修保养工作应有可追溯记录。</w:t>
      </w:r>
    </w:p>
    <w:p w14:paraId="12B707CB" w14:textId="12483E7E" w:rsidR="00730F03" w:rsidRDefault="00730F03" w:rsidP="00730F03">
      <w:pPr>
        <w:pStyle w:val="a3"/>
        <w:rPr>
          <w:rFonts w:ascii="Times New Roman" w:hAnsi="Times New Roman" w:cs="Times New Roman"/>
          <w:color w:val="000000" w:themeColor="text1"/>
        </w:rPr>
      </w:pPr>
      <w:r w:rsidRPr="009A2C54">
        <w:rPr>
          <w:rFonts w:ascii="Times New Roman" w:hAnsi="Times New Roman" w:cs="Times New Roman" w:hint="eastAsia"/>
          <w:color w:val="000000" w:themeColor="text1"/>
        </w:rPr>
        <w:t>4.</w:t>
      </w:r>
      <w:r w:rsidR="00A614E8">
        <w:rPr>
          <w:rFonts w:ascii="Times New Roman" w:hAnsi="Times New Roman" w:cs="Times New Roman" w:hint="eastAsia"/>
          <w:color w:val="000000" w:themeColor="text1"/>
        </w:rPr>
        <w:t>5</w:t>
      </w:r>
      <w:r w:rsidRPr="009A2C54">
        <w:rPr>
          <w:rFonts w:ascii="Times New Roman" w:hAnsi="Times New Roman" w:cs="Times New Roman" w:hint="eastAsia"/>
          <w:color w:val="000000" w:themeColor="text1"/>
        </w:rPr>
        <w:t xml:space="preserve"> </w:t>
      </w:r>
      <w:r w:rsidR="00F929A3" w:rsidRPr="009A2C54">
        <w:rPr>
          <w:rFonts w:ascii="Times New Roman" w:hAnsi="Times New Roman" w:cs="Times New Roman"/>
          <w:color w:val="000000" w:themeColor="text1"/>
        </w:rPr>
        <w:t>维护保养操作前，保持室内操作区域良好的通风状态。</w:t>
      </w:r>
      <w:r w:rsidRPr="009A2C54">
        <w:rPr>
          <w:rFonts w:ascii="Times New Roman" w:hAnsi="Times New Roman" w:cs="Times New Roman" w:hint="eastAsia"/>
          <w:color w:val="000000" w:themeColor="text1"/>
        </w:rPr>
        <w:t>采用</w:t>
      </w:r>
      <w:r w:rsidR="005F06F0">
        <w:rPr>
          <w:rFonts w:ascii="Times New Roman" w:hAnsi="Times New Roman" w:cs="Times New Roman" w:hint="eastAsia"/>
          <w:color w:val="000000" w:themeColor="text1"/>
        </w:rPr>
        <w:t>A2L</w:t>
      </w:r>
      <w:r w:rsidRPr="009A2C54">
        <w:rPr>
          <w:rFonts w:ascii="Times New Roman" w:hAnsi="Times New Roman" w:cs="Times New Roman" w:hint="eastAsia"/>
          <w:color w:val="000000" w:themeColor="text1"/>
        </w:rPr>
        <w:t>制冷剂单元</w:t>
      </w:r>
      <w:r w:rsidRPr="009A2C54">
        <w:rPr>
          <w:rFonts w:ascii="Times New Roman" w:hAnsi="Times New Roman" w:cs="Times New Roman" w:hint="eastAsia"/>
          <w:color w:val="000000" w:themeColor="text1"/>
        </w:rPr>
        <w:lastRenderedPageBreak/>
        <w:t>式空调机维修保养维修场所的安全要求</w:t>
      </w:r>
      <w:r w:rsidR="00DB6BC9">
        <w:rPr>
          <w:rFonts w:ascii="Times New Roman" w:hAnsi="Times New Roman" w:cs="Times New Roman" w:hint="eastAsia"/>
          <w:color w:val="000000" w:themeColor="text1"/>
        </w:rPr>
        <w:t>见</w:t>
      </w:r>
      <w:r w:rsidR="00921F60">
        <w:rPr>
          <w:rFonts w:ascii="Times New Roman" w:hAnsi="Times New Roman" w:cs="Times New Roman" w:hint="eastAsia"/>
          <w:color w:val="000000" w:themeColor="text1"/>
        </w:rPr>
        <w:t>附录</w:t>
      </w:r>
      <w:r w:rsidRPr="009A2C54">
        <w:rPr>
          <w:rFonts w:ascii="Times New Roman" w:hAnsi="Times New Roman" w:cs="Times New Roman" w:hint="eastAsia"/>
          <w:color w:val="000000" w:themeColor="text1"/>
        </w:rPr>
        <w:t>A.3.1</w:t>
      </w:r>
      <w:r w:rsidRPr="009A2C54">
        <w:rPr>
          <w:rFonts w:ascii="Times New Roman" w:hAnsi="Times New Roman" w:cs="Times New Roman" w:hint="eastAsia"/>
          <w:color w:val="000000" w:themeColor="text1"/>
        </w:rPr>
        <w:t>。</w:t>
      </w:r>
    </w:p>
    <w:p w14:paraId="63C10452" w14:textId="1A14E1F0" w:rsidR="00730F03" w:rsidRPr="009A2C54" w:rsidRDefault="00730F03" w:rsidP="00730F03">
      <w:pPr>
        <w:pStyle w:val="a3"/>
        <w:rPr>
          <w:rFonts w:ascii="Times New Roman" w:hAnsi="Times New Roman" w:cs="Times New Roman"/>
          <w:color w:val="000000" w:themeColor="text1"/>
        </w:rPr>
      </w:pPr>
      <w:r w:rsidRPr="009A2C54">
        <w:rPr>
          <w:rFonts w:ascii="Times New Roman" w:hAnsi="Times New Roman" w:cs="Times New Roman" w:hint="eastAsia"/>
          <w:color w:val="000000" w:themeColor="text1"/>
        </w:rPr>
        <w:t>4.</w:t>
      </w:r>
      <w:r w:rsidR="00A614E8">
        <w:rPr>
          <w:rFonts w:ascii="Times New Roman" w:hAnsi="Times New Roman" w:cs="Times New Roman" w:hint="eastAsia"/>
          <w:color w:val="000000" w:themeColor="text1"/>
        </w:rPr>
        <w:t>6</w:t>
      </w:r>
      <w:r w:rsidR="00DB6BC9">
        <w:rPr>
          <w:rFonts w:ascii="Times New Roman" w:hAnsi="Times New Roman" w:cs="Times New Roman" w:hint="eastAsia"/>
          <w:color w:val="000000" w:themeColor="text1"/>
        </w:rPr>
        <w:t xml:space="preserve"> </w:t>
      </w:r>
      <w:r w:rsidR="00945821">
        <w:rPr>
          <w:rFonts w:ascii="Times New Roman" w:hAnsi="Times New Roman" w:cs="Times New Roman" w:hint="eastAsia"/>
          <w:color w:val="000000" w:themeColor="text1"/>
        </w:rPr>
        <w:t>对</w:t>
      </w:r>
      <w:r w:rsidR="00F929A3" w:rsidRPr="009A2C54">
        <w:rPr>
          <w:rFonts w:ascii="Times New Roman" w:hAnsi="Times New Roman" w:cs="Times New Roman"/>
          <w:color w:val="000000" w:themeColor="text1"/>
        </w:rPr>
        <w:t>现场有可能被污染的区域</w:t>
      </w:r>
      <w:r w:rsidR="00C330F4">
        <w:rPr>
          <w:rFonts w:ascii="Times New Roman" w:hAnsi="Times New Roman" w:cs="Times New Roman"/>
          <w:color w:val="000000" w:themeColor="text1"/>
        </w:rPr>
        <w:t>采取必要的保护措施</w:t>
      </w:r>
      <w:r w:rsidR="00F929A3" w:rsidRPr="009A2C54">
        <w:rPr>
          <w:rFonts w:ascii="Times New Roman" w:hAnsi="Times New Roman" w:cs="Times New Roman"/>
          <w:color w:val="000000" w:themeColor="text1"/>
        </w:rPr>
        <w:t>。</w:t>
      </w:r>
    </w:p>
    <w:p w14:paraId="3B74364D" w14:textId="7CBF0651" w:rsidR="000A2A0E" w:rsidRPr="009A2C54" w:rsidRDefault="00730F03" w:rsidP="000A2A0E">
      <w:pPr>
        <w:pStyle w:val="a3"/>
        <w:rPr>
          <w:rFonts w:ascii="Times New Roman" w:hAnsi="Times New Roman" w:cs="Times New Roman"/>
          <w:color w:val="000000" w:themeColor="text1"/>
        </w:rPr>
      </w:pPr>
      <w:r w:rsidRPr="009A2C54">
        <w:rPr>
          <w:rFonts w:ascii="Times New Roman" w:hAnsi="Times New Roman" w:cs="Times New Roman" w:hint="eastAsia"/>
          <w:color w:val="000000" w:themeColor="text1"/>
        </w:rPr>
        <w:t>4.</w:t>
      </w:r>
      <w:r w:rsidR="00A614E8">
        <w:rPr>
          <w:rFonts w:ascii="Times New Roman" w:hAnsi="Times New Roman" w:cs="Times New Roman" w:hint="eastAsia"/>
          <w:color w:val="000000" w:themeColor="text1"/>
        </w:rPr>
        <w:t>7</w:t>
      </w:r>
      <w:r w:rsidRPr="009A2C54">
        <w:rPr>
          <w:rFonts w:ascii="Times New Roman" w:hAnsi="Times New Roman" w:cs="Times New Roman" w:hint="eastAsia"/>
          <w:color w:val="000000" w:themeColor="text1"/>
        </w:rPr>
        <w:t xml:space="preserve"> </w:t>
      </w:r>
      <w:r w:rsidR="000A2A0E" w:rsidRPr="009A2C54">
        <w:rPr>
          <w:rFonts w:ascii="Times New Roman" w:hAnsi="Times New Roman" w:cs="Times New Roman"/>
          <w:color w:val="000000" w:themeColor="text1"/>
        </w:rPr>
        <w:t>维修保养操作前，检查室内外机的电源，并给空调室内外机停机断电，做好警示标识（作业中，禁止上电），</w:t>
      </w:r>
      <w:r w:rsidR="000A2A0E" w:rsidRPr="009A2C54">
        <w:rPr>
          <w:rFonts w:ascii="Times New Roman" w:hAnsi="Times New Roman" w:cs="Times New Roman" w:hint="eastAsia"/>
          <w:color w:val="000000" w:themeColor="text1"/>
        </w:rPr>
        <w:t>专人值守</w:t>
      </w:r>
      <w:r w:rsidR="00C330F4">
        <w:rPr>
          <w:rFonts w:ascii="Times New Roman" w:hAnsi="Times New Roman" w:cs="Times New Roman" w:hint="eastAsia"/>
          <w:color w:val="000000" w:themeColor="text1"/>
        </w:rPr>
        <w:t>或采取安全保障措施</w:t>
      </w:r>
      <w:r w:rsidR="000A2A0E" w:rsidRPr="009A2C54">
        <w:rPr>
          <w:rFonts w:ascii="Times New Roman" w:hAnsi="Times New Roman" w:cs="Times New Roman" w:hint="eastAsia"/>
          <w:color w:val="000000" w:themeColor="text1"/>
        </w:rPr>
        <w:t>，</w:t>
      </w:r>
      <w:r w:rsidR="00945821">
        <w:rPr>
          <w:rFonts w:ascii="Times New Roman" w:hAnsi="Times New Roman" w:cs="Times New Roman" w:hint="eastAsia"/>
          <w:color w:val="000000" w:themeColor="text1"/>
        </w:rPr>
        <w:t>建议</w:t>
      </w:r>
      <w:r w:rsidR="000A2A0E" w:rsidRPr="009A2C54">
        <w:rPr>
          <w:rFonts w:ascii="Times New Roman" w:hAnsi="Times New Roman" w:cs="Times New Roman"/>
          <w:color w:val="000000" w:themeColor="text1"/>
        </w:rPr>
        <w:t>10</w:t>
      </w:r>
      <w:r w:rsidR="000A2A0E" w:rsidRPr="009A2C54">
        <w:rPr>
          <w:rFonts w:ascii="Times New Roman" w:hAnsi="Times New Roman" w:cs="Times New Roman"/>
          <w:color w:val="000000" w:themeColor="text1"/>
        </w:rPr>
        <w:t>分钟后才可开始操作。</w:t>
      </w:r>
    </w:p>
    <w:p w14:paraId="3645963C" w14:textId="220A9D6D" w:rsidR="00E51FDB" w:rsidRDefault="00730F03" w:rsidP="000A2A0E">
      <w:pPr>
        <w:pStyle w:val="a3"/>
        <w:rPr>
          <w:rFonts w:ascii="Times New Roman" w:hAnsi="Times New Roman" w:cs="Times New Roman"/>
          <w:color w:val="000000" w:themeColor="text1"/>
        </w:rPr>
      </w:pPr>
      <w:r w:rsidRPr="009A2C54">
        <w:rPr>
          <w:rFonts w:ascii="Times New Roman" w:hAnsi="Times New Roman" w:cs="Times New Roman" w:hint="eastAsia"/>
          <w:color w:val="000000" w:themeColor="text1"/>
        </w:rPr>
        <w:t>4.</w:t>
      </w:r>
      <w:r w:rsidR="00A614E8">
        <w:rPr>
          <w:rFonts w:ascii="Times New Roman" w:hAnsi="Times New Roman" w:cs="Times New Roman" w:hint="eastAsia"/>
          <w:color w:val="000000" w:themeColor="text1"/>
        </w:rPr>
        <w:t>8</w:t>
      </w:r>
      <w:r w:rsidRPr="009A2C54">
        <w:rPr>
          <w:rFonts w:ascii="Times New Roman" w:hAnsi="Times New Roman" w:cs="Times New Roman" w:hint="eastAsia"/>
          <w:color w:val="000000" w:themeColor="text1"/>
        </w:rPr>
        <w:t xml:space="preserve"> </w:t>
      </w:r>
      <w:r w:rsidR="000A2A0E" w:rsidRPr="009A2C54">
        <w:rPr>
          <w:rFonts w:ascii="Times New Roman" w:hAnsi="Times New Roman" w:cs="Times New Roman"/>
          <w:color w:val="000000" w:themeColor="text1"/>
        </w:rPr>
        <w:t>操作人员必须</w:t>
      </w:r>
      <w:r w:rsidR="00BD6911" w:rsidRPr="00BD6911">
        <w:rPr>
          <w:rFonts w:ascii="Times New Roman" w:hAnsi="Times New Roman" w:cs="Times New Roman" w:hint="eastAsia"/>
          <w:color w:val="000000" w:themeColor="text1"/>
        </w:rPr>
        <w:t>携带并使用</w:t>
      </w:r>
      <w:r w:rsidR="000A2A0E" w:rsidRPr="009A2C54">
        <w:rPr>
          <w:rFonts w:ascii="Times New Roman" w:hAnsi="Times New Roman" w:cs="Times New Roman"/>
          <w:color w:val="000000" w:themeColor="text1"/>
        </w:rPr>
        <w:t>护目镜、</w:t>
      </w:r>
      <w:r w:rsidR="00417414">
        <w:rPr>
          <w:rFonts w:ascii="Times New Roman" w:hAnsi="Times New Roman" w:cs="Times New Roman" w:hint="eastAsia"/>
          <w:color w:val="000000" w:themeColor="text1"/>
        </w:rPr>
        <w:t>安全帽</w:t>
      </w:r>
      <w:r w:rsidR="000A2A0E" w:rsidRPr="009A2C54">
        <w:rPr>
          <w:rFonts w:ascii="Times New Roman" w:hAnsi="Times New Roman" w:cs="Times New Roman"/>
          <w:color w:val="000000" w:themeColor="text1"/>
        </w:rPr>
        <w:t>、鞋套、工作服、作业证、劳保手套、劳保鞋、安全带等。</w:t>
      </w:r>
      <w:r w:rsidR="00B31EA0" w:rsidRPr="00B31EA0">
        <w:rPr>
          <w:rFonts w:ascii="Times New Roman" w:hAnsi="Times New Roman" w:cs="Times New Roman" w:hint="eastAsia"/>
          <w:color w:val="000000" w:themeColor="text1"/>
        </w:rPr>
        <w:t>操作涉及登高作业时，需采取必要的安全措施。</w:t>
      </w:r>
    </w:p>
    <w:p w14:paraId="01981BA3" w14:textId="05394112" w:rsidR="000B3FF7" w:rsidRDefault="000B3FF7" w:rsidP="000B3FF7">
      <w:pPr>
        <w:pStyle w:val="a3"/>
        <w:rPr>
          <w:rFonts w:ascii="Times New Roman" w:hAnsi="Times New Roman" w:cs="Times New Roman"/>
          <w:color w:val="000000" w:themeColor="text1"/>
        </w:rPr>
      </w:pPr>
      <w:r>
        <w:rPr>
          <w:rFonts w:ascii="Times New Roman" w:hAnsi="Times New Roman" w:cs="Times New Roman" w:hint="eastAsia"/>
          <w:color w:val="000000" w:themeColor="text1"/>
        </w:rPr>
        <w:t xml:space="preserve">4.9 </w:t>
      </w:r>
      <w:r w:rsidRPr="000B3FF7">
        <w:rPr>
          <w:rFonts w:ascii="Times New Roman" w:hAnsi="Times New Roman" w:cs="Times New Roman" w:hint="eastAsia"/>
          <w:color w:val="000000" w:themeColor="text1"/>
        </w:rPr>
        <w:t>任何情况下都不允许在同一系统中混用不同的制冷剂。如需改变系统的制冷剂，应执行</w:t>
      </w:r>
      <w:r w:rsidRPr="000B3FF7">
        <w:rPr>
          <w:rFonts w:ascii="Times New Roman" w:hAnsi="Times New Roman" w:cs="Times New Roman" w:hint="eastAsia"/>
          <w:color w:val="000000" w:themeColor="text1"/>
        </w:rPr>
        <w:t>GB/T 9237</w:t>
      </w:r>
      <w:r w:rsidRPr="000B3FF7">
        <w:rPr>
          <w:rFonts w:ascii="Times New Roman" w:hAnsi="Times New Roman" w:cs="Times New Roman" w:hint="eastAsia"/>
          <w:color w:val="000000" w:themeColor="text1"/>
        </w:rPr>
        <w:t>的规定。</w:t>
      </w:r>
    </w:p>
    <w:p w14:paraId="307FCDBF" w14:textId="64FEEE0F" w:rsidR="007519FB" w:rsidRPr="007519FB" w:rsidRDefault="007519FB" w:rsidP="007519FB">
      <w:pPr>
        <w:pStyle w:val="a3"/>
        <w:rPr>
          <w:rFonts w:ascii="Times New Roman" w:hAnsi="Times New Roman" w:cs="Times New Roman"/>
          <w:color w:val="000000" w:themeColor="text1"/>
        </w:rPr>
      </w:pPr>
      <w:r w:rsidRPr="007519FB">
        <w:rPr>
          <w:rFonts w:ascii="Times New Roman" w:hAnsi="Times New Roman" w:cs="Times New Roman" w:hint="eastAsia"/>
          <w:color w:val="000000" w:themeColor="text1"/>
        </w:rPr>
        <w:t>4.</w:t>
      </w:r>
      <w:r>
        <w:rPr>
          <w:rFonts w:ascii="Times New Roman" w:hAnsi="Times New Roman" w:cs="Times New Roman" w:hint="eastAsia"/>
          <w:color w:val="000000" w:themeColor="text1"/>
        </w:rPr>
        <w:t>10</w:t>
      </w:r>
      <w:r w:rsidRPr="007519FB">
        <w:rPr>
          <w:rFonts w:ascii="Times New Roman" w:hAnsi="Times New Roman" w:cs="Times New Roman" w:hint="eastAsia"/>
          <w:color w:val="000000" w:themeColor="text1"/>
        </w:rPr>
        <w:t xml:space="preserve"> </w:t>
      </w:r>
      <w:r w:rsidRPr="007519FB">
        <w:rPr>
          <w:rFonts w:ascii="Times New Roman" w:hAnsi="Times New Roman" w:cs="Times New Roman" w:hint="eastAsia"/>
          <w:color w:val="000000" w:themeColor="text1"/>
        </w:rPr>
        <w:t>制冷剂的使用应每年按照国家生态环境部门的规定申请配额或备案管理，并向行业协会报送使用数据。</w:t>
      </w:r>
    </w:p>
    <w:p w14:paraId="3204F1ED" w14:textId="38751FAC" w:rsidR="007519FB" w:rsidRPr="007519FB" w:rsidRDefault="007519FB" w:rsidP="007519FB">
      <w:pPr>
        <w:pStyle w:val="a3"/>
        <w:rPr>
          <w:rFonts w:ascii="Times New Roman" w:hAnsi="Times New Roman" w:cs="Times New Roman"/>
          <w:color w:val="000000" w:themeColor="text1"/>
        </w:rPr>
      </w:pPr>
      <w:r w:rsidRPr="007519FB">
        <w:rPr>
          <w:rFonts w:ascii="Times New Roman" w:hAnsi="Times New Roman" w:cs="Times New Roman" w:hint="eastAsia"/>
          <w:color w:val="000000" w:themeColor="text1"/>
        </w:rPr>
        <w:t>4.</w:t>
      </w:r>
      <w:r>
        <w:rPr>
          <w:rFonts w:ascii="Times New Roman" w:hAnsi="Times New Roman" w:cs="Times New Roman" w:hint="eastAsia"/>
          <w:color w:val="000000" w:themeColor="text1"/>
        </w:rPr>
        <w:t>11</w:t>
      </w:r>
      <w:r w:rsidRPr="007519FB">
        <w:rPr>
          <w:rFonts w:ascii="Times New Roman" w:hAnsi="Times New Roman" w:cs="Times New Roman" w:hint="eastAsia"/>
          <w:color w:val="000000" w:themeColor="text1"/>
        </w:rPr>
        <w:t xml:space="preserve"> </w:t>
      </w:r>
      <w:r w:rsidR="00D70212">
        <w:rPr>
          <w:rFonts w:ascii="Times New Roman" w:hAnsi="Times New Roman" w:cs="Times New Roman" w:hint="eastAsia"/>
          <w:color w:val="000000" w:themeColor="text1"/>
        </w:rPr>
        <w:t>单元式空调调节机</w:t>
      </w:r>
      <w:r w:rsidRPr="007519FB">
        <w:rPr>
          <w:rFonts w:ascii="Times New Roman" w:hAnsi="Times New Roman" w:cs="Times New Roman" w:hint="eastAsia"/>
          <w:color w:val="000000" w:themeColor="text1"/>
        </w:rPr>
        <w:t>的操作人员应采取预防措施防止制冷剂的无意排放或泄漏，应采取一切技术和经济上的可行措施减少制冷剂泄漏。若非使用的技术性必要，禁止故意排放制冷剂到大气中。</w:t>
      </w:r>
    </w:p>
    <w:p w14:paraId="44867F0F" w14:textId="442EE87F" w:rsidR="007519FB" w:rsidRDefault="007519FB" w:rsidP="007519FB">
      <w:pPr>
        <w:pStyle w:val="a3"/>
        <w:rPr>
          <w:rFonts w:ascii="Times New Roman" w:hAnsi="Times New Roman" w:cs="Times New Roman"/>
          <w:color w:val="000000" w:themeColor="text1"/>
        </w:rPr>
      </w:pPr>
      <w:r w:rsidRPr="007519FB">
        <w:rPr>
          <w:rFonts w:ascii="Times New Roman" w:hAnsi="Times New Roman" w:cs="Times New Roman" w:hint="eastAsia"/>
          <w:color w:val="000000" w:themeColor="text1"/>
        </w:rPr>
        <w:t>4.</w:t>
      </w:r>
      <w:r>
        <w:rPr>
          <w:rFonts w:ascii="Times New Roman" w:hAnsi="Times New Roman" w:cs="Times New Roman" w:hint="eastAsia"/>
          <w:color w:val="000000" w:themeColor="text1"/>
        </w:rPr>
        <w:t>12</w:t>
      </w:r>
      <w:r w:rsidRPr="007519FB">
        <w:rPr>
          <w:rFonts w:ascii="Times New Roman" w:hAnsi="Times New Roman" w:cs="Times New Roman" w:hint="eastAsia"/>
          <w:color w:val="000000" w:themeColor="text1"/>
        </w:rPr>
        <w:t xml:space="preserve"> </w:t>
      </w:r>
      <w:r w:rsidRPr="007519FB">
        <w:rPr>
          <w:rFonts w:ascii="Times New Roman" w:hAnsi="Times New Roman" w:cs="Times New Roman" w:hint="eastAsia"/>
          <w:color w:val="000000" w:themeColor="text1"/>
        </w:rPr>
        <w:t>检测到制冷剂的泄漏点，操作人员应及时对设备进行维修，并及时对维修效果进行检测。</w:t>
      </w:r>
    </w:p>
    <w:p w14:paraId="7428E3FD" w14:textId="2DE84B48" w:rsidR="00F632C6" w:rsidRPr="007519FB" w:rsidRDefault="00DF6AB7" w:rsidP="007519FB">
      <w:pPr>
        <w:pStyle w:val="a3"/>
        <w:rPr>
          <w:rFonts w:ascii="Times New Roman" w:hAnsi="Times New Roman" w:cs="Times New Roman"/>
          <w:color w:val="000000" w:themeColor="text1"/>
        </w:rPr>
      </w:pPr>
      <w:r>
        <w:rPr>
          <w:rFonts w:ascii="Times New Roman" w:hAnsi="Times New Roman" w:cs="Times New Roman" w:hint="eastAsia"/>
          <w:color w:val="000000" w:themeColor="text1"/>
        </w:rPr>
        <w:t xml:space="preserve">4.13 </w:t>
      </w:r>
      <w:r>
        <w:rPr>
          <w:rFonts w:ascii="Times New Roman" w:hAnsi="Times New Roman" w:cs="Times New Roman" w:hint="eastAsia"/>
          <w:color w:val="000000" w:themeColor="text1"/>
        </w:rPr>
        <w:t>严禁</w:t>
      </w:r>
      <w:r w:rsidR="00F632C6" w:rsidRPr="00F632C6">
        <w:rPr>
          <w:rFonts w:ascii="Times New Roman" w:hAnsi="Times New Roman" w:cs="Times New Roman" w:hint="eastAsia"/>
          <w:color w:val="000000" w:themeColor="text1"/>
        </w:rPr>
        <w:t>使用制冷剂</w:t>
      </w:r>
      <w:r w:rsidR="00F632C6">
        <w:rPr>
          <w:rFonts w:ascii="Times New Roman" w:hAnsi="Times New Roman" w:cs="Times New Roman" w:hint="eastAsia"/>
          <w:color w:val="000000" w:themeColor="text1"/>
        </w:rPr>
        <w:t>清洗系统</w:t>
      </w:r>
      <w:r>
        <w:rPr>
          <w:rFonts w:ascii="Times New Roman" w:hAnsi="Times New Roman" w:cs="Times New Roman" w:hint="eastAsia"/>
          <w:color w:val="000000" w:themeColor="text1"/>
        </w:rPr>
        <w:t>和零部件。</w:t>
      </w:r>
    </w:p>
    <w:p w14:paraId="6D35D057" w14:textId="4B78AB00" w:rsidR="007519FB" w:rsidRPr="00A72A9C" w:rsidRDefault="00A614E8" w:rsidP="000A2A0E">
      <w:pPr>
        <w:pStyle w:val="a3"/>
        <w:rPr>
          <w:rFonts w:ascii="Times New Roman" w:hAnsi="Times New Roman" w:cs="Times New Roman"/>
          <w:color w:val="000000" w:themeColor="text1"/>
        </w:rPr>
      </w:pPr>
      <w:r>
        <w:rPr>
          <w:rFonts w:ascii="Times New Roman" w:hAnsi="Times New Roman" w:cs="Times New Roman" w:hint="eastAsia"/>
          <w:color w:val="000000" w:themeColor="text1"/>
        </w:rPr>
        <w:t>4.</w:t>
      </w:r>
      <w:r w:rsidR="007519FB">
        <w:rPr>
          <w:rFonts w:ascii="Times New Roman" w:hAnsi="Times New Roman" w:cs="Times New Roman" w:hint="eastAsia"/>
          <w:color w:val="000000" w:themeColor="text1"/>
        </w:rPr>
        <w:t>1</w:t>
      </w:r>
      <w:r w:rsidR="00483733">
        <w:rPr>
          <w:rFonts w:ascii="Times New Roman" w:hAnsi="Times New Roman" w:cs="Times New Roman" w:hint="eastAsia"/>
          <w:color w:val="000000" w:themeColor="text1"/>
        </w:rPr>
        <w:t>4</w:t>
      </w:r>
      <w:r w:rsidR="00275431">
        <w:rPr>
          <w:rFonts w:ascii="Times New Roman" w:hAnsi="Times New Roman" w:cs="Times New Roman" w:hint="eastAsia"/>
          <w:color w:val="000000" w:themeColor="text1"/>
        </w:rPr>
        <w:t xml:space="preserve"> </w:t>
      </w:r>
      <w:r w:rsidR="00A72A9C" w:rsidRPr="00A72A9C">
        <w:rPr>
          <w:rFonts w:ascii="Times New Roman" w:hAnsi="Times New Roman" w:cs="Times New Roman" w:hint="eastAsia"/>
          <w:color w:val="000000" w:themeColor="text1"/>
        </w:rPr>
        <w:t>单元式空气调节机</w:t>
      </w:r>
      <w:r w:rsidR="00A72A9C">
        <w:rPr>
          <w:rFonts w:ascii="Times New Roman" w:hAnsi="Times New Roman" w:cs="Times New Roman" w:hint="eastAsia"/>
          <w:color w:val="000000" w:themeColor="text1"/>
        </w:rPr>
        <w:t>中水系统的维修保养执行</w:t>
      </w:r>
      <w:r w:rsidR="00A72A9C">
        <w:rPr>
          <w:rFonts w:ascii="Times New Roman" w:hAnsi="Times New Roman" w:cs="Times New Roman" w:hint="eastAsia"/>
          <w:color w:val="000000" w:themeColor="text1"/>
        </w:rPr>
        <w:t>T/CRAA 1010</w:t>
      </w:r>
      <w:r w:rsidR="00A72A9C">
        <w:rPr>
          <w:rFonts w:ascii="Times New Roman" w:hAnsi="Times New Roman" w:cs="Times New Roman" w:hint="eastAsia"/>
          <w:color w:val="000000" w:themeColor="text1"/>
        </w:rPr>
        <w:t>的规定。</w:t>
      </w:r>
    </w:p>
    <w:p w14:paraId="27105C70" w14:textId="6E0CAF7D" w:rsidR="00153A2D" w:rsidRDefault="00F929A3" w:rsidP="00DF79C5">
      <w:pPr>
        <w:pStyle w:val="2a"/>
        <w:rPr>
          <w:color w:val="000000" w:themeColor="text1"/>
        </w:rPr>
      </w:pPr>
      <w:bookmarkStart w:id="11" w:name="_Toc86065627"/>
      <w:r w:rsidRPr="009A2C54">
        <w:rPr>
          <w:rFonts w:hint="eastAsia"/>
          <w:color w:val="000000" w:themeColor="text1"/>
        </w:rPr>
        <w:t>5</w:t>
      </w:r>
      <w:r w:rsidR="00153A2D" w:rsidRPr="009A2C54">
        <w:rPr>
          <w:color w:val="000000" w:themeColor="text1"/>
        </w:rPr>
        <w:t xml:space="preserve"> </w:t>
      </w:r>
      <w:r w:rsidR="00153A2D" w:rsidRPr="009A2C54">
        <w:rPr>
          <w:color w:val="000000" w:themeColor="text1"/>
        </w:rPr>
        <w:t>维修</w:t>
      </w:r>
      <w:bookmarkEnd w:id="11"/>
    </w:p>
    <w:p w14:paraId="3B0EECBF" w14:textId="28A522EC" w:rsidR="00153A2D" w:rsidRPr="009A2C54" w:rsidRDefault="00F929A3" w:rsidP="00DF79C5">
      <w:pPr>
        <w:pStyle w:val="3a"/>
        <w:rPr>
          <w:color w:val="000000" w:themeColor="text1"/>
        </w:rPr>
      </w:pPr>
      <w:bookmarkStart w:id="12" w:name="_Toc86065628"/>
      <w:r w:rsidRPr="009A2C54">
        <w:rPr>
          <w:rFonts w:hint="eastAsia"/>
          <w:color w:val="000000" w:themeColor="text1"/>
        </w:rPr>
        <w:t>5.1</w:t>
      </w:r>
      <w:r w:rsidR="00153A2D" w:rsidRPr="009A2C54">
        <w:rPr>
          <w:color w:val="000000" w:themeColor="text1"/>
        </w:rPr>
        <w:t xml:space="preserve"> </w:t>
      </w:r>
      <w:r w:rsidR="00153A2D" w:rsidRPr="009A2C54">
        <w:rPr>
          <w:color w:val="000000" w:themeColor="text1"/>
        </w:rPr>
        <w:t>维修准备</w:t>
      </w:r>
      <w:bookmarkEnd w:id="12"/>
    </w:p>
    <w:p w14:paraId="6F49BD30" w14:textId="2FC63D43" w:rsidR="001F438F" w:rsidRPr="009A2C54" w:rsidRDefault="00F929A3" w:rsidP="001A78F8">
      <w:pPr>
        <w:pStyle w:val="4a"/>
        <w:rPr>
          <w:color w:val="000000" w:themeColor="text1"/>
        </w:rPr>
      </w:pPr>
      <w:r w:rsidRPr="009A2C54">
        <w:rPr>
          <w:rFonts w:hint="eastAsia"/>
          <w:color w:val="000000" w:themeColor="text1"/>
        </w:rPr>
        <w:t>5.1</w:t>
      </w:r>
      <w:r w:rsidR="001F438F" w:rsidRPr="009A2C54">
        <w:rPr>
          <w:rFonts w:hint="eastAsia"/>
          <w:color w:val="000000" w:themeColor="text1"/>
        </w:rPr>
        <w:t xml:space="preserve">.1 </w:t>
      </w:r>
      <w:r w:rsidR="001F438F" w:rsidRPr="009A2C54">
        <w:rPr>
          <w:rFonts w:hint="eastAsia"/>
          <w:color w:val="000000" w:themeColor="text1"/>
        </w:rPr>
        <w:t>维修技术文件准备</w:t>
      </w:r>
    </w:p>
    <w:p w14:paraId="7AEBBC5E" w14:textId="3A783E3F" w:rsidR="001F438F" w:rsidRPr="009A2C54" w:rsidRDefault="001F438F" w:rsidP="001F438F">
      <w:pPr>
        <w:pStyle w:val="a3"/>
        <w:ind w:firstLineChars="200" w:firstLine="480"/>
        <w:rPr>
          <w:rFonts w:ascii="Times New Roman" w:hAnsi="Times New Roman" w:cs="Times New Roman"/>
          <w:color w:val="000000" w:themeColor="text1"/>
        </w:rPr>
      </w:pPr>
      <w:r w:rsidRPr="009A2C54">
        <w:rPr>
          <w:rFonts w:ascii="Times New Roman" w:hAnsi="Times New Roman" w:cs="Times New Roman" w:hint="eastAsia"/>
          <w:color w:val="000000" w:themeColor="text1"/>
        </w:rPr>
        <w:t>准备设备的安装、使用说明书等技术资料用以判断故障原因。</w:t>
      </w:r>
    </w:p>
    <w:p w14:paraId="40A64B93" w14:textId="50F5D5EC" w:rsidR="001F438F" w:rsidRPr="009A2C54" w:rsidRDefault="00F929A3" w:rsidP="001A78F8">
      <w:pPr>
        <w:pStyle w:val="4a"/>
        <w:rPr>
          <w:color w:val="000000" w:themeColor="text1"/>
        </w:rPr>
      </w:pPr>
      <w:r w:rsidRPr="009A2C54">
        <w:rPr>
          <w:rFonts w:hint="eastAsia"/>
          <w:color w:val="000000" w:themeColor="text1"/>
        </w:rPr>
        <w:t>5.1</w:t>
      </w:r>
      <w:r w:rsidR="001F438F" w:rsidRPr="009A2C54">
        <w:rPr>
          <w:rFonts w:hint="eastAsia"/>
          <w:color w:val="000000" w:themeColor="text1"/>
        </w:rPr>
        <w:t xml:space="preserve">.2 </w:t>
      </w:r>
      <w:r w:rsidR="001F438F" w:rsidRPr="009A2C54">
        <w:rPr>
          <w:rFonts w:hint="eastAsia"/>
          <w:color w:val="000000" w:themeColor="text1"/>
        </w:rPr>
        <w:t>维修工具准备</w:t>
      </w:r>
    </w:p>
    <w:p w14:paraId="46AE0FC2" w14:textId="4E8351F5" w:rsidR="001F438F" w:rsidRPr="009A2C54" w:rsidRDefault="001F438F" w:rsidP="001F438F">
      <w:pPr>
        <w:pStyle w:val="a3"/>
        <w:ind w:firstLineChars="200" w:firstLine="480"/>
        <w:rPr>
          <w:rFonts w:ascii="Times New Roman" w:hAnsi="Times New Roman" w:cs="Times New Roman"/>
          <w:color w:val="000000" w:themeColor="text1"/>
        </w:rPr>
      </w:pPr>
      <w:r w:rsidRPr="009A2C54">
        <w:rPr>
          <w:rFonts w:ascii="Times New Roman" w:hAnsi="Times New Roman" w:cs="Times New Roman" w:hint="eastAsia"/>
          <w:color w:val="000000" w:themeColor="text1"/>
        </w:rPr>
        <w:t>根据故障代码及故障现象配备拆装和维修专用的仪器仪表，包括但不限于：螺丝刀、卷尺、万用表、温</w:t>
      </w:r>
      <w:r w:rsidRPr="009A2C54">
        <w:rPr>
          <w:rFonts w:ascii="Times New Roman" w:hAnsi="Times New Roman" w:cs="Times New Roman" w:hint="eastAsia"/>
          <w:color w:val="000000" w:themeColor="text1"/>
        </w:rPr>
        <w:t>/</w:t>
      </w:r>
      <w:r w:rsidRPr="009A2C54">
        <w:rPr>
          <w:rFonts w:ascii="Times New Roman" w:hAnsi="Times New Roman" w:cs="Times New Roman" w:hint="eastAsia"/>
          <w:color w:val="000000" w:themeColor="text1"/>
        </w:rPr>
        <w:t>湿度测试仪、兆欧表、</w:t>
      </w:r>
      <w:r w:rsidR="003E6CCA">
        <w:rPr>
          <w:rFonts w:ascii="Times New Roman" w:hAnsi="Times New Roman" w:cs="Times New Roman" w:hint="eastAsia"/>
          <w:color w:val="000000" w:themeColor="text1"/>
        </w:rPr>
        <w:t>风速仪</w:t>
      </w:r>
      <w:r w:rsidRPr="009A2C54">
        <w:rPr>
          <w:rFonts w:ascii="Times New Roman" w:hAnsi="Times New Roman" w:cs="Times New Roman" w:hint="eastAsia"/>
          <w:color w:val="000000" w:themeColor="text1"/>
        </w:rPr>
        <w:t>、压力表、电子秤、</w:t>
      </w:r>
      <w:r w:rsidR="004128F4">
        <w:rPr>
          <w:rFonts w:ascii="Times New Roman" w:hAnsi="Times New Roman" w:cs="Times New Roman" w:hint="eastAsia"/>
          <w:color w:val="000000" w:themeColor="text1"/>
        </w:rPr>
        <w:t>真空泵、制冷剂检漏仪、</w:t>
      </w:r>
      <w:r w:rsidRPr="009A2C54">
        <w:rPr>
          <w:rFonts w:ascii="Times New Roman" w:hAnsi="Times New Roman" w:cs="Times New Roman" w:hint="eastAsia"/>
          <w:color w:val="000000" w:themeColor="text1"/>
        </w:rPr>
        <w:t>制冷剂回收</w:t>
      </w:r>
      <w:r w:rsidR="00247B3E">
        <w:rPr>
          <w:rFonts w:ascii="Times New Roman" w:hAnsi="Times New Roman" w:cs="Times New Roman" w:hint="eastAsia"/>
          <w:color w:val="000000" w:themeColor="text1"/>
        </w:rPr>
        <w:t>与再循环</w:t>
      </w:r>
      <w:r w:rsidRPr="009A2C54">
        <w:rPr>
          <w:rFonts w:ascii="Times New Roman" w:hAnsi="Times New Roman" w:cs="Times New Roman" w:hint="eastAsia"/>
          <w:color w:val="000000" w:themeColor="text1"/>
        </w:rPr>
        <w:t>设备</w:t>
      </w:r>
      <w:r w:rsidR="00247B3E">
        <w:rPr>
          <w:rFonts w:ascii="Times New Roman" w:hAnsi="Times New Roman" w:cs="Times New Roman" w:hint="eastAsia"/>
          <w:color w:val="000000" w:themeColor="text1"/>
        </w:rPr>
        <w:t>、</w:t>
      </w:r>
      <w:r w:rsidRPr="009A2C54">
        <w:rPr>
          <w:rFonts w:ascii="Times New Roman" w:hAnsi="Times New Roman" w:cs="Times New Roman" w:hint="eastAsia"/>
          <w:color w:val="000000" w:themeColor="text1"/>
        </w:rPr>
        <w:t>管路切割、焊接设备等。</w:t>
      </w:r>
    </w:p>
    <w:p w14:paraId="7B1E78EA" w14:textId="0A9FF1F0" w:rsidR="004334C4" w:rsidRPr="009A2C54" w:rsidRDefault="00D96E43" w:rsidP="001F438F">
      <w:pPr>
        <w:pStyle w:val="a3"/>
        <w:ind w:firstLineChars="200" w:firstLine="480"/>
        <w:rPr>
          <w:rFonts w:ascii="Times New Roman" w:hAnsi="Times New Roman" w:cs="Times New Roman"/>
          <w:color w:val="000000" w:themeColor="text1"/>
        </w:rPr>
      </w:pPr>
      <w:r w:rsidRPr="009A2C54">
        <w:rPr>
          <w:rFonts w:ascii="Times New Roman" w:hAnsi="Times New Roman" w:cs="Times New Roman" w:hint="eastAsia"/>
          <w:color w:val="000000" w:themeColor="text1"/>
        </w:rPr>
        <w:t>采用弱可燃</w:t>
      </w:r>
      <w:r w:rsidR="005F06F0">
        <w:rPr>
          <w:rFonts w:ascii="Times New Roman" w:hAnsi="Times New Roman" w:cs="Times New Roman" w:hint="eastAsia"/>
          <w:color w:val="000000" w:themeColor="text1"/>
        </w:rPr>
        <w:t>A2L</w:t>
      </w:r>
      <w:r w:rsidRPr="009A2C54">
        <w:rPr>
          <w:rFonts w:ascii="Times New Roman" w:hAnsi="Times New Roman" w:cs="Times New Roman" w:hint="eastAsia"/>
          <w:color w:val="000000" w:themeColor="text1"/>
        </w:rPr>
        <w:t>制冷剂的单元式空调机维修保养工具的要求见附录</w:t>
      </w:r>
      <w:r w:rsidRPr="009A2C54">
        <w:rPr>
          <w:rFonts w:ascii="Times New Roman" w:hAnsi="Times New Roman" w:cs="Times New Roman" w:hint="eastAsia"/>
          <w:color w:val="000000" w:themeColor="text1"/>
        </w:rPr>
        <w:t>A.3.2</w:t>
      </w:r>
      <w:r w:rsidRPr="009A2C54">
        <w:rPr>
          <w:rFonts w:ascii="Times New Roman" w:hAnsi="Times New Roman" w:cs="Times New Roman" w:hint="eastAsia"/>
          <w:color w:val="000000" w:themeColor="text1"/>
        </w:rPr>
        <w:t>。</w:t>
      </w:r>
    </w:p>
    <w:p w14:paraId="1E9F58A6" w14:textId="668FD328" w:rsidR="001F438F" w:rsidRPr="009A2C54" w:rsidRDefault="00F929A3" w:rsidP="001A78F8">
      <w:pPr>
        <w:pStyle w:val="4a"/>
        <w:rPr>
          <w:color w:val="000000" w:themeColor="text1"/>
        </w:rPr>
      </w:pPr>
      <w:r w:rsidRPr="009A2C54">
        <w:rPr>
          <w:rFonts w:hint="eastAsia"/>
          <w:color w:val="000000" w:themeColor="text1"/>
        </w:rPr>
        <w:lastRenderedPageBreak/>
        <w:t>5.1</w:t>
      </w:r>
      <w:r w:rsidR="001F438F" w:rsidRPr="009A2C54">
        <w:rPr>
          <w:rFonts w:hint="eastAsia"/>
          <w:color w:val="000000" w:themeColor="text1"/>
        </w:rPr>
        <w:t xml:space="preserve">.3 </w:t>
      </w:r>
      <w:r w:rsidR="001F438F" w:rsidRPr="009A2C54">
        <w:rPr>
          <w:rFonts w:hint="eastAsia"/>
          <w:color w:val="000000" w:themeColor="text1"/>
        </w:rPr>
        <w:t>维修</w:t>
      </w:r>
      <w:r w:rsidR="00696788" w:rsidRPr="009A2C54">
        <w:rPr>
          <w:rFonts w:hint="eastAsia"/>
          <w:color w:val="000000" w:themeColor="text1"/>
        </w:rPr>
        <w:t>零部件和材料的</w:t>
      </w:r>
      <w:r w:rsidR="001F438F" w:rsidRPr="009A2C54">
        <w:rPr>
          <w:rFonts w:hint="eastAsia"/>
          <w:color w:val="000000" w:themeColor="text1"/>
        </w:rPr>
        <w:t>准备</w:t>
      </w:r>
    </w:p>
    <w:p w14:paraId="469D3168" w14:textId="0B2F18B3" w:rsidR="006E58AE" w:rsidRPr="009A2C54" w:rsidRDefault="006F10E6" w:rsidP="006F10E6">
      <w:pPr>
        <w:pStyle w:val="a3"/>
        <w:rPr>
          <w:rFonts w:ascii="Times New Roman" w:hAnsi="Times New Roman" w:cs="Times New Roman"/>
          <w:color w:val="000000" w:themeColor="text1"/>
        </w:rPr>
      </w:pPr>
      <w:r w:rsidRPr="009A2C54">
        <w:rPr>
          <w:rFonts w:ascii="Times New Roman" w:hAnsi="Times New Roman" w:cs="Times New Roman" w:hint="eastAsia"/>
          <w:color w:val="000000" w:themeColor="text1"/>
        </w:rPr>
        <w:t xml:space="preserve">5.1.3.1 </w:t>
      </w:r>
      <w:r w:rsidR="001F438F" w:rsidRPr="009A2C54">
        <w:rPr>
          <w:rFonts w:ascii="Times New Roman" w:hAnsi="Times New Roman" w:cs="Times New Roman" w:hint="eastAsia"/>
          <w:color w:val="000000" w:themeColor="text1"/>
        </w:rPr>
        <w:t>初步判断故障原因，并准备维修配件，配件需符合设备制造商标准要求。</w:t>
      </w:r>
    </w:p>
    <w:p w14:paraId="7D633BFF" w14:textId="70E314CA" w:rsidR="00DB6BC9" w:rsidRPr="009A2C54" w:rsidRDefault="006F10E6" w:rsidP="006F10E6">
      <w:pPr>
        <w:pStyle w:val="a3"/>
        <w:rPr>
          <w:rFonts w:ascii="Times New Roman" w:hAnsi="Times New Roman" w:cs="Times New Roman"/>
          <w:color w:val="000000" w:themeColor="text1"/>
        </w:rPr>
      </w:pPr>
      <w:r w:rsidRPr="009A2C54">
        <w:rPr>
          <w:rFonts w:ascii="Times New Roman" w:hAnsi="Times New Roman" w:cs="Times New Roman" w:hint="eastAsia"/>
          <w:color w:val="000000" w:themeColor="text1"/>
        </w:rPr>
        <w:t>5.1.3.2</w:t>
      </w:r>
      <w:r w:rsidR="00DB6BC9">
        <w:rPr>
          <w:rFonts w:ascii="Times New Roman" w:hAnsi="Times New Roman" w:cs="Times New Roman" w:hint="eastAsia"/>
          <w:color w:val="000000" w:themeColor="text1"/>
        </w:rPr>
        <w:t xml:space="preserve"> </w:t>
      </w:r>
      <w:r w:rsidR="00D035D5">
        <w:rPr>
          <w:rFonts w:ascii="Times New Roman" w:hAnsi="Times New Roman" w:cs="Times New Roman" w:hint="eastAsia"/>
          <w:color w:val="000000" w:themeColor="text1"/>
        </w:rPr>
        <w:t>回收</w:t>
      </w:r>
      <w:r w:rsidR="00696788" w:rsidRPr="009A2C54">
        <w:rPr>
          <w:rFonts w:ascii="Times New Roman" w:hAnsi="Times New Roman" w:cs="Times New Roman" w:hint="eastAsia"/>
          <w:color w:val="000000" w:themeColor="text1"/>
        </w:rPr>
        <w:t>制冷剂</w:t>
      </w:r>
      <w:r w:rsidR="00D035D5">
        <w:rPr>
          <w:rFonts w:ascii="Times New Roman" w:hAnsi="Times New Roman" w:cs="Times New Roman" w:hint="eastAsia"/>
          <w:color w:val="000000" w:themeColor="text1"/>
        </w:rPr>
        <w:t>的</w:t>
      </w:r>
      <w:r w:rsidR="0069076B">
        <w:rPr>
          <w:rFonts w:ascii="Times New Roman" w:hAnsi="Times New Roman" w:cs="Times New Roman" w:hint="eastAsia"/>
          <w:color w:val="000000" w:themeColor="text1"/>
        </w:rPr>
        <w:t>钢瓶</w:t>
      </w:r>
      <w:r w:rsidR="00696788" w:rsidRPr="009A2C54">
        <w:rPr>
          <w:rFonts w:ascii="Times New Roman" w:hAnsi="Times New Roman" w:cs="Times New Roman" w:hint="eastAsia"/>
          <w:color w:val="000000" w:themeColor="text1"/>
        </w:rPr>
        <w:t>内</w:t>
      </w:r>
      <w:r w:rsidR="0069076B">
        <w:rPr>
          <w:rFonts w:ascii="Times New Roman" w:hAnsi="Times New Roman" w:cs="Times New Roman" w:hint="eastAsia"/>
          <w:color w:val="000000" w:themeColor="text1"/>
        </w:rPr>
        <w:t>充装</w:t>
      </w:r>
      <w:r w:rsidR="00696788" w:rsidRPr="009A2C54">
        <w:rPr>
          <w:rFonts w:ascii="Times New Roman" w:hAnsi="Times New Roman" w:cs="Times New Roman" w:hint="eastAsia"/>
          <w:color w:val="000000" w:themeColor="text1"/>
        </w:rPr>
        <w:t>的制冷剂不应超出规定值</w:t>
      </w:r>
      <w:r w:rsidR="00674726">
        <w:rPr>
          <w:rFonts w:ascii="Times New Roman" w:hAnsi="Times New Roman" w:cs="Times New Roman" w:hint="eastAsia"/>
          <w:color w:val="000000" w:themeColor="text1"/>
        </w:rPr>
        <w:t>。</w:t>
      </w:r>
      <w:r w:rsidR="00D035D5">
        <w:rPr>
          <w:rFonts w:ascii="Times New Roman" w:hAnsi="Times New Roman" w:cs="Times New Roman" w:hint="eastAsia"/>
          <w:color w:val="000000" w:themeColor="text1"/>
        </w:rPr>
        <w:t>制冷剂</w:t>
      </w:r>
      <w:r w:rsidR="000338A3" w:rsidRPr="000338A3">
        <w:rPr>
          <w:rFonts w:ascii="Times New Roman" w:hAnsi="Times New Roman" w:cs="Times New Roman" w:hint="eastAsia"/>
          <w:color w:val="000000" w:themeColor="text1"/>
        </w:rPr>
        <w:t>钢瓶</w:t>
      </w:r>
      <w:r w:rsidR="00696788" w:rsidRPr="009A2C54">
        <w:rPr>
          <w:rFonts w:ascii="Times New Roman" w:hAnsi="Times New Roman" w:cs="Times New Roman" w:hint="eastAsia"/>
          <w:color w:val="000000" w:themeColor="text1"/>
        </w:rPr>
        <w:t>存放在车内或</w:t>
      </w:r>
      <w:r w:rsidR="00B60CE5">
        <w:rPr>
          <w:rFonts w:ascii="Times New Roman" w:hAnsi="Times New Roman" w:cs="Times New Roman" w:hint="eastAsia"/>
          <w:color w:val="000000" w:themeColor="text1"/>
        </w:rPr>
        <w:t>放</w:t>
      </w:r>
      <w:r w:rsidR="004128F4">
        <w:rPr>
          <w:rFonts w:ascii="Times New Roman" w:hAnsi="Times New Roman" w:cs="Times New Roman" w:hint="eastAsia"/>
          <w:color w:val="000000" w:themeColor="text1"/>
        </w:rPr>
        <w:t>置</w:t>
      </w:r>
      <w:r w:rsidR="00696788" w:rsidRPr="009A2C54">
        <w:rPr>
          <w:rFonts w:ascii="Times New Roman" w:hAnsi="Times New Roman" w:cs="Times New Roman" w:hint="eastAsia"/>
          <w:color w:val="000000" w:themeColor="text1"/>
        </w:rPr>
        <w:t>在维修现场时，应远离热源、火源、辐射源及电器设备的地方。</w:t>
      </w:r>
      <w:r w:rsidR="004334C4" w:rsidRPr="009A2C54">
        <w:rPr>
          <w:rFonts w:ascii="Times New Roman" w:hAnsi="Times New Roman" w:cs="Times New Roman" w:hint="eastAsia"/>
          <w:color w:val="000000" w:themeColor="text1"/>
        </w:rPr>
        <w:t>一次性制冷剂容器不应重复使用，且不应随意抛弃。</w:t>
      </w:r>
    </w:p>
    <w:p w14:paraId="378D37A6" w14:textId="77777777" w:rsidR="003E6CCA" w:rsidRDefault="003E6F66" w:rsidP="003E6F66">
      <w:pPr>
        <w:pStyle w:val="4a"/>
        <w:rPr>
          <w:color w:val="000000" w:themeColor="text1"/>
        </w:rPr>
      </w:pPr>
      <w:r w:rsidRPr="009A2C54">
        <w:rPr>
          <w:rFonts w:hint="eastAsia"/>
          <w:color w:val="000000" w:themeColor="text1"/>
        </w:rPr>
        <w:t xml:space="preserve">5.1.4 </w:t>
      </w:r>
      <w:r w:rsidRPr="009A2C54">
        <w:rPr>
          <w:rFonts w:hint="eastAsia"/>
          <w:color w:val="000000" w:themeColor="text1"/>
        </w:rPr>
        <w:t>维修前安全检查</w:t>
      </w:r>
    </w:p>
    <w:p w14:paraId="5C234B0D" w14:textId="32FAE161" w:rsidR="003E6F66" w:rsidRPr="009A2C54" w:rsidRDefault="006F10E6" w:rsidP="006F10E6">
      <w:pPr>
        <w:pStyle w:val="a3"/>
        <w:rPr>
          <w:rFonts w:ascii="Times New Roman" w:hAnsi="Times New Roman" w:cs="Times New Roman"/>
          <w:color w:val="000000" w:themeColor="text1"/>
        </w:rPr>
      </w:pPr>
      <w:r w:rsidRPr="009A2C54">
        <w:rPr>
          <w:rFonts w:ascii="Times New Roman" w:hAnsi="Times New Roman" w:cs="Times New Roman" w:hint="eastAsia"/>
          <w:color w:val="000000" w:themeColor="text1"/>
        </w:rPr>
        <w:t xml:space="preserve">5.1.4.1 </w:t>
      </w:r>
      <w:r w:rsidR="003E6F66" w:rsidRPr="009A2C54">
        <w:rPr>
          <w:rFonts w:ascii="Times New Roman" w:hAnsi="Times New Roman" w:cs="Times New Roman" w:hint="eastAsia"/>
          <w:color w:val="000000" w:themeColor="text1"/>
        </w:rPr>
        <w:t>设备或部件拆卸前应确认拆卸部位已泄压。严禁在有余压或制冷剂的情况下对设备、管路及元件进行火焰切割、施焊等</w:t>
      </w:r>
      <w:r w:rsidR="00FF067A">
        <w:rPr>
          <w:rFonts w:ascii="Times New Roman" w:hAnsi="Times New Roman" w:cs="Times New Roman" w:hint="eastAsia"/>
          <w:color w:val="000000" w:themeColor="text1"/>
        </w:rPr>
        <w:t>操作</w:t>
      </w:r>
      <w:r w:rsidR="003E6F66" w:rsidRPr="009A2C54">
        <w:rPr>
          <w:rFonts w:ascii="Times New Roman" w:hAnsi="Times New Roman" w:cs="Times New Roman" w:hint="eastAsia"/>
          <w:color w:val="000000" w:themeColor="text1"/>
        </w:rPr>
        <w:t>。</w:t>
      </w:r>
    </w:p>
    <w:p w14:paraId="51032869" w14:textId="0FED31C9" w:rsidR="003E6F66" w:rsidRPr="009A2C54" w:rsidRDefault="006F10E6" w:rsidP="006F10E6">
      <w:pPr>
        <w:pStyle w:val="a3"/>
        <w:rPr>
          <w:rFonts w:ascii="Times New Roman" w:hAnsi="Times New Roman" w:cs="Times New Roman"/>
          <w:color w:val="000000" w:themeColor="text1"/>
        </w:rPr>
      </w:pPr>
      <w:r w:rsidRPr="009A2C54">
        <w:rPr>
          <w:rFonts w:ascii="Times New Roman" w:hAnsi="Times New Roman" w:cs="Times New Roman" w:hint="eastAsia"/>
          <w:color w:val="000000" w:themeColor="text1"/>
        </w:rPr>
        <w:t xml:space="preserve">5.1.4.2 </w:t>
      </w:r>
      <w:r w:rsidR="003E6F66" w:rsidRPr="009A2C54">
        <w:rPr>
          <w:rFonts w:ascii="Times New Roman" w:hAnsi="Times New Roman" w:cs="Times New Roman" w:hint="eastAsia"/>
          <w:color w:val="000000" w:themeColor="text1"/>
        </w:rPr>
        <w:t>检查维修区域是否存在泄漏制冷剂。检查前确认所用的检漏设备适用于该空调器系统制冷剂。</w:t>
      </w:r>
    </w:p>
    <w:p w14:paraId="01321333" w14:textId="790B0CD1" w:rsidR="003E6F66" w:rsidRPr="009A2C54" w:rsidRDefault="006F10E6" w:rsidP="006F10E6">
      <w:pPr>
        <w:pStyle w:val="a3"/>
        <w:rPr>
          <w:rFonts w:ascii="Times New Roman" w:hAnsi="Times New Roman" w:cs="Times New Roman"/>
          <w:color w:val="000000" w:themeColor="text1"/>
        </w:rPr>
      </w:pPr>
      <w:r w:rsidRPr="009A2C54">
        <w:rPr>
          <w:rFonts w:ascii="Times New Roman" w:hAnsi="Times New Roman" w:cs="Times New Roman" w:hint="eastAsia"/>
          <w:color w:val="000000" w:themeColor="text1"/>
        </w:rPr>
        <w:t xml:space="preserve">5.1.4.3 </w:t>
      </w:r>
      <w:r w:rsidR="003E6F66" w:rsidRPr="009A2C54">
        <w:rPr>
          <w:rFonts w:ascii="Times New Roman" w:hAnsi="Times New Roman" w:cs="Times New Roman" w:hint="eastAsia"/>
          <w:color w:val="000000" w:themeColor="text1"/>
        </w:rPr>
        <w:t>维修区域内禁止出现明火。</w:t>
      </w:r>
    </w:p>
    <w:p w14:paraId="791730D7" w14:textId="2491A766" w:rsidR="003E6F66" w:rsidRPr="009A2C54" w:rsidRDefault="006F10E6" w:rsidP="006F10E6">
      <w:pPr>
        <w:pStyle w:val="a3"/>
        <w:rPr>
          <w:rFonts w:ascii="Times New Roman" w:hAnsi="Times New Roman" w:cs="Times New Roman"/>
          <w:color w:val="000000" w:themeColor="text1"/>
        </w:rPr>
      </w:pPr>
      <w:r w:rsidRPr="009A2C54">
        <w:rPr>
          <w:rFonts w:ascii="Times New Roman" w:hAnsi="Times New Roman" w:cs="Times New Roman" w:hint="eastAsia"/>
          <w:color w:val="000000" w:themeColor="text1"/>
        </w:rPr>
        <w:t xml:space="preserve">5.1.4.4 </w:t>
      </w:r>
      <w:r w:rsidR="003E6F66" w:rsidRPr="009A2C54">
        <w:rPr>
          <w:rFonts w:ascii="Times New Roman" w:hAnsi="Times New Roman" w:cs="Times New Roman" w:hint="eastAsia"/>
          <w:color w:val="000000" w:themeColor="text1"/>
        </w:rPr>
        <w:t>检查维修区域是否有灭火设备。维修区域应配备</w:t>
      </w:r>
      <w:r w:rsidR="0043212F">
        <w:rPr>
          <w:rFonts w:ascii="Times New Roman" w:hAnsi="Times New Roman" w:cs="Times New Roman" w:hint="eastAsia"/>
          <w:color w:val="000000" w:themeColor="text1"/>
        </w:rPr>
        <w:t>至少</w:t>
      </w:r>
      <w:r w:rsidR="003E6F66" w:rsidRPr="009A2C54">
        <w:rPr>
          <w:rFonts w:ascii="Times New Roman" w:hAnsi="Times New Roman" w:cs="Times New Roman" w:hint="eastAsia"/>
          <w:color w:val="000000" w:themeColor="text1"/>
        </w:rPr>
        <w:t>一个干粉或二氧化碳灭火器，并且灭火器处于可以使用的状态。</w:t>
      </w:r>
    </w:p>
    <w:p w14:paraId="177D2A57" w14:textId="65836F6E" w:rsidR="00153A2D" w:rsidRPr="009A2C54" w:rsidRDefault="00F929A3" w:rsidP="00DF79C5">
      <w:pPr>
        <w:pStyle w:val="3a"/>
        <w:rPr>
          <w:color w:val="000000" w:themeColor="text1"/>
        </w:rPr>
      </w:pPr>
      <w:bookmarkStart w:id="13" w:name="_Toc86065629"/>
      <w:r w:rsidRPr="009A2C54">
        <w:rPr>
          <w:rFonts w:hint="eastAsia"/>
          <w:color w:val="000000" w:themeColor="text1"/>
        </w:rPr>
        <w:t>5.2</w:t>
      </w:r>
      <w:r w:rsidR="00153A2D" w:rsidRPr="009A2C54">
        <w:rPr>
          <w:color w:val="000000" w:themeColor="text1"/>
        </w:rPr>
        <w:t xml:space="preserve"> </w:t>
      </w:r>
      <w:r w:rsidR="00153A2D" w:rsidRPr="009A2C54">
        <w:rPr>
          <w:color w:val="000000" w:themeColor="text1"/>
        </w:rPr>
        <w:t>故障现象检测和分析</w:t>
      </w:r>
      <w:bookmarkEnd w:id="13"/>
    </w:p>
    <w:p w14:paraId="35DE8AE1" w14:textId="1535CCC6" w:rsidR="001F438F" w:rsidRPr="009A2C54" w:rsidRDefault="00365C09" w:rsidP="001A78F8">
      <w:pPr>
        <w:pStyle w:val="4a"/>
        <w:rPr>
          <w:color w:val="000000" w:themeColor="text1"/>
        </w:rPr>
      </w:pPr>
      <w:r w:rsidRPr="009A2C54">
        <w:rPr>
          <w:rFonts w:hint="eastAsia"/>
          <w:color w:val="000000" w:themeColor="text1"/>
        </w:rPr>
        <w:t>5.2</w:t>
      </w:r>
      <w:r w:rsidR="001F438F" w:rsidRPr="009A2C54">
        <w:rPr>
          <w:rFonts w:hint="eastAsia"/>
          <w:color w:val="000000" w:themeColor="text1"/>
        </w:rPr>
        <w:t xml:space="preserve">.1 </w:t>
      </w:r>
      <w:r w:rsidR="001F438F" w:rsidRPr="009A2C54">
        <w:rPr>
          <w:rFonts w:hint="eastAsia"/>
          <w:color w:val="000000" w:themeColor="text1"/>
        </w:rPr>
        <w:t>故障现象检测</w:t>
      </w:r>
    </w:p>
    <w:p w14:paraId="3582A0C5" w14:textId="77777777" w:rsidR="001F438F" w:rsidRPr="009A2C54" w:rsidRDefault="001F438F" w:rsidP="001F438F">
      <w:pPr>
        <w:pStyle w:val="a3"/>
        <w:ind w:firstLineChars="200" w:firstLine="480"/>
        <w:rPr>
          <w:rFonts w:ascii="Times New Roman" w:hAnsi="Times New Roman" w:cs="Times New Roman"/>
          <w:color w:val="000000" w:themeColor="text1"/>
        </w:rPr>
      </w:pPr>
      <w:r w:rsidRPr="009A2C54">
        <w:rPr>
          <w:rFonts w:ascii="Times New Roman" w:hAnsi="Times New Roman" w:cs="Times New Roman" w:hint="eastAsia"/>
          <w:color w:val="000000" w:themeColor="text1"/>
        </w:rPr>
        <w:t>维修前，复现故障现象针对现象进行如下检测：</w:t>
      </w:r>
    </w:p>
    <w:p w14:paraId="6F5E86E5" w14:textId="112339B2" w:rsidR="001F438F" w:rsidRPr="009A2C54" w:rsidRDefault="001F438F" w:rsidP="001F438F">
      <w:pPr>
        <w:pStyle w:val="a3"/>
        <w:ind w:firstLineChars="200" w:firstLine="480"/>
        <w:rPr>
          <w:rFonts w:ascii="Times New Roman" w:hAnsi="Times New Roman" w:cs="Times New Roman"/>
          <w:color w:val="000000" w:themeColor="text1"/>
        </w:rPr>
      </w:pPr>
      <w:r w:rsidRPr="009A2C54">
        <w:rPr>
          <w:rFonts w:ascii="Times New Roman" w:hAnsi="Times New Roman" w:cs="Times New Roman" w:hint="eastAsia"/>
          <w:color w:val="000000" w:themeColor="text1"/>
        </w:rPr>
        <w:t>a</w:t>
      </w:r>
      <w:r w:rsidR="006F10E6" w:rsidRPr="009A2C54">
        <w:rPr>
          <w:rFonts w:ascii="Times New Roman" w:hAnsi="Times New Roman" w:cs="Times New Roman" w:hint="eastAsia"/>
          <w:color w:val="000000" w:themeColor="text1"/>
        </w:rPr>
        <w:t xml:space="preserve">) </w:t>
      </w:r>
      <w:r w:rsidRPr="009A2C54">
        <w:rPr>
          <w:rFonts w:ascii="Times New Roman" w:hAnsi="Times New Roman" w:cs="Times New Roman" w:hint="eastAsia"/>
          <w:color w:val="000000" w:themeColor="text1"/>
        </w:rPr>
        <w:t>检查设备外观、安装情况及安装环境是否正常</w:t>
      </w:r>
      <w:r w:rsidR="00561B8E" w:rsidRPr="009A2C54">
        <w:rPr>
          <w:rFonts w:ascii="Times New Roman" w:hAnsi="Times New Roman" w:cs="Times New Roman" w:hint="eastAsia"/>
          <w:color w:val="000000" w:themeColor="text1"/>
        </w:rPr>
        <w:t>。</w:t>
      </w:r>
    </w:p>
    <w:p w14:paraId="1869FD86" w14:textId="5280C373" w:rsidR="001F438F" w:rsidRPr="009A2C54" w:rsidRDefault="001F438F" w:rsidP="001F438F">
      <w:pPr>
        <w:pStyle w:val="a3"/>
        <w:ind w:firstLineChars="200" w:firstLine="480"/>
        <w:rPr>
          <w:rFonts w:ascii="Times New Roman" w:hAnsi="Times New Roman" w:cs="Times New Roman"/>
          <w:color w:val="000000" w:themeColor="text1"/>
        </w:rPr>
      </w:pPr>
      <w:r w:rsidRPr="009A2C54">
        <w:rPr>
          <w:rFonts w:ascii="Times New Roman" w:hAnsi="Times New Roman" w:cs="Times New Roman" w:hint="eastAsia"/>
          <w:color w:val="000000" w:themeColor="text1"/>
        </w:rPr>
        <w:t>b</w:t>
      </w:r>
      <w:r w:rsidR="006F10E6" w:rsidRPr="009A2C54">
        <w:rPr>
          <w:rFonts w:ascii="Times New Roman" w:hAnsi="Times New Roman" w:cs="Times New Roman" w:hint="eastAsia"/>
          <w:color w:val="000000" w:themeColor="text1"/>
        </w:rPr>
        <w:t xml:space="preserve">) </w:t>
      </w:r>
      <w:r w:rsidRPr="009A2C54">
        <w:rPr>
          <w:rFonts w:ascii="Times New Roman" w:hAnsi="Times New Roman" w:cs="Times New Roman" w:hint="eastAsia"/>
          <w:color w:val="000000" w:themeColor="text1"/>
        </w:rPr>
        <w:t>检测设备电源是否正常</w:t>
      </w:r>
      <w:r w:rsidR="00561B8E" w:rsidRPr="009A2C54">
        <w:rPr>
          <w:rFonts w:ascii="Times New Roman" w:hAnsi="Times New Roman" w:cs="Times New Roman" w:hint="eastAsia"/>
          <w:color w:val="000000" w:themeColor="text1"/>
        </w:rPr>
        <w:t>。</w:t>
      </w:r>
    </w:p>
    <w:p w14:paraId="352FBABF" w14:textId="227AF2A1" w:rsidR="001F438F" w:rsidRDefault="006F10E6" w:rsidP="001F438F">
      <w:pPr>
        <w:pStyle w:val="a3"/>
        <w:ind w:firstLineChars="200" w:firstLine="480"/>
        <w:rPr>
          <w:rFonts w:ascii="Times New Roman" w:hAnsi="Times New Roman" w:cs="Times New Roman"/>
          <w:color w:val="000000" w:themeColor="text1"/>
        </w:rPr>
      </w:pPr>
      <w:r w:rsidRPr="009A2C54">
        <w:rPr>
          <w:rFonts w:ascii="Times New Roman" w:hAnsi="Times New Roman" w:cs="Times New Roman" w:hint="eastAsia"/>
          <w:color w:val="000000" w:themeColor="text1"/>
        </w:rPr>
        <w:t xml:space="preserve">c) </w:t>
      </w:r>
      <w:r w:rsidR="001F438F" w:rsidRPr="009A2C54">
        <w:rPr>
          <w:rFonts w:ascii="Times New Roman" w:hAnsi="Times New Roman" w:cs="Times New Roman" w:hint="eastAsia"/>
          <w:color w:val="000000" w:themeColor="text1"/>
        </w:rPr>
        <w:t>检测蒸发器</w:t>
      </w:r>
      <w:r w:rsidR="00846249">
        <w:rPr>
          <w:rFonts w:ascii="Times New Roman" w:hAnsi="Times New Roman" w:cs="Times New Roman" w:hint="eastAsia"/>
          <w:color w:val="000000" w:themeColor="text1"/>
        </w:rPr>
        <w:t>和</w:t>
      </w:r>
      <w:r w:rsidR="001F438F" w:rsidRPr="009A2C54">
        <w:rPr>
          <w:rFonts w:ascii="Times New Roman" w:hAnsi="Times New Roman" w:cs="Times New Roman" w:hint="eastAsia"/>
          <w:color w:val="000000" w:themeColor="text1"/>
        </w:rPr>
        <w:t>冷凝器有无腐蚀、油污、脏污情况</w:t>
      </w:r>
      <w:r w:rsidR="00561B8E" w:rsidRPr="009A2C54">
        <w:rPr>
          <w:rFonts w:ascii="Times New Roman" w:hAnsi="Times New Roman" w:cs="Times New Roman" w:hint="eastAsia"/>
          <w:color w:val="000000" w:themeColor="text1"/>
        </w:rPr>
        <w:t>。</w:t>
      </w:r>
    </w:p>
    <w:p w14:paraId="18668B6A" w14:textId="76F8EE17" w:rsidR="00D035D5" w:rsidRPr="009A2C54" w:rsidRDefault="00D035D5" w:rsidP="00D035D5">
      <w:pPr>
        <w:pStyle w:val="a3"/>
        <w:ind w:firstLineChars="200" w:firstLine="480"/>
        <w:rPr>
          <w:rFonts w:ascii="Times New Roman" w:hAnsi="Times New Roman" w:cs="Times New Roman"/>
          <w:color w:val="000000" w:themeColor="text1"/>
        </w:rPr>
      </w:pPr>
      <w:r>
        <w:rPr>
          <w:rFonts w:ascii="Times New Roman" w:hAnsi="Times New Roman" w:cs="Times New Roman" w:hint="eastAsia"/>
          <w:color w:val="000000" w:themeColor="text1"/>
        </w:rPr>
        <w:t>d</w:t>
      </w:r>
      <w:r w:rsidRPr="009A2C54">
        <w:rPr>
          <w:rFonts w:ascii="Times New Roman" w:hAnsi="Times New Roman" w:cs="Times New Roman" w:hint="eastAsia"/>
          <w:color w:val="000000" w:themeColor="text1"/>
        </w:rPr>
        <w:t xml:space="preserve">) </w:t>
      </w:r>
      <w:r w:rsidRPr="009A2C54">
        <w:rPr>
          <w:rFonts w:ascii="Times New Roman" w:hAnsi="Times New Roman" w:cs="Times New Roman" w:hint="eastAsia"/>
          <w:color w:val="000000" w:themeColor="text1"/>
        </w:rPr>
        <w:t>检测制冷剂有无泄漏。</w:t>
      </w:r>
    </w:p>
    <w:p w14:paraId="30FF2D7D" w14:textId="24364770" w:rsidR="00D035D5" w:rsidRPr="009A2C54" w:rsidRDefault="00D035D5" w:rsidP="00D035D5">
      <w:pPr>
        <w:pStyle w:val="a3"/>
        <w:ind w:firstLineChars="200" w:firstLine="480"/>
        <w:rPr>
          <w:rFonts w:ascii="Times New Roman" w:hAnsi="Times New Roman" w:cs="Times New Roman"/>
          <w:color w:val="000000" w:themeColor="text1"/>
        </w:rPr>
      </w:pPr>
      <w:r>
        <w:rPr>
          <w:rFonts w:ascii="Times New Roman" w:hAnsi="Times New Roman" w:cs="Times New Roman" w:hint="eastAsia"/>
          <w:color w:val="000000" w:themeColor="text1"/>
        </w:rPr>
        <w:t>e</w:t>
      </w:r>
      <w:r w:rsidRPr="009A2C54">
        <w:rPr>
          <w:rFonts w:ascii="Times New Roman" w:hAnsi="Times New Roman" w:cs="Times New Roman" w:hint="eastAsia"/>
          <w:color w:val="000000" w:themeColor="text1"/>
        </w:rPr>
        <w:t xml:space="preserve">) </w:t>
      </w:r>
      <w:r w:rsidRPr="009A2C54">
        <w:rPr>
          <w:rFonts w:ascii="Times New Roman" w:hAnsi="Times New Roman" w:cs="Times New Roman" w:hint="eastAsia"/>
          <w:color w:val="000000" w:themeColor="text1"/>
        </w:rPr>
        <w:t>检测内外机风机或水泵、冷却塔是否运转。</w:t>
      </w:r>
    </w:p>
    <w:p w14:paraId="4880CEEE" w14:textId="54B788B0" w:rsidR="00D035D5" w:rsidRPr="009A2C54" w:rsidRDefault="00D035D5" w:rsidP="00D035D5">
      <w:pPr>
        <w:pStyle w:val="a3"/>
        <w:ind w:firstLineChars="200" w:firstLine="480"/>
        <w:rPr>
          <w:rFonts w:ascii="Times New Roman" w:hAnsi="Times New Roman" w:cs="Times New Roman"/>
          <w:color w:val="000000" w:themeColor="text1"/>
        </w:rPr>
      </w:pPr>
      <w:r>
        <w:rPr>
          <w:rFonts w:ascii="Times New Roman" w:hAnsi="Times New Roman" w:cs="Times New Roman" w:hint="eastAsia"/>
          <w:color w:val="000000" w:themeColor="text1"/>
        </w:rPr>
        <w:t>f</w:t>
      </w:r>
      <w:r w:rsidRPr="009A2C54">
        <w:rPr>
          <w:rFonts w:ascii="Times New Roman" w:hAnsi="Times New Roman" w:cs="Times New Roman" w:hint="eastAsia"/>
          <w:color w:val="000000" w:themeColor="text1"/>
        </w:rPr>
        <w:t xml:space="preserve">) </w:t>
      </w:r>
      <w:r w:rsidRPr="009A2C54">
        <w:rPr>
          <w:rFonts w:ascii="Times New Roman" w:hAnsi="Times New Roman" w:cs="Times New Roman" w:hint="eastAsia"/>
          <w:color w:val="000000" w:themeColor="text1"/>
        </w:rPr>
        <w:t>检测电控板、传感器、连接线是否正常。</w:t>
      </w:r>
    </w:p>
    <w:p w14:paraId="53DE196D" w14:textId="4905A293" w:rsidR="00D035D5" w:rsidRPr="009A2C54" w:rsidRDefault="00D035D5" w:rsidP="00D035D5">
      <w:pPr>
        <w:pStyle w:val="a3"/>
        <w:ind w:firstLineChars="200" w:firstLine="480"/>
        <w:rPr>
          <w:rFonts w:ascii="Times New Roman" w:hAnsi="Times New Roman" w:cs="Times New Roman"/>
          <w:color w:val="000000" w:themeColor="text1"/>
        </w:rPr>
      </w:pPr>
      <w:r>
        <w:rPr>
          <w:rFonts w:ascii="Times New Roman" w:hAnsi="Times New Roman" w:cs="Times New Roman" w:hint="eastAsia"/>
          <w:color w:val="000000" w:themeColor="text1"/>
        </w:rPr>
        <w:t>g</w:t>
      </w:r>
      <w:r w:rsidRPr="009A2C54">
        <w:rPr>
          <w:rFonts w:ascii="Times New Roman" w:hAnsi="Times New Roman" w:cs="Times New Roman" w:hint="eastAsia"/>
          <w:color w:val="000000" w:themeColor="text1"/>
        </w:rPr>
        <w:t xml:space="preserve">) </w:t>
      </w:r>
      <w:r w:rsidRPr="009A2C54">
        <w:rPr>
          <w:rFonts w:ascii="Times New Roman" w:hAnsi="Times New Roman" w:cs="Times New Roman" w:hint="eastAsia"/>
          <w:color w:val="000000" w:themeColor="text1"/>
        </w:rPr>
        <w:t>检测四通阀、电磁阀、管路、节流装置是否正常。</w:t>
      </w:r>
    </w:p>
    <w:p w14:paraId="031C0CA7" w14:textId="7EB57C22" w:rsidR="001F438F" w:rsidRPr="009A2C54" w:rsidRDefault="00D035D5" w:rsidP="006F10E6">
      <w:pPr>
        <w:pStyle w:val="a3"/>
        <w:ind w:leftChars="200" w:left="840" w:hangingChars="150" w:hanging="360"/>
        <w:rPr>
          <w:rFonts w:ascii="Times New Roman" w:hAnsi="Times New Roman" w:cs="Times New Roman"/>
          <w:color w:val="000000" w:themeColor="text1"/>
        </w:rPr>
      </w:pPr>
      <w:r>
        <w:rPr>
          <w:rFonts w:ascii="Times New Roman" w:hAnsi="Times New Roman" w:cs="Times New Roman" w:hint="eastAsia"/>
          <w:color w:val="000000" w:themeColor="text1"/>
        </w:rPr>
        <w:t>h</w:t>
      </w:r>
      <w:r w:rsidR="006F10E6" w:rsidRPr="009A2C54">
        <w:rPr>
          <w:rFonts w:ascii="Times New Roman" w:hAnsi="Times New Roman" w:cs="Times New Roman" w:hint="eastAsia"/>
          <w:color w:val="000000" w:themeColor="text1"/>
        </w:rPr>
        <w:t xml:space="preserve">) </w:t>
      </w:r>
      <w:r w:rsidR="001F438F" w:rsidRPr="009A2C54">
        <w:rPr>
          <w:rFonts w:ascii="Times New Roman" w:hAnsi="Times New Roman" w:cs="Times New Roman" w:hint="eastAsia"/>
          <w:color w:val="000000" w:themeColor="text1"/>
        </w:rPr>
        <w:t>进行满负荷及部分负荷运转测试，检查其制冷或制热效果、系统运行参数</w:t>
      </w:r>
      <w:r w:rsidR="00561B8E" w:rsidRPr="009A2C54">
        <w:rPr>
          <w:rFonts w:ascii="Times New Roman" w:hAnsi="Times New Roman" w:cs="Times New Roman" w:hint="eastAsia"/>
          <w:color w:val="000000" w:themeColor="text1"/>
        </w:rPr>
        <w:t>。</w:t>
      </w:r>
    </w:p>
    <w:p w14:paraId="661E1F48" w14:textId="1DAB2932" w:rsidR="001F438F" w:rsidRPr="009A2C54" w:rsidRDefault="00D035D5" w:rsidP="001F438F">
      <w:pPr>
        <w:pStyle w:val="a3"/>
        <w:ind w:firstLineChars="200" w:firstLine="480"/>
        <w:rPr>
          <w:rFonts w:ascii="Times New Roman" w:hAnsi="Times New Roman" w:cs="Times New Roman"/>
          <w:color w:val="000000" w:themeColor="text1"/>
        </w:rPr>
      </w:pPr>
      <w:r>
        <w:rPr>
          <w:rFonts w:ascii="Times New Roman" w:hAnsi="Times New Roman" w:cs="Times New Roman" w:hint="eastAsia"/>
          <w:color w:val="000000" w:themeColor="text1"/>
        </w:rPr>
        <w:t>i</w:t>
      </w:r>
      <w:r w:rsidR="006F10E6" w:rsidRPr="009A2C54">
        <w:rPr>
          <w:rFonts w:ascii="Times New Roman" w:hAnsi="Times New Roman" w:cs="Times New Roman" w:hint="eastAsia"/>
          <w:color w:val="000000" w:themeColor="text1"/>
        </w:rPr>
        <w:t>)</w:t>
      </w:r>
      <w:r w:rsidR="003A7D01" w:rsidRPr="009A2C54">
        <w:rPr>
          <w:rFonts w:ascii="Times New Roman" w:hAnsi="Times New Roman" w:cs="Times New Roman" w:hint="eastAsia"/>
          <w:color w:val="000000" w:themeColor="text1"/>
        </w:rPr>
        <w:t xml:space="preserve"> </w:t>
      </w:r>
      <w:r w:rsidR="001F438F" w:rsidRPr="009A2C54">
        <w:rPr>
          <w:rFonts w:ascii="Times New Roman" w:hAnsi="Times New Roman" w:cs="Times New Roman" w:hint="eastAsia"/>
          <w:color w:val="000000" w:themeColor="text1"/>
        </w:rPr>
        <w:t>检测压缩机的吸</w:t>
      </w:r>
      <w:r w:rsidR="001F438F" w:rsidRPr="009A2C54">
        <w:rPr>
          <w:rFonts w:ascii="Times New Roman" w:hAnsi="Times New Roman" w:cs="Times New Roman" w:hint="eastAsia"/>
          <w:color w:val="000000" w:themeColor="text1"/>
        </w:rPr>
        <w:t>/</w:t>
      </w:r>
      <w:r w:rsidR="001F438F" w:rsidRPr="009A2C54">
        <w:rPr>
          <w:rFonts w:ascii="Times New Roman" w:hAnsi="Times New Roman" w:cs="Times New Roman" w:hint="eastAsia"/>
          <w:color w:val="000000" w:themeColor="text1"/>
        </w:rPr>
        <w:t>排气压力、温度、电流以及振动、声音</w:t>
      </w:r>
      <w:r w:rsidR="00561B8E" w:rsidRPr="009A2C54">
        <w:rPr>
          <w:rFonts w:ascii="Times New Roman" w:hAnsi="Times New Roman" w:cs="Times New Roman" w:hint="eastAsia"/>
          <w:color w:val="000000" w:themeColor="text1"/>
        </w:rPr>
        <w:t>。</w:t>
      </w:r>
    </w:p>
    <w:p w14:paraId="66DFB217" w14:textId="3FB1C230" w:rsidR="001F438F" w:rsidRPr="009A2C54" w:rsidRDefault="00D035D5" w:rsidP="001F438F">
      <w:pPr>
        <w:pStyle w:val="a3"/>
        <w:ind w:firstLineChars="200" w:firstLine="480"/>
        <w:rPr>
          <w:rFonts w:ascii="Times New Roman" w:hAnsi="Times New Roman" w:cs="Times New Roman"/>
          <w:color w:val="000000" w:themeColor="text1"/>
        </w:rPr>
      </w:pPr>
      <w:r>
        <w:rPr>
          <w:rFonts w:ascii="Times New Roman" w:hAnsi="Times New Roman" w:cs="Times New Roman" w:hint="eastAsia"/>
          <w:color w:val="000000" w:themeColor="text1"/>
        </w:rPr>
        <w:t>j</w:t>
      </w:r>
      <w:r w:rsidR="006F10E6" w:rsidRPr="009A2C54">
        <w:rPr>
          <w:rFonts w:ascii="Times New Roman" w:hAnsi="Times New Roman" w:cs="Times New Roman" w:hint="eastAsia"/>
          <w:color w:val="000000" w:themeColor="text1"/>
        </w:rPr>
        <w:t>)</w:t>
      </w:r>
      <w:r w:rsidR="003A7D01" w:rsidRPr="009A2C54">
        <w:rPr>
          <w:rFonts w:ascii="Times New Roman" w:hAnsi="Times New Roman" w:cs="Times New Roman" w:hint="eastAsia"/>
          <w:color w:val="000000" w:themeColor="text1"/>
        </w:rPr>
        <w:t xml:space="preserve"> </w:t>
      </w:r>
      <w:r w:rsidR="001F438F" w:rsidRPr="009A2C54">
        <w:rPr>
          <w:rFonts w:ascii="Times New Roman" w:hAnsi="Times New Roman" w:cs="Times New Roman" w:hint="eastAsia"/>
          <w:color w:val="000000" w:themeColor="text1"/>
        </w:rPr>
        <w:t>检测蒸发器</w:t>
      </w:r>
      <w:r w:rsidR="00846249">
        <w:rPr>
          <w:rFonts w:ascii="Times New Roman" w:hAnsi="Times New Roman" w:cs="Times New Roman" w:hint="eastAsia"/>
          <w:color w:val="000000" w:themeColor="text1"/>
        </w:rPr>
        <w:t>和</w:t>
      </w:r>
      <w:r w:rsidR="001F438F" w:rsidRPr="009A2C54">
        <w:rPr>
          <w:rFonts w:ascii="Times New Roman" w:hAnsi="Times New Roman" w:cs="Times New Roman" w:hint="eastAsia"/>
          <w:color w:val="000000" w:themeColor="text1"/>
        </w:rPr>
        <w:t>冷凝器侧进</w:t>
      </w:r>
      <w:r w:rsidR="00846249">
        <w:rPr>
          <w:rFonts w:ascii="Times New Roman" w:hAnsi="Times New Roman" w:cs="Times New Roman" w:hint="eastAsia"/>
          <w:color w:val="000000" w:themeColor="text1"/>
        </w:rPr>
        <w:t>口及</w:t>
      </w:r>
      <w:r w:rsidR="001F438F" w:rsidRPr="009A2C54">
        <w:rPr>
          <w:rFonts w:ascii="Times New Roman" w:hAnsi="Times New Roman" w:cs="Times New Roman" w:hint="eastAsia"/>
          <w:color w:val="000000" w:themeColor="text1"/>
        </w:rPr>
        <w:t>出口</w:t>
      </w:r>
      <w:r w:rsidR="00846249">
        <w:rPr>
          <w:rFonts w:ascii="Times New Roman" w:hAnsi="Times New Roman" w:cs="Times New Roman" w:hint="eastAsia"/>
          <w:color w:val="000000" w:themeColor="text1"/>
        </w:rPr>
        <w:t>的</w:t>
      </w:r>
      <w:r w:rsidR="001F438F" w:rsidRPr="009A2C54">
        <w:rPr>
          <w:rFonts w:ascii="Times New Roman" w:hAnsi="Times New Roman" w:cs="Times New Roman" w:hint="eastAsia"/>
          <w:color w:val="000000" w:themeColor="text1"/>
        </w:rPr>
        <w:t>水温或蒸发器</w:t>
      </w:r>
      <w:r w:rsidR="00846249">
        <w:rPr>
          <w:rFonts w:ascii="Times New Roman" w:hAnsi="Times New Roman" w:cs="Times New Roman" w:hint="eastAsia"/>
          <w:color w:val="000000" w:themeColor="text1"/>
        </w:rPr>
        <w:t>和</w:t>
      </w:r>
      <w:r w:rsidR="001F438F" w:rsidRPr="009A2C54">
        <w:rPr>
          <w:rFonts w:ascii="Times New Roman" w:hAnsi="Times New Roman" w:cs="Times New Roman" w:hint="eastAsia"/>
          <w:color w:val="000000" w:themeColor="text1"/>
        </w:rPr>
        <w:t>冷凝器进</w:t>
      </w:r>
      <w:r w:rsidR="00846249">
        <w:rPr>
          <w:rFonts w:ascii="Times New Roman" w:hAnsi="Times New Roman" w:cs="Times New Roman" w:hint="eastAsia"/>
          <w:color w:val="000000" w:themeColor="text1"/>
        </w:rPr>
        <w:t>口管及</w:t>
      </w:r>
      <w:r w:rsidR="001F438F" w:rsidRPr="009A2C54">
        <w:rPr>
          <w:rFonts w:ascii="Times New Roman" w:hAnsi="Times New Roman" w:cs="Times New Roman" w:hint="eastAsia"/>
          <w:color w:val="000000" w:themeColor="text1"/>
        </w:rPr>
        <w:t>出口管</w:t>
      </w:r>
      <w:r w:rsidR="00846249">
        <w:rPr>
          <w:rFonts w:ascii="Times New Roman" w:hAnsi="Times New Roman" w:cs="Times New Roman" w:hint="eastAsia"/>
          <w:color w:val="000000" w:themeColor="text1"/>
        </w:rPr>
        <w:t>的</w:t>
      </w:r>
      <w:r w:rsidR="001F438F" w:rsidRPr="009A2C54">
        <w:rPr>
          <w:rFonts w:ascii="Times New Roman" w:hAnsi="Times New Roman" w:cs="Times New Roman" w:hint="eastAsia"/>
          <w:color w:val="000000" w:themeColor="text1"/>
        </w:rPr>
        <w:t>管温</w:t>
      </w:r>
      <w:r w:rsidR="00561B8E" w:rsidRPr="009A2C54">
        <w:rPr>
          <w:rFonts w:ascii="Times New Roman" w:hAnsi="Times New Roman" w:cs="Times New Roman" w:hint="eastAsia"/>
          <w:color w:val="000000" w:themeColor="text1"/>
        </w:rPr>
        <w:t>。</w:t>
      </w:r>
    </w:p>
    <w:p w14:paraId="2EC01AFC" w14:textId="0620FD01" w:rsidR="001F438F" w:rsidRPr="009A2C54" w:rsidRDefault="00365C09" w:rsidP="001A78F8">
      <w:pPr>
        <w:pStyle w:val="4a"/>
        <w:rPr>
          <w:color w:val="000000" w:themeColor="text1"/>
        </w:rPr>
      </w:pPr>
      <w:r w:rsidRPr="009A2C54">
        <w:rPr>
          <w:rFonts w:hint="eastAsia"/>
          <w:color w:val="000000" w:themeColor="text1"/>
        </w:rPr>
        <w:lastRenderedPageBreak/>
        <w:t>5.2</w:t>
      </w:r>
      <w:r w:rsidR="001F438F" w:rsidRPr="009A2C54">
        <w:rPr>
          <w:rFonts w:hint="eastAsia"/>
          <w:color w:val="000000" w:themeColor="text1"/>
        </w:rPr>
        <w:t xml:space="preserve">.2 </w:t>
      </w:r>
      <w:r w:rsidR="001F438F" w:rsidRPr="009A2C54">
        <w:rPr>
          <w:rFonts w:hint="eastAsia"/>
          <w:color w:val="000000" w:themeColor="text1"/>
        </w:rPr>
        <w:t>故障原因分析</w:t>
      </w:r>
    </w:p>
    <w:p w14:paraId="37CE10FD" w14:textId="1AD80E57" w:rsidR="006E58AE" w:rsidRPr="009A2C54" w:rsidRDefault="001F438F" w:rsidP="001F438F">
      <w:pPr>
        <w:pStyle w:val="a3"/>
        <w:ind w:firstLineChars="200" w:firstLine="480"/>
        <w:rPr>
          <w:rFonts w:ascii="Times New Roman" w:hAnsi="Times New Roman" w:cs="Times New Roman"/>
          <w:color w:val="000000" w:themeColor="text1"/>
        </w:rPr>
      </w:pPr>
      <w:r w:rsidRPr="009A2C54">
        <w:rPr>
          <w:rFonts w:ascii="Times New Roman" w:hAnsi="Times New Roman" w:cs="Times New Roman" w:hint="eastAsia"/>
          <w:color w:val="000000" w:themeColor="text1"/>
        </w:rPr>
        <w:t>根据检测数据并依据说明书等技术文件判断故障原因。</w:t>
      </w:r>
    </w:p>
    <w:p w14:paraId="776E9B64" w14:textId="5CD980AC" w:rsidR="00153A2D" w:rsidRPr="009A2C54" w:rsidRDefault="00F929A3" w:rsidP="00DF79C5">
      <w:pPr>
        <w:pStyle w:val="3a"/>
        <w:rPr>
          <w:color w:val="000000" w:themeColor="text1"/>
        </w:rPr>
      </w:pPr>
      <w:bookmarkStart w:id="14" w:name="_Toc86065630"/>
      <w:r w:rsidRPr="009A2C54">
        <w:rPr>
          <w:rFonts w:hint="eastAsia"/>
          <w:color w:val="000000" w:themeColor="text1"/>
        </w:rPr>
        <w:t>5.3</w:t>
      </w:r>
      <w:r w:rsidR="00153A2D" w:rsidRPr="009A2C54">
        <w:rPr>
          <w:color w:val="000000" w:themeColor="text1"/>
        </w:rPr>
        <w:t xml:space="preserve"> </w:t>
      </w:r>
      <w:r w:rsidR="00153A2D" w:rsidRPr="009A2C54">
        <w:rPr>
          <w:color w:val="000000" w:themeColor="text1"/>
        </w:rPr>
        <w:t>维修方案实施和验收</w:t>
      </w:r>
      <w:bookmarkEnd w:id="14"/>
    </w:p>
    <w:p w14:paraId="1030FD7B" w14:textId="2DD62D90" w:rsidR="001F438F" w:rsidRPr="009A2C54" w:rsidRDefault="00365C09" w:rsidP="001A78F8">
      <w:pPr>
        <w:pStyle w:val="4a"/>
        <w:rPr>
          <w:color w:val="000000" w:themeColor="text1"/>
        </w:rPr>
      </w:pPr>
      <w:r w:rsidRPr="009A2C54">
        <w:rPr>
          <w:rFonts w:hint="eastAsia"/>
          <w:color w:val="000000" w:themeColor="text1"/>
        </w:rPr>
        <w:t>5.3</w:t>
      </w:r>
      <w:r w:rsidR="001F438F" w:rsidRPr="009A2C54">
        <w:rPr>
          <w:rFonts w:hint="eastAsia"/>
          <w:color w:val="000000" w:themeColor="text1"/>
        </w:rPr>
        <w:t>.1</w:t>
      </w:r>
      <w:r w:rsidR="003A7D01" w:rsidRPr="009A2C54">
        <w:rPr>
          <w:rFonts w:hint="eastAsia"/>
          <w:color w:val="000000" w:themeColor="text1"/>
        </w:rPr>
        <w:t xml:space="preserve"> </w:t>
      </w:r>
      <w:r w:rsidR="001F438F" w:rsidRPr="009A2C54">
        <w:rPr>
          <w:rFonts w:hint="eastAsia"/>
          <w:color w:val="000000" w:themeColor="text1"/>
        </w:rPr>
        <w:t>维修方案实施</w:t>
      </w:r>
    </w:p>
    <w:p w14:paraId="42790F0E" w14:textId="77777777" w:rsidR="001F438F" w:rsidRPr="009A2C54" w:rsidRDefault="001F438F" w:rsidP="001F438F">
      <w:pPr>
        <w:pStyle w:val="a3"/>
        <w:ind w:firstLineChars="200" w:firstLine="480"/>
        <w:rPr>
          <w:rFonts w:ascii="Times New Roman" w:hAnsi="Times New Roman" w:cs="Times New Roman"/>
          <w:color w:val="000000" w:themeColor="text1"/>
        </w:rPr>
      </w:pPr>
      <w:r w:rsidRPr="009A2C54">
        <w:rPr>
          <w:rFonts w:ascii="Times New Roman" w:hAnsi="Times New Roman" w:cs="Times New Roman" w:hint="eastAsia"/>
          <w:color w:val="000000" w:themeColor="text1"/>
        </w:rPr>
        <w:t>根据故障检测分析结果，针对性实施相应维修：</w:t>
      </w:r>
    </w:p>
    <w:p w14:paraId="39436ED8" w14:textId="076E48D6" w:rsidR="001F438F" w:rsidRDefault="001F438F" w:rsidP="000B3FF7">
      <w:pPr>
        <w:pStyle w:val="a3"/>
        <w:numPr>
          <w:ilvl w:val="0"/>
          <w:numId w:val="31"/>
        </w:numPr>
        <w:rPr>
          <w:rFonts w:ascii="Times New Roman" w:hAnsi="Times New Roman" w:cs="Times New Roman"/>
          <w:color w:val="000000" w:themeColor="text1"/>
        </w:rPr>
      </w:pPr>
      <w:r w:rsidRPr="009A2C54">
        <w:rPr>
          <w:rFonts w:ascii="Times New Roman" w:hAnsi="Times New Roman" w:cs="Times New Roman" w:hint="eastAsia"/>
          <w:color w:val="000000" w:themeColor="text1"/>
        </w:rPr>
        <w:t>因安装或安装环境影响导致的故障应排除环境遮挡，保证设备能正常通风散热</w:t>
      </w:r>
      <w:r w:rsidR="00561B8E" w:rsidRPr="009A2C54">
        <w:rPr>
          <w:rFonts w:ascii="Times New Roman" w:hAnsi="Times New Roman" w:cs="Times New Roman" w:hint="eastAsia"/>
          <w:color w:val="000000" w:themeColor="text1"/>
        </w:rPr>
        <w:t>。</w:t>
      </w:r>
    </w:p>
    <w:p w14:paraId="6B001761" w14:textId="67754A0A" w:rsidR="001F438F" w:rsidRPr="009A2C54" w:rsidRDefault="001F438F" w:rsidP="006F10E6">
      <w:pPr>
        <w:pStyle w:val="a3"/>
        <w:ind w:leftChars="200" w:left="840" w:hangingChars="150" w:hanging="360"/>
        <w:rPr>
          <w:rFonts w:ascii="Times New Roman" w:hAnsi="Times New Roman" w:cs="Times New Roman"/>
          <w:color w:val="000000" w:themeColor="text1"/>
        </w:rPr>
      </w:pPr>
      <w:r w:rsidRPr="009A2C54">
        <w:rPr>
          <w:rFonts w:ascii="Times New Roman" w:hAnsi="Times New Roman" w:cs="Times New Roman" w:hint="eastAsia"/>
          <w:color w:val="000000" w:themeColor="text1"/>
        </w:rPr>
        <w:t>b</w:t>
      </w:r>
      <w:r w:rsidR="006F10E6" w:rsidRPr="009A2C54">
        <w:rPr>
          <w:rFonts w:ascii="Times New Roman" w:hAnsi="Times New Roman" w:cs="Times New Roman" w:hint="eastAsia"/>
          <w:color w:val="000000" w:themeColor="text1"/>
        </w:rPr>
        <w:t>)</w:t>
      </w:r>
      <w:r w:rsidR="003A7D01" w:rsidRPr="009A2C54">
        <w:rPr>
          <w:rFonts w:ascii="Times New Roman" w:hAnsi="Times New Roman" w:cs="Times New Roman" w:hint="eastAsia"/>
          <w:color w:val="000000" w:themeColor="text1"/>
        </w:rPr>
        <w:t xml:space="preserve"> </w:t>
      </w:r>
      <w:r w:rsidRPr="009A2C54">
        <w:rPr>
          <w:rFonts w:ascii="Times New Roman" w:hAnsi="Times New Roman" w:cs="Times New Roman" w:hint="eastAsia"/>
          <w:color w:val="000000" w:themeColor="text1"/>
        </w:rPr>
        <w:t>设备维修需更换制冷</w:t>
      </w:r>
      <w:r w:rsidR="00FF067A">
        <w:rPr>
          <w:rFonts w:ascii="Times New Roman" w:hAnsi="Times New Roman" w:cs="Times New Roman" w:hint="eastAsia"/>
          <w:color w:val="000000" w:themeColor="text1"/>
        </w:rPr>
        <w:t>剂循环</w:t>
      </w:r>
      <w:r w:rsidRPr="009A2C54">
        <w:rPr>
          <w:rFonts w:ascii="Times New Roman" w:hAnsi="Times New Roman" w:cs="Times New Roman" w:hint="eastAsia"/>
          <w:color w:val="000000" w:themeColor="text1"/>
        </w:rPr>
        <w:t>系统零部件或若需打开和制冷剂连通的部分，应先回收制冷剂</w:t>
      </w:r>
      <w:r w:rsidR="006616EF" w:rsidRPr="006616EF">
        <w:rPr>
          <w:rFonts w:ascii="Times New Roman" w:hAnsi="Times New Roman" w:cs="Times New Roman" w:hint="eastAsia"/>
          <w:color w:val="000000" w:themeColor="text1"/>
        </w:rPr>
        <w:t>或者将制冷剂全部隔离在远离泄漏点的部位（使用截止阀）</w:t>
      </w:r>
      <w:r w:rsidRPr="009A2C54">
        <w:rPr>
          <w:rFonts w:ascii="Times New Roman" w:hAnsi="Times New Roman" w:cs="Times New Roman" w:hint="eastAsia"/>
          <w:color w:val="000000" w:themeColor="text1"/>
        </w:rPr>
        <w:t>；更换制冷系统零部件过程中应充入</w:t>
      </w:r>
      <w:r w:rsidR="00717B00">
        <w:rPr>
          <w:rFonts w:ascii="Times New Roman" w:hAnsi="Times New Roman" w:cs="Times New Roman" w:hint="eastAsia"/>
          <w:color w:val="000000" w:themeColor="text1"/>
        </w:rPr>
        <w:t>无氧</w:t>
      </w:r>
      <w:r w:rsidRPr="009A2C54">
        <w:rPr>
          <w:rFonts w:ascii="Times New Roman" w:hAnsi="Times New Roman" w:cs="Times New Roman" w:hint="eastAsia"/>
          <w:color w:val="000000" w:themeColor="text1"/>
        </w:rPr>
        <w:t>氮气，应</w:t>
      </w:r>
      <w:r w:rsidR="0043212F">
        <w:rPr>
          <w:rFonts w:ascii="Times New Roman" w:hAnsi="Times New Roman" w:cs="Times New Roman" w:hint="eastAsia"/>
          <w:color w:val="000000" w:themeColor="text1"/>
        </w:rPr>
        <w:t>防止</w:t>
      </w:r>
      <w:r w:rsidRPr="009A2C54">
        <w:rPr>
          <w:rFonts w:ascii="Times New Roman" w:hAnsi="Times New Roman" w:cs="Times New Roman" w:hint="eastAsia"/>
          <w:color w:val="000000" w:themeColor="text1"/>
        </w:rPr>
        <w:t>杂质进入系统</w:t>
      </w:r>
      <w:r w:rsidR="00561B8E" w:rsidRPr="009A2C54">
        <w:rPr>
          <w:rFonts w:ascii="Times New Roman" w:hAnsi="Times New Roman" w:cs="Times New Roman" w:hint="eastAsia"/>
          <w:color w:val="000000" w:themeColor="text1"/>
        </w:rPr>
        <w:t>。</w:t>
      </w:r>
    </w:p>
    <w:p w14:paraId="7D8DC5F1" w14:textId="0E4AF17C" w:rsidR="001F438F" w:rsidRPr="009A2C54" w:rsidRDefault="001F438F" w:rsidP="006F10E6">
      <w:pPr>
        <w:pStyle w:val="a3"/>
        <w:ind w:leftChars="200" w:left="840" w:hangingChars="150" w:hanging="360"/>
        <w:rPr>
          <w:rFonts w:ascii="Times New Roman" w:hAnsi="Times New Roman" w:cs="Times New Roman"/>
          <w:color w:val="000000" w:themeColor="text1"/>
        </w:rPr>
      </w:pPr>
      <w:r w:rsidRPr="009A2C54">
        <w:rPr>
          <w:rFonts w:ascii="Times New Roman" w:hAnsi="Times New Roman" w:cs="Times New Roman" w:hint="eastAsia"/>
          <w:color w:val="000000" w:themeColor="text1"/>
        </w:rPr>
        <w:t>c</w:t>
      </w:r>
      <w:r w:rsidR="006F10E6" w:rsidRPr="009A2C54">
        <w:rPr>
          <w:rFonts w:ascii="Times New Roman" w:hAnsi="Times New Roman" w:cs="Times New Roman" w:hint="eastAsia"/>
          <w:color w:val="000000" w:themeColor="text1"/>
        </w:rPr>
        <w:t>)</w:t>
      </w:r>
      <w:r w:rsidR="003A7D01" w:rsidRPr="009A2C54">
        <w:rPr>
          <w:rFonts w:ascii="Times New Roman" w:hAnsi="Times New Roman" w:cs="Times New Roman" w:hint="eastAsia"/>
          <w:color w:val="000000" w:themeColor="text1"/>
        </w:rPr>
        <w:t xml:space="preserve"> </w:t>
      </w:r>
      <w:r w:rsidRPr="009A2C54">
        <w:rPr>
          <w:rFonts w:ascii="Times New Roman" w:hAnsi="Times New Roman" w:cs="Times New Roman" w:hint="eastAsia"/>
          <w:color w:val="000000" w:themeColor="text1"/>
        </w:rPr>
        <w:t>压缩机的电机烧毁引起的故障，在设备维修时应先回收制冷剂，拆除故障压缩机后，应对制冷系统进行清洗；清洗后应用</w:t>
      </w:r>
      <w:r w:rsidR="00717B00">
        <w:rPr>
          <w:rFonts w:ascii="Times New Roman" w:hAnsi="Times New Roman" w:cs="Times New Roman" w:hint="eastAsia"/>
          <w:color w:val="000000" w:themeColor="text1"/>
        </w:rPr>
        <w:t>无氧</w:t>
      </w:r>
      <w:r w:rsidRPr="009A2C54">
        <w:rPr>
          <w:rFonts w:ascii="Times New Roman" w:hAnsi="Times New Roman" w:cs="Times New Roman" w:hint="eastAsia"/>
          <w:color w:val="000000" w:themeColor="text1"/>
        </w:rPr>
        <w:t>氮气吹出多余清洗剂。</w:t>
      </w:r>
    </w:p>
    <w:p w14:paraId="42EFA95C" w14:textId="1A86760A" w:rsidR="001F438F" w:rsidRPr="009A2C54" w:rsidRDefault="001F438F" w:rsidP="006F10E6">
      <w:pPr>
        <w:pStyle w:val="a3"/>
        <w:ind w:leftChars="200" w:left="840" w:hangingChars="150" w:hanging="360"/>
        <w:rPr>
          <w:rFonts w:ascii="Times New Roman" w:hAnsi="Times New Roman" w:cs="Times New Roman"/>
          <w:color w:val="000000" w:themeColor="text1"/>
        </w:rPr>
      </w:pPr>
      <w:r w:rsidRPr="009A2C54">
        <w:rPr>
          <w:rFonts w:ascii="Times New Roman" w:hAnsi="Times New Roman" w:cs="Times New Roman" w:hint="eastAsia"/>
          <w:color w:val="000000" w:themeColor="text1"/>
        </w:rPr>
        <w:t>d</w:t>
      </w:r>
      <w:r w:rsidR="006F10E6" w:rsidRPr="009A2C54">
        <w:rPr>
          <w:rFonts w:ascii="Times New Roman" w:hAnsi="Times New Roman" w:cs="Times New Roman" w:hint="eastAsia"/>
          <w:color w:val="000000" w:themeColor="text1"/>
        </w:rPr>
        <w:t>)</w:t>
      </w:r>
      <w:r w:rsidR="003A7D01" w:rsidRPr="009A2C54">
        <w:rPr>
          <w:rFonts w:ascii="Times New Roman" w:hAnsi="Times New Roman" w:cs="Times New Roman" w:hint="eastAsia"/>
          <w:color w:val="000000" w:themeColor="text1"/>
        </w:rPr>
        <w:t xml:space="preserve"> </w:t>
      </w:r>
      <w:r w:rsidRPr="009A2C54">
        <w:rPr>
          <w:rFonts w:ascii="Times New Roman" w:hAnsi="Times New Roman" w:cs="Times New Roman" w:hint="eastAsia"/>
          <w:color w:val="000000" w:themeColor="text1"/>
        </w:rPr>
        <w:t>当维修涉及系统的密封性时，经维修后的制冷空调设备在充入制冷剂前应</w:t>
      </w:r>
      <w:r w:rsidR="005C1A79">
        <w:rPr>
          <w:rFonts w:ascii="Times New Roman" w:hAnsi="Times New Roman" w:cs="Times New Roman" w:hint="eastAsia"/>
          <w:color w:val="000000" w:themeColor="text1"/>
        </w:rPr>
        <w:t>抽真空，并</w:t>
      </w:r>
      <w:r w:rsidRPr="009A2C54">
        <w:rPr>
          <w:rFonts w:ascii="Times New Roman" w:hAnsi="Times New Roman" w:cs="Times New Roman" w:hint="eastAsia"/>
          <w:color w:val="000000" w:themeColor="text1"/>
        </w:rPr>
        <w:t>进行气密性试验。</w:t>
      </w:r>
      <w:r w:rsidR="0049390C" w:rsidRPr="009A2C54">
        <w:rPr>
          <w:rFonts w:ascii="Times New Roman" w:hAnsi="Times New Roman" w:cs="Times New Roman" w:hint="eastAsia"/>
          <w:color w:val="000000" w:themeColor="text1"/>
        </w:rPr>
        <w:t>充注制冷剂时，应按照产品铭牌标识要求充注相应类型和质量的制冷剂，严禁过量充注，连接管加长时，对可燃制冷剂充注量符合</w:t>
      </w:r>
      <w:r w:rsidR="0049390C" w:rsidRPr="009A2C54">
        <w:rPr>
          <w:rFonts w:ascii="Times New Roman" w:hAnsi="Times New Roman" w:cs="Times New Roman" w:hint="eastAsia"/>
          <w:color w:val="000000" w:themeColor="text1"/>
        </w:rPr>
        <w:t>GB</w:t>
      </w:r>
      <w:r w:rsidR="001D517B">
        <w:rPr>
          <w:rFonts w:ascii="Times New Roman" w:hAnsi="Times New Roman" w:cs="Times New Roman" w:hint="eastAsia"/>
          <w:color w:val="000000" w:themeColor="text1"/>
        </w:rPr>
        <w:t>/</w:t>
      </w:r>
      <w:r w:rsidR="0049390C" w:rsidRPr="009A2C54">
        <w:rPr>
          <w:rFonts w:ascii="Times New Roman" w:hAnsi="Times New Roman" w:cs="Times New Roman" w:hint="eastAsia"/>
          <w:color w:val="000000" w:themeColor="text1"/>
        </w:rPr>
        <w:t>T 9237</w:t>
      </w:r>
      <w:r w:rsidR="0049390C" w:rsidRPr="009A2C54">
        <w:rPr>
          <w:rFonts w:ascii="Times New Roman" w:hAnsi="Times New Roman" w:cs="Times New Roman" w:hint="eastAsia"/>
          <w:color w:val="000000" w:themeColor="text1"/>
        </w:rPr>
        <w:t>的规定。</w:t>
      </w:r>
    </w:p>
    <w:p w14:paraId="7F40FD2B" w14:textId="46790B29" w:rsidR="001F438F" w:rsidRDefault="001F438F" w:rsidP="006F10E6">
      <w:pPr>
        <w:pStyle w:val="a3"/>
        <w:ind w:leftChars="200" w:left="840" w:hangingChars="150" w:hanging="360"/>
        <w:rPr>
          <w:rFonts w:ascii="Times New Roman" w:hAnsi="Times New Roman" w:cs="Times New Roman"/>
          <w:color w:val="000000" w:themeColor="text1"/>
        </w:rPr>
      </w:pPr>
      <w:r w:rsidRPr="009A2C54">
        <w:rPr>
          <w:rFonts w:ascii="Times New Roman" w:hAnsi="Times New Roman" w:cs="Times New Roman" w:hint="eastAsia"/>
          <w:color w:val="000000" w:themeColor="text1"/>
        </w:rPr>
        <w:t>e</w:t>
      </w:r>
      <w:r w:rsidR="006F10E6" w:rsidRPr="009A2C54">
        <w:rPr>
          <w:rFonts w:ascii="Times New Roman" w:hAnsi="Times New Roman" w:cs="Times New Roman" w:hint="eastAsia"/>
          <w:color w:val="000000" w:themeColor="text1"/>
        </w:rPr>
        <w:t>)</w:t>
      </w:r>
      <w:r w:rsidR="003A7D01" w:rsidRPr="009A2C54">
        <w:rPr>
          <w:rFonts w:ascii="Times New Roman" w:hAnsi="Times New Roman" w:cs="Times New Roman" w:hint="eastAsia"/>
          <w:color w:val="000000" w:themeColor="text1"/>
        </w:rPr>
        <w:t xml:space="preserve"> </w:t>
      </w:r>
      <w:r w:rsidRPr="009A2C54">
        <w:rPr>
          <w:rFonts w:ascii="Times New Roman" w:hAnsi="Times New Roman" w:cs="Times New Roman" w:hint="eastAsia"/>
          <w:color w:val="000000" w:themeColor="text1"/>
        </w:rPr>
        <w:t>电控板更换：电控板应在断电并彻底放电完成后才可以进行拆卸操作，更换后要核查连线，应</w:t>
      </w:r>
      <w:r w:rsidR="00365C09" w:rsidRPr="009A2C54">
        <w:rPr>
          <w:rFonts w:ascii="Times New Roman" w:hAnsi="Times New Roman" w:cs="Times New Roman" w:hint="eastAsia"/>
          <w:color w:val="000000" w:themeColor="text1"/>
        </w:rPr>
        <w:t>连接</w:t>
      </w:r>
      <w:r w:rsidRPr="009A2C54">
        <w:rPr>
          <w:rFonts w:ascii="Times New Roman" w:hAnsi="Times New Roman" w:cs="Times New Roman" w:hint="eastAsia"/>
          <w:color w:val="000000" w:themeColor="text1"/>
        </w:rPr>
        <w:t>牢固</w:t>
      </w:r>
      <w:r w:rsidR="00365C09" w:rsidRPr="009A2C54">
        <w:rPr>
          <w:rFonts w:ascii="Times New Roman" w:hAnsi="Times New Roman" w:cs="Times New Roman" w:hint="eastAsia"/>
          <w:color w:val="000000" w:themeColor="text1"/>
        </w:rPr>
        <w:t>、绝缘良好、</w:t>
      </w:r>
      <w:r w:rsidRPr="009A2C54">
        <w:rPr>
          <w:rFonts w:ascii="Times New Roman" w:hAnsi="Times New Roman" w:cs="Times New Roman" w:hint="eastAsia"/>
          <w:color w:val="000000" w:themeColor="text1"/>
        </w:rPr>
        <w:t>可靠接地，电控板和散热片之间应均匀涂抹导热硅脂。</w:t>
      </w:r>
      <w:r w:rsidR="0049390C" w:rsidRPr="009A2C54">
        <w:rPr>
          <w:rFonts w:ascii="Times New Roman" w:hAnsi="Times New Roman" w:cs="Times New Roman" w:hint="eastAsia"/>
          <w:color w:val="000000" w:themeColor="text1"/>
        </w:rPr>
        <w:t>电气盒内不应有灰尘异物附着，控制板不应有破损、焦痕及显示异常。检查确认后才允许接通电源。</w:t>
      </w:r>
    </w:p>
    <w:p w14:paraId="746C7C73" w14:textId="10B9956F" w:rsidR="00AB1A71" w:rsidRDefault="00DD6B54" w:rsidP="006616EF">
      <w:pPr>
        <w:pStyle w:val="a3"/>
        <w:ind w:leftChars="200" w:left="840" w:hangingChars="150" w:hanging="360"/>
        <w:rPr>
          <w:rFonts w:ascii="Times New Roman" w:hAnsi="Times New Roman" w:cs="Times New Roman"/>
          <w:color w:val="000000" w:themeColor="text1"/>
        </w:rPr>
      </w:pPr>
      <w:r>
        <w:rPr>
          <w:rFonts w:ascii="Times New Roman" w:hAnsi="Times New Roman" w:cs="Times New Roman" w:hint="eastAsia"/>
          <w:color w:val="000000" w:themeColor="text1"/>
        </w:rPr>
        <w:t xml:space="preserve">f) </w:t>
      </w:r>
      <w:r>
        <w:rPr>
          <w:rFonts w:ascii="Times New Roman" w:hAnsi="Times New Roman" w:cs="Times New Roman" w:hint="eastAsia"/>
          <w:color w:val="000000" w:themeColor="text1"/>
        </w:rPr>
        <w:t>焊接操作要求：</w:t>
      </w:r>
      <w:r w:rsidR="006616EF" w:rsidRPr="006616EF">
        <w:rPr>
          <w:rFonts w:ascii="Times New Roman" w:hAnsi="Times New Roman" w:cs="Times New Roman" w:hint="eastAsia"/>
          <w:color w:val="000000" w:themeColor="text1"/>
        </w:rPr>
        <w:t>焊接应由持证焊工进行，且必须在相应部位经过吹扫清理后按批准的工艺实施。焊接前应回收所有的制冷剂，或者将制冷剂全部隔离在远离泄漏点的部位（使用截止阀）。采用</w:t>
      </w:r>
      <w:r w:rsidR="006616EF" w:rsidRPr="006616EF">
        <w:rPr>
          <w:rFonts w:ascii="Times New Roman" w:hAnsi="Times New Roman" w:cs="Times New Roman" w:hint="eastAsia"/>
          <w:color w:val="000000" w:themeColor="text1"/>
        </w:rPr>
        <w:t>A2L</w:t>
      </w:r>
      <w:r w:rsidR="006616EF" w:rsidRPr="006616EF">
        <w:rPr>
          <w:rFonts w:ascii="Times New Roman" w:hAnsi="Times New Roman" w:cs="Times New Roman" w:hint="eastAsia"/>
          <w:color w:val="000000" w:themeColor="text1"/>
        </w:rPr>
        <w:t>制冷剂的单元式空气调节机，在进行焊接之前以及在焊接的过程中，要使用</w:t>
      </w:r>
      <w:r w:rsidR="003130E7">
        <w:rPr>
          <w:rFonts w:ascii="Times New Roman" w:hAnsi="Times New Roman" w:cs="Times New Roman" w:hint="eastAsia"/>
          <w:color w:val="000000" w:themeColor="text1"/>
        </w:rPr>
        <w:t>无氧</w:t>
      </w:r>
      <w:r w:rsidR="006616EF" w:rsidRPr="006616EF">
        <w:rPr>
          <w:rFonts w:ascii="Times New Roman" w:hAnsi="Times New Roman" w:cs="Times New Roman" w:hint="eastAsia"/>
          <w:color w:val="000000" w:themeColor="text1"/>
        </w:rPr>
        <w:t>氮气对焊接部分进行净化</w:t>
      </w:r>
      <w:r w:rsidR="001B7D00">
        <w:rPr>
          <w:rFonts w:ascii="Times New Roman" w:hAnsi="Times New Roman" w:cs="Times New Roman" w:hint="eastAsia"/>
          <w:color w:val="000000" w:themeColor="text1"/>
        </w:rPr>
        <w:t>和保护</w:t>
      </w:r>
      <w:r w:rsidR="006616EF" w:rsidRPr="006616EF">
        <w:rPr>
          <w:rFonts w:ascii="Times New Roman" w:hAnsi="Times New Roman" w:cs="Times New Roman" w:hint="eastAsia"/>
          <w:color w:val="000000" w:themeColor="text1"/>
        </w:rPr>
        <w:t>。焊接时要保证维修场所有足够的通风。焊接后，需检查焊接点质量，充注制冷剂之前进行泄漏试验。</w:t>
      </w:r>
      <w:r w:rsidR="006616EF">
        <w:rPr>
          <w:rFonts w:ascii="Times New Roman" w:hAnsi="Times New Roman" w:cs="Times New Roman" w:hint="eastAsia"/>
          <w:color w:val="000000" w:themeColor="text1"/>
        </w:rPr>
        <w:t xml:space="preserve"> </w:t>
      </w:r>
    </w:p>
    <w:p w14:paraId="0F45403A" w14:textId="0A7BAF96" w:rsidR="001F438F" w:rsidRPr="009A2C54" w:rsidRDefault="00365C09" w:rsidP="001A78F8">
      <w:pPr>
        <w:pStyle w:val="4a"/>
        <w:rPr>
          <w:color w:val="000000" w:themeColor="text1"/>
          <w:shd w:val="clear" w:color="auto" w:fill="FFFFFF"/>
        </w:rPr>
      </w:pPr>
      <w:r w:rsidRPr="009A2C54">
        <w:rPr>
          <w:rFonts w:hint="eastAsia"/>
          <w:color w:val="000000" w:themeColor="text1"/>
          <w:shd w:val="clear" w:color="auto" w:fill="FFFFFF"/>
        </w:rPr>
        <w:lastRenderedPageBreak/>
        <w:t>5.3</w:t>
      </w:r>
      <w:r w:rsidR="001F438F" w:rsidRPr="009A2C54">
        <w:rPr>
          <w:rFonts w:hint="eastAsia"/>
          <w:color w:val="000000" w:themeColor="text1"/>
          <w:shd w:val="clear" w:color="auto" w:fill="FFFFFF"/>
        </w:rPr>
        <w:t>.2</w:t>
      </w:r>
      <w:r w:rsidR="001A78F8" w:rsidRPr="009A2C54">
        <w:rPr>
          <w:rFonts w:hint="eastAsia"/>
          <w:color w:val="000000" w:themeColor="text1"/>
          <w:shd w:val="clear" w:color="auto" w:fill="FFFFFF"/>
        </w:rPr>
        <w:t xml:space="preserve"> </w:t>
      </w:r>
      <w:r w:rsidR="001F438F" w:rsidRPr="009A2C54">
        <w:rPr>
          <w:rFonts w:hint="eastAsia"/>
          <w:color w:val="000000" w:themeColor="text1"/>
          <w:shd w:val="clear" w:color="auto" w:fill="FFFFFF"/>
        </w:rPr>
        <w:t>验收</w:t>
      </w:r>
    </w:p>
    <w:p w14:paraId="6EBDAE5C" w14:textId="02055514" w:rsidR="001F438F" w:rsidRPr="009A2C54" w:rsidRDefault="001F438F" w:rsidP="001F438F">
      <w:pPr>
        <w:ind w:firstLineChars="200" w:firstLine="480"/>
        <w:rPr>
          <w:color w:val="000000" w:themeColor="text1"/>
          <w:shd w:val="clear" w:color="auto" w:fill="FFFFFF"/>
        </w:rPr>
      </w:pPr>
      <w:r w:rsidRPr="009A2C54">
        <w:rPr>
          <w:rFonts w:hint="eastAsia"/>
          <w:color w:val="000000" w:themeColor="text1"/>
          <w:shd w:val="clear" w:color="auto" w:fill="FFFFFF"/>
        </w:rPr>
        <w:t>维修作业完成后，应达到保证机器正常使用的技术指标，并确定具体验收方式，如果业主有特殊要求的，由维修服务商与业主约定。</w:t>
      </w:r>
    </w:p>
    <w:p w14:paraId="7E15C408" w14:textId="2574C09D" w:rsidR="001F438F" w:rsidRPr="009A2C54" w:rsidRDefault="00F929A3" w:rsidP="001F438F">
      <w:pPr>
        <w:pStyle w:val="3a"/>
        <w:rPr>
          <w:color w:val="000000" w:themeColor="text1"/>
        </w:rPr>
      </w:pPr>
      <w:bookmarkStart w:id="15" w:name="_Toc86065631"/>
      <w:r w:rsidRPr="009A2C54">
        <w:rPr>
          <w:rFonts w:hint="eastAsia"/>
          <w:color w:val="000000" w:themeColor="text1"/>
        </w:rPr>
        <w:t>5.4</w:t>
      </w:r>
      <w:r w:rsidR="001F438F" w:rsidRPr="009A2C54">
        <w:rPr>
          <w:color w:val="000000" w:themeColor="text1"/>
        </w:rPr>
        <w:t xml:space="preserve"> </w:t>
      </w:r>
      <w:r w:rsidR="001F438F" w:rsidRPr="009A2C54">
        <w:rPr>
          <w:color w:val="000000" w:themeColor="text1"/>
        </w:rPr>
        <w:t>维修</w:t>
      </w:r>
      <w:r w:rsidR="001F438F" w:rsidRPr="009A2C54">
        <w:rPr>
          <w:rFonts w:hint="eastAsia"/>
          <w:color w:val="000000" w:themeColor="text1"/>
        </w:rPr>
        <w:t>记录</w:t>
      </w:r>
      <w:bookmarkEnd w:id="15"/>
    </w:p>
    <w:p w14:paraId="57B4C53E" w14:textId="77777777" w:rsidR="001F438F" w:rsidRPr="009A2C54" w:rsidRDefault="001F438F" w:rsidP="009459CF">
      <w:pPr>
        <w:pStyle w:val="a3"/>
        <w:ind w:firstLineChars="200" w:firstLine="480"/>
        <w:rPr>
          <w:rFonts w:ascii="Times New Roman" w:hAnsi="Times New Roman" w:cs="Times New Roman"/>
          <w:color w:val="000000" w:themeColor="text1"/>
        </w:rPr>
      </w:pPr>
      <w:r w:rsidRPr="009A2C54">
        <w:rPr>
          <w:rFonts w:ascii="Times New Roman" w:hAnsi="Times New Roman" w:cs="Times New Roman" w:hint="eastAsia"/>
          <w:color w:val="000000" w:themeColor="text1"/>
        </w:rPr>
        <w:t>维修记录应包括业主信息、产品信息、服务信息。</w:t>
      </w:r>
    </w:p>
    <w:p w14:paraId="4CFFC147" w14:textId="2F15428E" w:rsidR="001F438F" w:rsidRPr="009A2C54" w:rsidRDefault="006F10E6" w:rsidP="006F10E6">
      <w:pPr>
        <w:pStyle w:val="a3"/>
        <w:ind w:firstLineChars="200" w:firstLine="480"/>
        <w:rPr>
          <w:rFonts w:ascii="Times New Roman" w:hAnsi="Times New Roman" w:cs="Times New Roman"/>
          <w:color w:val="000000" w:themeColor="text1"/>
        </w:rPr>
      </w:pPr>
      <w:r w:rsidRPr="009A2C54">
        <w:rPr>
          <w:rFonts w:ascii="Times New Roman" w:hAnsi="Times New Roman" w:cs="Times New Roman" w:hint="eastAsia"/>
          <w:color w:val="000000" w:themeColor="text1"/>
        </w:rPr>
        <w:t xml:space="preserve">a) </w:t>
      </w:r>
      <w:r w:rsidR="001F438F" w:rsidRPr="009A2C54">
        <w:rPr>
          <w:rFonts w:ascii="Times New Roman" w:hAnsi="Times New Roman" w:cs="Times New Roman" w:hint="eastAsia"/>
          <w:color w:val="000000" w:themeColor="text1"/>
        </w:rPr>
        <w:t>业主信息包括用户姓名、地址、联系电话。</w:t>
      </w:r>
    </w:p>
    <w:p w14:paraId="0AA68DE6" w14:textId="7293B628" w:rsidR="001F438F" w:rsidRPr="009A2C54" w:rsidRDefault="006F10E6" w:rsidP="006F10E6">
      <w:pPr>
        <w:pStyle w:val="a3"/>
        <w:ind w:firstLineChars="200" w:firstLine="480"/>
        <w:rPr>
          <w:rFonts w:ascii="Times New Roman" w:hAnsi="Times New Roman" w:cs="Times New Roman"/>
          <w:color w:val="000000" w:themeColor="text1"/>
        </w:rPr>
      </w:pPr>
      <w:r w:rsidRPr="009A2C54">
        <w:rPr>
          <w:rFonts w:ascii="Times New Roman" w:hAnsi="Times New Roman" w:cs="Times New Roman" w:hint="eastAsia"/>
          <w:color w:val="000000" w:themeColor="text1"/>
        </w:rPr>
        <w:t xml:space="preserve">b) </w:t>
      </w:r>
      <w:r w:rsidR="001F438F" w:rsidRPr="009A2C54">
        <w:rPr>
          <w:rFonts w:ascii="Times New Roman" w:hAnsi="Times New Roman" w:cs="Times New Roman" w:hint="eastAsia"/>
          <w:color w:val="000000" w:themeColor="text1"/>
        </w:rPr>
        <w:t>产品信息应包括产品型号、编号、名称。</w:t>
      </w:r>
    </w:p>
    <w:p w14:paraId="0F6A5A45" w14:textId="3F4697C1" w:rsidR="001F438F" w:rsidRDefault="006F10E6" w:rsidP="006F10E6">
      <w:pPr>
        <w:pStyle w:val="a3"/>
        <w:ind w:leftChars="200" w:left="840" w:hangingChars="150" w:hanging="360"/>
        <w:rPr>
          <w:rFonts w:ascii="Times New Roman" w:hAnsi="Times New Roman" w:cs="Times New Roman"/>
          <w:color w:val="000000" w:themeColor="text1"/>
        </w:rPr>
      </w:pPr>
      <w:r w:rsidRPr="009A2C54">
        <w:rPr>
          <w:rFonts w:ascii="Times New Roman" w:hAnsi="Times New Roman" w:cs="Times New Roman" w:hint="eastAsia"/>
          <w:color w:val="000000" w:themeColor="text1"/>
        </w:rPr>
        <w:t xml:space="preserve">c) </w:t>
      </w:r>
      <w:r w:rsidR="001F438F" w:rsidRPr="009A2C54">
        <w:rPr>
          <w:rFonts w:ascii="Times New Roman" w:hAnsi="Times New Roman" w:cs="Times New Roman" w:hint="eastAsia"/>
          <w:color w:val="000000" w:themeColor="text1"/>
        </w:rPr>
        <w:t>服务信息应包括服务单位、服务提供日期、故障描述、使用材料清单、收费信息以及用户确认情况。</w:t>
      </w:r>
    </w:p>
    <w:p w14:paraId="1EC50CF9" w14:textId="6D30193A" w:rsidR="00BE566B" w:rsidRDefault="00DF6AB7" w:rsidP="006F10E6">
      <w:pPr>
        <w:pStyle w:val="a3"/>
        <w:ind w:leftChars="200" w:left="840" w:hangingChars="150" w:hanging="360"/>
        <w:rPr>
          <w:rFonts w:ascii="Times New Roman" w:hAnsi="Times New Roman" w:cs="Times New Roman"/>
          <w:color w:val="000000" w:themeColor="text1"/>
        </w:rPr>
      </w:pPr>
      <w:r>
        <w:rPr>
          <w:rFonts w:ascii="Times New Roman" w:hAnsi="Times New Roman" w:cs="Times New Roman" w:hint="eastAsia"/>
          <w:color w:val="000000" w:themeColor="text1"/>
        </w:rPr>
        <w:t xml:space="preserve">d) </w:t>
      </w:r>
      <w:r w:rsidR="004C1F3B">
        <w:rPr>
          <w:rFonts w:ascii="Times New Roman" w:hAnsi="Times New Roman" w:cs="Times New Roman" w:hint="eastAsia"/>
          <w:color w:val="000000" w:themeColor="text1"/>
        </w:rPr>
        <w:t>系统检漏情况</w:t>
      </w:r>
      <w:r w:rsidR="00BE566B">
        <w:rPr>
          <w:rFonts w:ascii="Times New Roman" w:hAnsi="Times New Roman" w:cs="Times New Roman" w:hint="eastAsia"/>
          <w:color w:val="000000" w:themeColor="text1"/>
        </w:rPr>
        <w:t>。</w:t>
      </w:r>
    </w:p>
    <w:p w14:paraId="03CE558D" w14:textId="6944AD05" w:rsidR="004C1F3B" w:rsidRPr="004C1F3B" w:rsidRDefault="00BE566B" w:rsidP="004C1F3B">
      <w:pPr>
        <w:pStyle w:val="a3"/>
        <w:ind w:leftChars="200" w:left="840" w:hangingChars="150" w:hanging="360"/>
        <w:rPr>
          <w:rFonts w:ascii="Times New Roman" w:hAnsi="Times New Roman" w:cs="Times New Roman"/>
          <w:color w:val="000000" w:themeColor="text1"/>
        </w:rPr>
      </w:pPr>
      <w:r>
        <w:rPr>
          <w:rFonts w:ascii="Times New Roman" w:hAnsi="Times New Roman" w:cs="Times New Roman" w:hint="eastAsia"/>
          <w:color w:val="000000" w:themeColor="text1"/>
        </w:rPr>
        <w:t>e)</w:t>
      </w:r>
      <w:r w:rsidR="004C1F3B">
        <w:rPr>
          <w:rFonts w:ascii="Times New Roman" w:hAnsi="Times New Roman" w:cs="Times New Roman" w:hint="eastAsia"/>
          <w:color w:val="000000" w:themeColor="text1"/>
        </w:rPr>
        <w:t xml:space="preserve"> </w:t>
      </w:r>
      <w:r w:rsidR="004C1F3B" w:rsidRPr="004C1F3B">
        <w:rPr>
          <w:rFonts w:ascii="Times New Roman" w:hAnsi="Times New Roman" w:cs="Times New Roman" w:hint="eastAsia"/>
          <w:color w:val="000000" w:themeColor="text1"/>
        </w:rPr>
        <w:t>每次充注制冷剂的名称、数量和种类（新的、再利用的或再生的）。</w:t>
      </w:r>
    </w:p>
    <w:p w14:paraId="4D35644A" w14:textId="071F17A2" w:rsidR="00DF6AB7" w:rsidRPr="009A2C54" w:rsidRDefault="004C1F3B" w:rsidP="004C1F3B">
      <w:pPr>
        <w:pStyle w:val="a3"/>
        <w:ind w:leftChars="200" w:left="840" w:hangingChars="150" w:hanging="360"/>
        <w:rPr>
          <w:rFonts w:ascii="Times New Roman" w:hAnsi="Times New Roman" w:cs="Times New Roman"/>
          <w:color w:val="000000" w:themeColor="text1"/>
        </w:rPr>
      </w:pPr>
      <w:r w:rsidRPr="004C1F3B">
        <w:rPr>
          <w:rFonts w:ascii="Times New Roman" w:hAnsi="Times New Roman" w:cs="Times New Roman" w:hint="eastAsia"/>
          <w:color w:val="000000" w:themeColor="text1"/>
        </w:rPr>
        <w:t>f)</w:t>
      </w:r>
      <w:r>
        <w:rPr>
          <w:rFonts w:ascii="Times New Roman" w:hAnsi="Times New Roman" w:cs="Times New Roman" w:hint="eastAsia"/>
          <w:color w:val="000000" w:themeColor="text1"/>
        </w:rPr>
        <w:t xml:space="preserve"> </w:t>
      </w:r>
      <w:r w:rsidRPr="004C1F3B">
        <w:rPr>
          <w:rFonts w:ascii="Times New Roman" w:hAnsi="Times New Roman" w:cs="Times New Roman" w:hint="eastAsia"/>
          <w:color w:val="000000" w:themeColor="text1"/>
        </w:rPr>
        <w:t>被回收的制冷剂的数量、再利用或处置情况，相关回收设备的名称、型号。</w:t>
      </w:r>
    </w:p>
    <w:p w14:paraId="2B097F79" w14:textId="1BF8FEC3" w:rsidR="00153A2D" w:rsidRPr="009A2C54" w:rsidRDefault="00F929A3" w:rsidP="00DF79C5">
      <w:pPr>
        <w:pStyle w:val="3a"/>
        <w:rPr>
          <w:color w:val="000000" w:themeColor="text1"/>
        </w:rPr>
      </w:pPr>
      <w:bookmarkStart w:id="16" w:name="_Toc86065632"/>
      <w:r w:rsidRPr="009A2C54">
        <w:rPr>
          <w:rFonts w:hint="eastAsia"/>
          <w:color w:val="000000" w:themeColor="text1"/>
        </w:rPr>
        <w:t>5.5</w:t>
      </w:r>
      <w:r w:rsidR="00153A2D" w:rsidRPr="009A2C54">
        <w:rPr>
          <w:color w:val="000000" w:themeColor="text1"/>
        </w:rPr>
        <w:t xml:space="preserve"> </w:t>
      </w:r>
      <w:r w:rsidR="00153A2D" w:rsidRPr="009A2C54">
        <w:rPr>
          <w:color w:val="000000" w:themeColor="text1"/>
        </w:rPr>
        <w:t>维修服务质量要求</w:t>
      </w:r>
      <w:bookmarkEnd w:id="16"/>
    </w:p>
    <w:p w14:paraId="7E999A28" w14:textId="236404C4" w:rsidR="001F438F" w:rsidRPr="009A2C54" w:rsidRDefault="00E32FAC" w:rsidP="001F438F">
      <w:pPr>
        <w:pStyle w:val="a3"/>
        <w:rPr>
          <w:rFonts w:ascii="Times New Roman" w:hAnsi="Times New Roman" w:cs="Times New Roman"/>
          <w:color w:val="000000" w:themeColor="text1"/>
        </w:rPr>
      </w:pPr>
      <w:r w:rsidRPr="009A2C54">
        <w:rPr>
          <w:rFonts w:ascii="Times New Roman" w:hAnsi="Times New Roman" w:cs="Times New Roman" w:hint="eastAsia"/>
          <w:color w:val="000000" w:themeColor="text1"/>
        </w:rPr>
        <w:t>5</w:t>
      </w:r>
      <w:r w:rsidR="00365C09" w:rsidRPr="009A2C54">
        <w:rPr>
          <w:rFonts w:ascii="Times New Roman" w:hAnsi="Times New Roman" w:cs="Times New Roman" w:hint="eastAsia"/>
          <w:color w:val="000000" w:themeColor="text1"/>
        </w:rPr>
        <w:t>.5</w:t>
      </w:r>
      <w:r w:rsidR="001F438F" w:rsidRPr="009A2C54">
        <w:rPr>
          <w:rFonts w:ascii="Times New Roman" w:hAnsi="Times New Roman" w:cs="Times New Roman" w:hint="eastAsia"/>
          <w:color w:val="000000" w:themeColor="text1"/>
        </w:rPr>
        <w:t xml:space="preserve">.1 </w:t>
      </w:r>
      <w:r w:rsidR="001F438F" w:rsidRPr="009A2C54">
        <w:rPr>
          <w:rFonts w:ascii="Times New Roman" w:hAnsi="Times New Roman" w:cs="Times New Roman" w:hint="eastAsia"/>
          <w:color w:val="000000" w:themeColor="text1"/>
        </w:rPr>
        <w:t>确保设备维修后，不破坏或降低原有产品的安全防护等级。</w:t>
      </w:r>
    </w:p>
    <w:p w14:paraId="65BBD9F4" w14:textId="7AEB890B" w:rsidR="001F438F" w:rsidRPr="009A2C54" w:rsidRDefault="00365C09" w:rsidP="001F438F">
      <w:pPr>
        <w:pStyle w:val="a3"/>
        <w:rPr>
          <w:rFonts w:ascii="Times New Roman" w:hAnsi="Times New Roman" w:cs="Times New Roman"/>
          <w:color w:val="000000" w:themeColor="text1"/>
        </w:rPr>
      </w:pPr>
      <w:r w:rsidRPr="009A2C54">
        <w:rPr>
          <w:rFonts w:ascii="Times New Roman" w:hAnsi="Times New Roman" w:cs="Times New Roman" w:hint="eastAsia"/>
          <w:color w:val="000000" w:themeColor="text1"/>
        </w:rPr>
        <w:t>5.5</w:t>
      </w:r>
      <w:r w:rsidR="001F438F" w:rsidRPr="009A2C54">
        <w:rPr>
          <w:rFonts w:ascii="Times New Roman" w:hAnsi="Times New Roman" w:cs="Times New Roman" w:hint="eastAsia"/>
          <w:color w:val="000000" w:themeColor="text1"/>
        </w:rPr>
        <w:t xml:space="preserve">.2 </w:t>
      </w:r>
      <w:r w:rsidR="001F438F" w:rsidRPr="009A2C54">
        <w:rPr>
          <w:rFonts w:ascii="Times New Roman" w:hAnsi="Times New Roman" w:cs="Times New Roman" w:hint="eastAsia"/>
          <w:color w:val="000000" w:themeColor="text1"/>
        </w:rPr>
        <w:t>维修后设备不能出现异常噪音或其它维修前未出现的异常现象。</w:t>
      </w:r>
    </w:p>
    <w:p w14:paraId="266C1309" w14:textId="41D04C87" w:rsidR="006E58AE" w:rsidRPr="009A2C54" w:rsidRDefault="00365C09" w:rsidP="001F438F">
      <w:pPr>
        <w:pStyle w:val="a3"/>
        <w:rPr>
          <w:rFonts w:ascii="Times New Roman" w:hAnsi="Times New Roman" w:cs="Times New Roman"/>
          <w:color w:val="000000" w:themeColor="text1"/>
        </w:rPr>
      </w:pPr>
      <w:r w:rsidRPr="009A2C54">
        <w:rPr>
          <w:rFonts w:ascii="Times New Roman" w:hAnsi="Times New Roman" w:cs="Times New Roman" w:hint="eastAsia"/>
          <w:color w:val="000000" w:themeColor="text1"/>
        </w:rPr>
        <w:t>5.5</w:t>
      </w:r>
      <w:r w:rsidR="001F438F" w:rsidRPr="009A2C54">
        <w:rPr>
          <w:rFonts w:ascii="Times New Roman" w:hAnsi="Times New Roman" w:cs="Times New Roman" w:hint="eastAsia"/>
          <w:color w:val="000000" w:themeColor="text1"/>
        </w:rPr>
        <w:t xml:space="preserve">.3 </w:t>
      </w:r>
      <w:r w:rsidR="001F438F" w:rsidRPr="009A2C54">
        <w:rPr>
          <w:rFonts w:ascii="Times New Roman" w:hAnsi="Times New Roman" w:cs="Times New Roman" w:hint="eastAsia"/>
          <w:color w:val="000000" w:themeColor="text1"/>
        </w:rPr>
        <w:t>设备维修后能达到机器正常使用的技术指标，请业主当面试机，设备验收合格后，维修服务人员应请业主在售后服务记录单上签字确认，并做好回访。</w:t>
      </w:r>
    </w:p>
    <w:p w14:paraId="7AB005BF" w14:textId="56998E78" w:rsidR="00153A2D" w:rsidRDefault="00F929A3" w:rsidP="00DF79C5">
      <w:pPr>
        <w:pStyle w:val="2a"/>
        <w:rPr>
          <w:color w:val="000000" w:themeColor="text1"/>
        </w:rPr>
      </w:pPr>
      <w:bookmarkStart w:id="17" w:name="_Toc86065633"/>
      <w:r w:rsidRPr="009A2C54">
        <w:rPr>
          <w:rFonts w:hint="eastAsia"/>
          <w:color w:val="000000" w:themeColor="text1"/>
        </w:rPr>
        <w:t>6</w:t>
      </w:r>
      <w:r w:rsidR="00153A2D" w:rsidRPr="009A2C54">
        <w:rPr>
          <w:color w:val="000000" w:themeColor="text1"/>
        </w:rPr>
        <w:t xml:space="preserve"> </w:t>
      </w:r>
      <w:r w:rsidR="00153A2D" w:rsidRPr="009A2C54">
        <w:rPr>
          <w:color w:val="000000" w:themeColor="text1"/>
        </w:rPr>
        <w:t>保养</w:t>
      </w:r>
      <w:bookmarkEnd w:id="17"/>
    </w:p>
    <w:p w14:paraId="5B34A2D0" w14:textId="219D90BF" w:rsidR="00E51FDB" w:rsidRPr="009A2C54" w:rsidRDefault="00E51FDB" w:rsidP="00E51FDB">
      <w:pPr>
        <w:pStyle w:val="3a"/>
        <w:rPr>
          <w:color w:val="000000" w:themeColor="text1"/>
        </w:rPr>
      </w:pPr>
      <w:bookmarkStart w:id="18" w:name="_Toc86065634"/>
      <w:r w:rsidRPr="009A2C54">
        <w:rPr>
          <w:rFonts w:hint="eastAsia"/>
          <w:color w:val="000000" w:themeColor="text1"/>
        </w:rPr>
        <w:t xml:space="preserve">6.1 </w:t>
      </w:r>
      <w:r w:rsidRPr="009A2C54">
        <w:rPr>
          <w:rFonts w:hint="eastAsia"/>
          <w:color w:val="000000" w:themeColor="text1"/>
        </w:rPr>
        <w:t>一般要求</w:t>
      </w:r>
      <w:bookmarkEnd w:id="18"/>
    </w:p>
    <w:p w14:paraId="77A73279" w14:textId="722219D8" w:rsidR="004E33AA" w:rsidRPr="009A2C54" w:rsidRDefault="006F10E6" w:rsidP="006F10E6">
      <w:pPr>
        <w:pStyle w:val="a3"/>
        <w:rPr>
          <w:rFonts w:ascii="Times New Roman" w:hAnsi="Times New Roman" w:cs="Times New Roman"/>
          <w:color w:val="000000" w:themeColor="text1"/>
        </w:rPr>
      </w:pPr>
      <w:r w:rsidRPr="009A2C54">
        <w:rPr>
          <w:rFonts w:ascii="Times New Roman" w:hAnsi="Times New Roman" w:cs="Times New Roman"/>
          <w:color w:val="000000" w:themeColor="text1"/>
        </w:rPr>
        <w:t xml:space="preserve">6.1.1 </w:t>
      </w:r>
      <w:r w:rsidR="004E33AA" w:rsidRPr="009A2C54">
        <w:rPr>
          <w:rFonts w:ascii="Times New Roman" w:hAnsi="Times New Roman" w:cs="Times New Roman"/>
          <w:color w:val="000000" w:themeColor="text1"/>
        </w:rPr>
        <w:t>维护保养分为日常维护保养和定期维护保养。日常维护保养主要通过听、摸、看、闻等手段，检查设备外观是否</w:t>
      </w:r>
      <w:r w:rsidR="00901893">
        <w:rPr>
          <w:rFonts w:ascii="Times New Roman" w:hAnsi="Times New Roman" w:cs="Times New Roman" w:hint="eastAsia"/>
          <w:color w:val="000000" w:themeColor="text1"/>
        </w:rPr>
        <w:t>清洁、破损</w:t>
      </w:r>
      <w:r w:rsidR="004E33AA" w:rsidRPr="009A2C54">
        <w:rPr>
          <w:rFonts w:ascii="Times New Roman" w:hAnsi="Times New Roman" w:cs="Times New Roman"/>
          <w:color w:val="000000" w:themeColor="text1"/>
        </w:rPr>
        <w:t>、设备能否正常运行，</w:t>
      </w:r>
      <w:r w:rsidR="006F3F03" w:rsidRPr="009A2C54">
        <w:rPr>
          <w:rFonts w:ascii="Times New Roman" w:hAnsi="Times New Roman" w:cs="Times New Roman"/>
          <w:color w:val="000000" w:themeColor="text1"/>
        </w:rPr>
        <w:t>清洗过滤</w:t>
      </w:r>
      <w:r w:rsidR="00DC25DA" w:rsidRPr="00901893">
        <w:rPr>
          <w:rFonts w:ascii="Times New Roman" w:hAnsi="Times New Roman" w:cs="Times New Roman" w:hint="eastAsia"/>
          <w:color w:val="000000" w:themeColor="text1"/>
        </w:rPr>
        <w:t>网</w:t>
      </w:r>
      <w:r w:rsidR="006F3F03" w:rsidRPr="009A2C54">
        <w:rPr>
          <w:rFonts w:ascii="Times New Roman" w:hAnsi="Times New Roman" w:cs="Times New Roman"/>
          <w:color w:val="000000" w:themeColor="text1"/>
        </w:rPr>
        <w:t>、</w:t>
      </w:r>
      <w:r w:rsidR="004E33AA" w:rsidRPr="009A2C54">
        <w:rPr>
          <w:rFonts w:ascii="Times New Roman" w:hAnsi="Times New Roman" w:cs="Times New Roman"/>
          <w:color w:val="000000" w:themeColor="text1"/>
        </w:rPr>
        <w:t>清除异物；定期维护保养的内容除了日常维护保养的内容外，</w:t>
      </w:r>
      <w:r w:rsidR="00901893">
        <w:rPr>
          <w:rFonts w:ascii="Times New Roman" w:hAnsi="Times New Roman" w:cs="Times New Roman" w:hint="eastAsia"/>
          <w:color w:val="000000" w:themeColor="text1"/>
        </w:rPr>
        <w:t>增加室内外换热器的清洗，检测</w:t>
      </w:r>
      <w:r w:rsidR="004E33AA" w:rsidRPr="009A2C54">
        <w:rPr>
          <w:rFonts w:ascii="Times New Roman" w:hAnsi="Times New Roman" w:cs="Times New Roman"/>
          <w:color w:val="000000" w:themeColor="text1"/>
        </w:rPr>
        <w:t>必要的运行参数，检查安全设施是否能正常使用等。</w:t>
      </w:r>
    </w:p>
    <w:p w14:paraId="0C4E1697" w14:textId="6A24F313" w:rsidR="00E51FDB" w:rsidRDefault="006F10E6" w:rsidP="006F10E6">
      <w:pPr>
        <w:pStyle w:val="a3"/>
        <w:rPr>
          <w:rFonts w:ascii="Times New Roman" w:hAnsi="Times New Roman" w:cs="Times New Roman"/>
          <w:color w:val="000000" w:themeColor="text1"/>
        </w:rPr>
      </w:pPr>
      <w:r w:rsidRPr="009A2C54">
        <w:rPr>
          <w:rFonts w:ascii="Times New Roman" w:hAnsi="Times New Roman" w:cs="Times New Roman"/>
          <w:color w:val="000000" w:themeColor="text1"/>
        </w:rPr>
        <w:t xml:space="preserve">6.1.2 </w:t>
      </w:r>
      <w:r w:rsidR="004E33AA" w:rsidRPr="009A2C54">
        <w:rPr>
          <w:rFonts w:ascii="Times New Roman" w:hAnsi="Times New Roman" w:cs="Times New Roman"/>
          <w:color w:val="000000" w:themeColor="text1"/>
        </w:rPr>
        <w:t>日常维护保养和定期维护保养的期限按照产品使用说明书的要求执行。</w:t>
      </w:r>
      <w:r w:rsidR="00BE65E5" w:rsidRPr="009A2C54">
        <w:rPr>
          <w:rFonts w:ascii="Times New Roman" w:hAnsi="Times New Roman" w:cs="Times New Roman"/>
          <w:color w:val="000000" w:themeColor="text1"/>
        </w:rPr>
        <w:t>可根据使用时间、使用效果或空气环境的洁净度不同，适当缩短日常维护保养和定期维护保养的的间隔。</w:t>
      </w:r>
    </w:p>
    <w:p w14:paraId="268E00DD" w14:textId="5FE3ED98" w:rsidR="00470D43" w:rsidRDefault="00470D43" w:rsidP="006F10E6">
      <w:pPr>
        <w:pStyle w:val="a3"/>
        <w:rPr>
          <w:rFonts w:ascii="Times New Roman" w:hAnsi="Times New Roman" w:cs="Times New Roman"/>
          <w:color w:val="000000" w:themeColor="text1"/>
        </w:rPr>
      </w:pPr>
      <w:r>
        <w:rPr>
          <w:rFonts w:ascii="Times New Roman" w:hAnsi="Times New Roman" w:cs="Times New Roman" w:hint="eastAsia"/>
          <w:color w:val="000000" w:themeColor="text1"/>
        </w:rPr>
        <w:t>6</w:t>
      </w:r>
      <w:r>
        <w:rPr>
          <w:rFonts w:ascii="Times New Roman" w:hAnsi="Times New Roman" w:cs="Times New Roman"/>
          <w:color w:val="000000" w:themeColor="text1"/>
        </w:rPr>
        <w:t xml:space="preserve">.1.3 </w:t>
      </w:r>
      <w:r>
        <w:rPr>
          <w:rFonts w:ascii="Times New Roman" w:hAnsi="Times New Roman" w:cs="Times New Roman" w:hint="eastAsia"/>
          <w:color w:val="000000" w:themeColor="text1"/>
        </w:rPr>
        <w:t>维护保养过程中，做好相关</w:t>
      </w:r>
      <w:r w:rsidR="00AC3945">
        <w:rPr>
          <w:rFonts w:ascii="Times New Roman" w:hAnsi="Times New Roman" w:cs="Times New Roman" w:hint="eastAsia"/>
          <w:color w:val="000000" w:themeColor="text1"/>
        </w:rPr>
        <w:t>各项</w:t>
      </w:r>
      <w:r>
        <w:rPr>
          <w:rFonts w:ascii="Times New Roman" w:hAnsi="Times New Roman" w:cs="Times New Roman" w:hint="eastAsia"/>
          <w:color w:val="000000" w:themeColor="text1"/>
        </w:rPr>
        <w:t>记录，结束后整理</w:t>
      </w:r>
      <w:r w:rsidR="00AC3945">
        <w:rPr>
          <w:rFonts w:ascii="Times New Roman" w:hAnsi="Times New Roman" w:cs="Times New Roman" w:hint="eastAsia"/>
          <w:color w:val="000000" w:themeColor="text1"/>
        </w:rPr>
        <w:t>成</w:t>
      </w:r>
      <w:r>
        <w:rPr>
          <w:rFonts w:ascii="Times New Roman" w:hAnsi="Times New Roman" w:cs="Times New Roman" w:hint="eastAsia"/>
          <w:color w:val="000000" w:themeColor="text1"/>
        </w:rPr>
        <w:t>维护保养报告，</w:t>
      </w:r>
      <w:r w:rsidR="00A02906">
        <w:rPr>
          <w:rFonts w:ascii="Times New Roman" w:hAnsi="Times New Roman" w:cs="Times New Roman" w:hint="eastAsia"/>
          <w:color w:val="000000" w:themeColor="text1"/>
        </w:rPr>
        <w:t>维护</w:t>
      </w:r>
      <w:r w:rsidR="00A02906">
        <w:rPr>
          <w:rFonts w:ascii="Times New Roman" w:hAnsi="Times New Roman" w:cs="Times New Roman" w:hint="eastAsia"/>
          <w:color w:val="000000" w:themeColor="text1"/>
        </w:rPr>
        <w:lastRenderedPageBreak/>
        <w:t>保养单位和</w:t>
      </w:r>
      <w:r>
        <w:rPr>
          <w:rFonts w:ascii="Times New Roman" w:hAnsi="Times New Roman" w:cs="Times New Roman" w:hint="eastAsia"/>
          <w:color w:val="000000" w:themeColor="text1"/>
        </w:rPr>
        <w:t>用户</w:t>
      </w:r>
      <w:r w:rsidR="00A02906">
        <w:rPr>
          <w:rFonts w:ascii="Times New Roman" w:hAnsi="Times New Roman" w:cs="Times New Roman" w:hint="eastAsia"/>
          <w:color w:val="000000" w:themeColor="text1"/>
        </w:rPr>
        <w:t>双方</w:t>
      </w:r>
      <w:r>
        <w:rPr>
          <w:rFonts w:ascii="Times New Roman" w:hAnsi="Times New Roman" w:cs="Times New Roman" w:hint="eastAsia"/>
          <w:color w:val="000000" w:themeColor="text1"/>
        </w:rPr>
        <w:t>签字确认</w:t>
      </w:r>
      <w:r w:rsidR="00A02906">
        <w:rPr>
          <w:rFonts w:ascii="Times New Roman" w:hAnsi="Times New Roman" w:cs="Times New Roman" w:hint="eastAsia"/>
          <w:color w:val="000000" w:themeColor="text1"/>
        </w:rPr>
        <w:t>并通过用户验收</w:t>
      </w:r>
      <w:r>
        <w:rPr>
          <w:rFonts w:ascii="Times New Roman" w:hAnsi="Times New Roman" w:cs="Times New Roman" w:hint="eastAsia"/>
          <w:color w:val="000000" w:themeColor="text1"/>
        </w:rPr>
        <w:t>后，交给用户</w:t>
      </w:r>
      <w:r w:rsidR="00AC3945">
        <w:rPr>
          <w:rFonts w:ascii="Times New Roman" w:hAnsi="Times New Roman" w:cs="Times New Roman" w:hint="eastAsia"/>
          <w:color w:val="000000" w:themeColor="text1"/>
        </w:rPr>
        <w:t>留存</w:t>
      </w:r>
      <w:r w:rsidR="00DE2EF2">
        <w:rPr>
          <w:rFonts w:ascii="Times New Roman" w:hAnsi="Times New Roman" w:cs="Times New Roman" w:hint="eastAsia"/>
          <w:color w:val="000000" w:themeColor="text1"/>
        </w:rPr>
        <w:t>，维护保养单位留存电子版</w:t>
      </w:r>
      <w:r>
        <w:rPr>
          <w:rFonts w:ascii="Times New Roman" w:hAnsi="Times New Roman" w:cs="Times New Roman" w:hint="eastAsia"/>
          <w:color w:val="000000" w:themeColor="text1"/>
        </w:rPr>
        <w:t>。</w:t>
      </w:r>
    </w:p>
    <w:p w14:paraId="6039BE06" w14:textId="30AC37A9" w:rsidR="003063A4" w:rsidRPr="009A2C54" w:rsidRDefault="00231CFC" w:rsidP="006F10E6">
      <w:pPr>
        <w:pStyle w:val="a3"/>
        <w:rPr>
          <w:rFonts w:ascii="Times New Roman" w:hAnsi="Times New Roman" w:cs="Times New Roman"/>
          <w:color w:val="000000" w:themeColor="text1"/>
        </w:rPr>
      </w:pPr>
      <w:r>
        <w:rPr>
          <w:rFonts w:ascii="Times New Roman" w:hAnsi="Times New Roman" w:cs="Times New Roman" w:hint="eastAsia"/>
          <w:color w:val="000000" w:themeColor="text1"/>
        </w:rPr>
        <w:t>6</w:t>
      </w:r>
      <w:r>
        <w:rPr>
          <w:rFonts w:ascii="Times New Roman" w:hAnsi="Times New Roman" w:cs="Times New Roman"/>
          <w:color w:val="000000" w:themeColor="text1"/>
        </w:rPr>
        <w:t xml:space="preserve">.1.4 </w:t>
      </w:r>
      <w:r>
        <w:rPr>
          <w:rFonts w:ascii="Times New Roman" w:hAnsi="Times New Roman" w:cs="Times New Roman" w:hint="eastAsia"/>
          <w:color w:val="000000" w:themeColor="text1"/>
        </w:rPr>
        <w:t>维护保养</w:t>
      </w:r>
      <w:r w:rsidR="008A4D2E">
        <w:rPr>
          <w:rFonts w:ascii="Times New Roman" w:hAnsi="Times New Roman" w:cs="Times New Roman" w:hint="eastAsia"/>
          <w:color w:val="000000" w:themeColor="text1"/>
        </w:rPr>
        <w:t>期间</w:t>
      </w:r>
      <w:r>
        <w:rPr>
          <w:rFonts w:ascii="Times New Roman" w:hAnsi="Times New Roman" w:cs="Times New Roman" w:hint="eastAsia"/>
          <w:color w:val="000000" w:themeColor="text1"/>
        </w:rPr>
        <w:t>，</w:t>
      </w:r>
      <w:r w:rsidR="008A4D2E">
        <w:rPr>
          <w:rFonts w:ascii="Times New Roman" w:hAnsi="Times New Roman" w:cs="Times New Roman" w:hint="eastAsia"/>
          <w:color w:val="000000" w:themeColor="text1"/>
        </w:rPr>
        <w:t>室内</w:t>
      </w:r>
      <w:r>
        <w:rPr>
          <w:rFonts w:ascii="Times New Roman" w:hAnsi="Times New Roman" w:cs="Times New Roman" w:hint="eastAsia"/>
          <w:color w:val="000000" w:themeColor="text1"/>
        </w:rPr>
        <w:t>对于易受污染的区域以及物品，</w:t>
      </w:r>
      <w:r w:rsidR="00FC77F3">
        <w:rPr>
          <w:rFonts w:ascii="Times New Roman" w:hAnsi="Times New Roman" w:cs="Times New Roman" w:hint="eastAsia"/>
          <w:color w:val="000000" w:themeColor="text1"/>
        </w:rPr>
        <w:t>必须</w:t>
      </w:r>
      <w:r w:rsidR="0028590A">
        <w:rPr>
          <w:rFonts w:ascii="Times New Roman" w:hAnsi="Times New Roman" w:cs="Times New Roman" w:hint="eastAsia"/>
          <w:color w:val="000000" w:themeColor="text1"/>
        </w:rPr>
        <w:t>做相应的</w:t>
      </w:r>
      <w:r>
        <w:rPr>
          <w:rFonts w:ascii="Times New Roman" w:hAnsi="Times New Roman" w:cs="Times New Roman" w:hint="eastAsia"/>
          <w:color w:val="000000" w:themeColor="text1"/>
        </w:rPr>
        <w:t>保护</w:t>
      </w:r>
      <w:r w:rsidR="0028590A">
        <w:rPr>
          <w:rFonts w:ascii="Times New Roman" w:hAnsi="Times New Roman" w:cs="Times New Roman" w:hint="eastAsia"/>
          <w:color w:val="000000" w:themeColor="text1"/>
        </w:rPr>
        <w:t>措施</w:t>
      </w:r>
      <w:r w:rsidR="00FC77F3">
        <w:rPr>
          <w:rFonts w:ascii="Times New Roman" w:hAnsi="Times New Roman" w:cs="Times New Roman" w:hint="eastAsia"/>
          <w:color w:val="000000" w:themeColor="text1"/>
        </w:rPr>
        <w:t>，避免环境或物品受到损伤或污染。</w:t>
      </w:r>
    </w:p>
    <w:p w14:paraId="420FC121" w14:textId="77777777" w:rsidR="00C94B0E" w:rsidRDefault="00C94B0E" w:rsidP="00C94B0E">
      <w:pPr>
        <w:pStyle w:val="3a"/>
        <w:rPr>
          <w:color w:val="000000" w:themeColor="text1"/>
        </w:rPr>
      </w:pPr>
      <w:bookmarkStart w:id="19" w:name="_Toc86065635"/>
      <w:r w:rsidRPr="009A2C54">
        <w:rPr>
          <w:rFonts w:hint="eastAsia"/>
          <w:color w:val="000000" w:themeColor="text1"/>
        </w:rPr>
        <w:t>6</w:t>
      </w:r>
      <w:r w:rsidRPr="009A2C54">
        <w:rPr>
          <w:color w:val="000000" w:themeColor="text1"/>
        </w:rPr>
        <w:t>.</w:t>
      </w:r>
      <w:r w:rsidRPr="009A2C54">
        <w:rPr>
          <w:rFonts w:hint="eastAsia"/>
          <w:color w:val="000000" w:themeColor="text1"/>
        </w:rPr>
        <w:t>2</w:t>
      </w:r>
      <w:r w:rsidRPr="009A2C54">
        <w:rPr>
          <w:color w:val="000000" w:themeColor="text1"/>
        </w:rPr>
        <w:t xml:space="preserve"> </w:t>
      </w:r>
      <w:r w:rsidRPr="009A2C54">
        <w:rPr>
          <w:color w:val="000000" w:themeColor="text1"/>
        </w:rPr>
        <w:t>日常维护保养的要求</w:t>
      </w:r>
      <w:bookmarkEnd w:id="19"/>
    </w:p>
    <w:p w14:paraId="7170DF4F" w14:textId="77777777" w:rsidR="00C94B0E" w:rsidRPr="00ED45F6" w:rsidRDefault="00C94B0E" w:rsidP="00C94B0E">
      <w:pPr>
        <w:pStyle w:val="4a"/>
      </w:pPr>
      <w:r w:rsidRPr="00ED45F6">
        <w:t xml:space="preserve">6.2.1 </w:t>
      </w:r>
      <w:r w:rsidRPr="00ED45F6">
        <w:t>清洁</w:t>
      </w:r>
    </w:p>
    <w:p w14:paraId="1233CF1D" w14:textId="77777777" w:rsidR="00C94B0E" w:rsidRPr="00ED45F6" w:rsidRDefault="00C94B0E" w:rsidP="00C94B0E">
      <w:pPr>
        <w:pStyle w:val="a3"/>
        <w:rPr>
          <w:rFonts w:ascii="Times New Roman" w:hAnsi="Times New Roman" w:cs="Times New Roman"/>
          <w:b/>
        </w:rPr>
      </w:pPr>
      <w:r w:rsidRPr="00ED45F6">
        <w:rPr>
          <w:rFonts w:ascii="Times New Roman" w:hAnsi="Times New Roman" w:cs="Times New Roman" w:hint="eastAsia"/>
          <w:b/>
        </w:rPr>
        <w:t xml:space="preserve">6.2.1.1 </w:t>
      </w:r>
      <w:r w:rsidRPr="00ED45F6">
        <w:rPr>
          <w:rFonts w:ascii="Times New Roman" w:hAnsi="Times New Roman" w:cs="Times New Roman"/>
          <w:b/>
        </w:rPr>
        <w:t>室内机送风部件的清洁</w:t>
      </w:r>
    </w:p>
    <w:p w14:paraId="689D5749" w14:textId="77777777" w:rsidR="00C94B0E" w:rsidRPr="00ED45F6" w:rsidRDefault="00C94B0E" w:rsidP="00C94B0E">
      <w:pPr>
        <w:pStyle w:val="a3"/>
        <w:ind w:firstLineChars="200" w:firstLine="480"/>
        <w:rPr>
          <w:rFonts w:ascii="Times New Roman" w:hAnsi="Times New Roman" w:cs="Times New Roman"/>
        </w:rPr>
      </w:pPr>
      <w:r w:rsidRPr="00ED45F6">
        <w:rPr>
          <w:rFonts w:ascii="Times New Roman" w:hAnsi="Times New Roman" w:cs="Times New Roman"/>
        </w:rPr>
        <w:t>使用洁净的喷洒清洁剂的擦拭工具，擦拭室内电机和涡轮蜗壳，使其表面洁净。</w:t>
      </w:r>
    </w:p>
    <w:p w14:paraId="772A7DDB" w14:textId="77777777" w:rsidR="00C94B0E" w:rsidRPr="00ED45F6" w:rsidRDefault="00C94B0E" w:rsidP="00C94B0E">
      <w:pPr>
        <w:pStyle w:val="a3"/>
        <w:rPr>
          <w:rFonts w:ascii="Times New Roman" w:hAnsi="Times New Roman" w:cs="Times New Roman"/>
          <w:b/>
        </w:rPr>
      </w:pPr>
      <w:r w:rsidRPr="00ED45F6">
        <w:rPr>
          <w:rFonts w:ascii="Times New Roman" w:hAnsi="Times New Roman" w:cs="Times New Roman" w:hint="eastAsia"/>
          <w:b/>
        </w:rPr>
        <w:t xml:space="preserve">6.2.1.2 </w:t>
      </w:r>
      <w:r w:rsidRPr="00ED45F6">
        <w:rPr>
          <w:rFonts w:ascii="Times New Roman" w:hAnsi="Times New Roman" w:cs="Times New Roman"/>
          <w:b/>
        </w:rPr>
        <w:t>控制器的清洁</w:t>
      </w:r>
    </w:p>
    <w:p w14:paraId="342B41CE" w14:textId="77777777" w:rsidR="00C94B0E" w:rsidRPr="00ED45F6" w:rsidRDefault="00C94B0E" w:rsidP="00C94B0E">
      <w:pPr>
        <w:pStyle w:val="a3"/>
        <w:ind w:firstLineChars="200" w:firstLine="480"/>
        <w:rPr>
          <w:rFonts w:ascii="Times New Roman" w:hAnsi="Times New Roman" w:cs="Times New Roman"/>
        </w:rPr>
      </w:pPr>
      <w:r w:rsidRPr="00ED45F6">
        <w:rPr>
          <w:rFonts w:ascii="Times New Roman" w:hAnsi="Times New Roman" w:cs="Times New Roman"/>
        </w:rPr>
        <w:t>使用洁净的喷洒清洁剂的擦拭软布，擦拭无线遥控器或有线遥控器，使其表面洁净。</w:t>
      </w:r>
    </w:p>
    <w:p w14:paraId="7A88506D" w14:textId="77777777" w:rsidR="00C94B0E" w:rsidRPr="00ED45F6" w:rsidRDefault="00C94B0E" w:rsidP="00C94B0E">
      <w:pPr>
        <w:pStyle w:val="4a"/>
      </w:pPr>
      <w:r w:rsidRPr="00ED45F6">
        <w:t xml:space="preserve">6.2.2 </w:t>
      </w:r>
      <w:r w:rsidRPr="00ED45F6">
        <w:t>清洗</w:t>
      </w:r>
    </w:p>
    <w:p w14:paraId="5A826892" w14:textId="77777777" w:rsidR="00C94B0E" w:rsidRPr="00F558D9" w:rsidRDefault="00C94B0E" w:rsidP="00C94B0E">
      <w:pPr>
        <w:pStyle w:val="a3"/>
        <w:rPr>
          <w:rFonts w:ascii="Times New Roman" w:hAnsi="Times New Roman" w:cs="Times New Roman"/>
          <w:b/>
        </w:rPr>
      </w:pPr>
      <w:r w:rsidRPr="00F558D9">
        <w:rPr>
          <w:rFonts w:ascii="Times New Roman" w:hAnsi="Times New Roman" w:cs="Times New Roman" w:hint="eastAsia"/>
          <w:b/>
        </w:rPr>
        <w:t xml:space="preserve">6.2.2.1 </w:t>
      </w:r>
      <w:r w:rsidRPr="00F558D9">
        <w:rPr>
          <w:rFonts w:ascii="Times New Roman" w:hAnsi="Times New Roman" w:cs="Times New Roman"/>
          <w:b/>
        </w:rPr>
        <w:t>送回风口的清洗</w:t>
      </w:r>
    </w:p>
    <w:p w14:paraId="57F2965C" w14:textId="77777777" w:rsidR="00C94B0E" w:rsidRDefault="00C94B0E" w:rsidP="00C94B0E">
      <w:pPr>
        <w:pStyle w:val="a3"/>
        <w:ind w:firstLineChars="200" w:firstLine="480"/>
        <w:rPr>
          <w:rFonts w:ascii="Times New Roman" w:hAnsi="Times New Roman" w:cs="Times New Roman"/>
        </w:rPr>
      </w:pPr>
      <w:r w:rsidRPr="00ED45F6">
        <w:rPr>
          <w:rFonts w:ascii="Times New Roman" w:hAnsi="Times New Roman" w:cs="Times New Roman"/>
        </w:rPr>
        <w:t>将拆下送回风口，先用自来水冲洗，后使用洁净的喷洒清洁剂的擦拭工具擦拭其表面和百叶，确保外表干净无污物并晾干</w:t>
      </w:r>
      <w:r>
        <w:rPr>
          <w:rFonts w:ascii="Times New Roman" w:hAnsi="Times New Roman" w:cs="Times New Roman" w:hint="eastAsia"/>
        </w:rPr>
        <w:t>。</w:t>
      </w:r>
    </w:p>
    <w:p w14:paraId="107F21CA" w14:textId="77777777" w:rsidR="00C94B0E" w:rsidRPr="00F558D9" w:rsidRDefault="00C94B0E" w:rsidP="00C94B0E">
      <w:pPr>
        <w:pStyle w:val="a3"/>
        <w:rPr>
          <w:rFonts w:ascii="Times New Roman" w:hAnsi="Times New Roman" w:cs="Times New Roman"/>
          <w:b/>
        </w:rPr>
      </w:pPr>
      <w:r w:rsidRPr="00F558D9">
        <w:rPr>
          <w:rFonts w:ascii="Times New Roman" w:hAnsi="Times New Roman" w:cs="Times New Roman" w:hint="eastAsia"/>
          <w:b/>
        </w:rPr>
        <w:t xml:space="preserve">6.2.2.2 </w:t>
      </w:r>
      <w:r w:rsidRPr="00F558D9">
        <w:rPr>
          <w:rFonts w:ascii="Times New Roman" w:hAnsi="Times New Roman" w:cs="Times New Roman"/>
          <w:b/>
        </w:rPr>
        <w:t>过滤网的清洗</w:t>
      </w:r>
    </w:p>
    <w:p w14:paraId="783FF81A" w14:textId="77777777" w:rsidR="00C94B0E" w:rsidRPr="00ED45F6" w:rsidRDefault="00C94B0E" w:rsidP="00C94B0E">
      <w:pPr>
        <w:pStyle w:val="a3"/>
        <w:ind w:firstLineChars="200" w:firstLine="480"/>
        <w:rPr>
          <w:rFonts w:ascii="Times New Roman" w:hAnsi="Times New Roman" w:cs="Times New Roman"/>
        </w:rPr>
      </w:pPr>
      <w:r w:rsidRPr="00ED45F6">
        <w:rPr>
          <w:rFonts w:ascii="Times New Roman" w:hAnsi="Times New Roman" w:cs="Times New Roman"/>
        </w:rPr>
        <w:t>将拆卸下来的过滤网先使用自来水冲洗，</w:t>
      </w:r>
      <w:r w:rsidRPr="00ED45F6">
        <w:rPr>
          <w:rFonts w:ascii="Times New Roman" w:hAnsi="Times New Roman" w:cs="Times New Roman"/>
          <w:color w:val="000000" w:themeColor="text1"/>
        </w:rPr>
        <w:t>再用软毛刷子轻轻刷洗；干净后晾干或用吹风机吹干（视</w:t>
      </w:r>
      <w:r w:rsidRPr="001643FD">
        <w:rPr>
          <w:rFonts w:ascii="Times New Roman" w:hAnsi="Times New Roman" w:cs="Times New Roman" w:hint="eastAsia"/>
          <w:color w:val="000000" w:themeColor="text1"/>
        </w:rPr>
        <w:t>脏污</w:t>
      </w:r>
      <w:r w:rsidRPr="00ED45F6">
        <w:rPr>
          <w:rFonts w:ascii="Times New Roman" w:hAnsi="Times New Roman" w:cs="Times New Roman"/>
          <w:color w:val="000000" w:themeColor="text1"/>
        </w:rPr>
        <w:t>程度可用适量专用清洗消毒剂清除污物）。</w:t>
      </w:r>
    </w:p>
    <w:p w14:paraId="491E06B7" w14:textId="77777777" w:rsidR="00C94B0E" w:rsidRDefault="00C94B0E" w:rsidP="00C94B0E">
      <w:pPr>
        <w:pStyle w:val="4a"/>
      </w:pPr>
      <w:r w:rsidRPr="00ED45F6">
        <w:t xml:space="preserve">6.2.3 </w:t>
      </w:r>
      <w:r w:rsidRPr="00ED45F6">
        <w:t>检查</w:t>
      </w:r>
    </w:p>
    <w:p w14:paraId="1FF46B55" w14:textId="77777777" w:rsidR="00C94B0E" w:rsidRDefault="00C94B0E" w:rsidP="00C94B0E">
      <w:pPr>
        <w:pStyle w:val="a3"/>
        <w:rPr>
          <w:rFonts w:ascii="Times New Roman" w:hAnsi="Times New Roman" w:cs="Times New Roman"/>
          <w:b/>
        </w:rPr>
      </w:pPr>
      <w:r w:rsidRPr="00F558D9">
        <w:rPr>
          <w:rFonts w:ascii="Times New Roman" w:hAnsi="Times New Roman" w:cs="Times New Roman" w:hint="eastAsia"/>
          <w:b/>
        </w:rPr>
        <w:t>6.2.3.1</w:t>
      </w:r>
      <w:r>
        <w:rPr>
          <w:rFonts w:ascii="Times New Roman" w:hAnsi="Times New Roman" w:cs="Times New Roman" w:hint="eastAsia"/>
          <w:b/>
        </w:rPr>
        <w:t xml:space="preserve"> </w:t>
      </w:r>
      <w:r>
        <w:rPr>
          <w:rFonts w:ascii="Times New Roman" w:hAnsi="Times New Roman" w:cs="Times New Roman" w:hint="eastAsia"/>
          <w:b/>
        </w:rPr>
        <w:t>安装基础检查</w:t>
      </w:r>
    </w:p>
    <w:p w14:paraId="7EC64EFA" w14:textId="77777777" w:rsidR="00C94B0E" w:rsidRPr="00C272B5" w:rsidRDefault="00C94B0E" w:rsidP="00C94B0E">
      <w:pPr>
        <w:pStyle w:val="a3"/>
        <w:ind w:firstLineChars="200" w:firstLine="480"/>
      </w:pPr>
      <w:r>
        <w:rPr>
          <w:rFonts w:hint="eastAsia"/>
        </w:rPr>
        <w:t>对室内机安装吊架、室外机安装基础（槽钢）的状态进行确认，避免锈蚀产生安全隐患。</w:t>
      </w:r>
    </w:p>
    <w:p w14:paraId="18D0C861" w14:textId="77777777" w:rsidR="00C94B0E" w:rsidRPr="00F558D9" w:rsidRDefault="00C94B0E" w:rsidP="00C94B0E">
      <w:pPr>
        <w:pStyle w:val="a3"/>
        <w:rPr>
          <w:rFonts w:ascii="Times New Roman" w:hAnsi="Times New Roman" w:cs="Times New Roman"/>
          <w:b/>
        </w:rPr>
      </w:pPr>
      <w:r w:rsidRPr="00F558D9">
        <w:rPr>
          <w:rFonts w:ascii="Times New Roman" w:hAnsi="Times New Roman" w:cs="Times New Roman" w:hint="eastAsia"/>
          <w:b/>
        </w:rPr>
        <w:t xml:space="preserve">6.2.3.1 </w:t>
      </w:r>
      <w:r w:rsidRPr="00F558D9">
        <w:rPr>
          <w:rFonts w:ascii="Times New Roman" w:hAnsi="Times New Roman" w:cs="Times New Roman"/>
          <w:b/>
        </w:rPr>
        <w:t>异音检查</w:t>
      </w:r>
    </w:p>
    <w:p w14:paraId="1CA3F8F2" w14:textId="5D9B15E7" w:rsidR="00C94B0E" w:rsidRPr="00ED45F6" w:rsidRDefault="00C94B0E" w:rsidP="00C94B0E">
      <w:pPr>
        <w:pStyle w:val="a3"/>
        <w:ind w:firstLineChars="200" w:firstLine="480"/>
        <w:rPr>
          <w:rFonts w:ascii="Times New Roman" w:hAnsi="Times New Roman" w:cs="Times New Roman"/>
        </w:rPr>
      </w:pPr>
      <w:r w:rsidRPr="00ED45F6">
        <w:rPr>
          <w:rFonts w:ascii="Times New Roman" w:hAnsi="Times New Roman" w:cs="Times New Roman"/>
        </w:rPr>
        <w:t>逐台开启室内机，</w:t>
      </w:r>
      <w:r>
        <w:rPr>
          <w:rFonts w:ascii="Times New Roman" w:hAnsi="Times New Roman" w:cs="Times New Roman"/>
        </w:rPr>
        <w:t>系统</w:t>
      </w:r>
      <w:r w:rsidRPr="00ED45F6">
        <w:rPr>
          <w:rFonts w:ascii="Times New Roman" w:hAnsi="Times New Roman" w:cs="Times New Roman"/>
        </w:rPr>
        <w:t>运行时</w:t>
      </w:r>
      <w:r>
        <w:rPr>
          <w:rFonts w:ascii="Times New Roman" w:hAnsi="Times New Roman" w:cs="Times New Roman" w:hint="eastAsia"/>
        </w:rPr>
        <w:t>应</w:t>
      </w:r>
      <w:r w:rsidRPr="00ED45F6">
        <w:rPr>
          <w:rFonts w:ascii="Times New Roman" w:hAnsi="Times New Roman" w:cs="Times New Roman"/>
        </w:rPr>
        <w:t>无机械摩擦或嗡嗡的异样的声音。</w:t>
      </w:r>
    </w:p>
    <w:p w14:paraId="59922F3C" w14:textId="77777777" w:rsidR="00C94B0E" w:rsidRPr="00F558D9" w:rsidRDefault="00C94B0E" w:rsidP="00C94B0E">
      <w:pPr>
        <w:pStyle w:val="a3"/>
        <w:rPr>
          <w:rFonts w:ascii="Times New Roman" w:hAnsi="Times New Roman" w:cs="Times New Roman"/>
          <w:b/>
        </w:rPr>
      </w:pPr>
      <w:r w:rsidRPr="00F558D9">
        <w:rPr>
          <w:rFonts w:ascii="Times New Roman" w:hAnsi="Times New Roman" w:cs="Times New Roman" w:hint="eastAsia"/>
          <w:b/>
        </w:rPr>
        <w:t xml:space="preserve">6.2.3.2 </w:t>
      </w:r>
      <w:r w:rsidRPr="00F558D9">
        <w:rPr>
          <w:rFonts w:ascii="Times New Roman" w:hAnsi="Times New Roman" w:cs="Times New Roman"/>
          <w:b/>
        </w:rPr>
        <w:t>风量检查</w:t>
      </w:r>
    </w:p>
    <w:p w14:paraId="582AEA09" w14:textId="77777777" w:rsidR="00C94B0E" w:rsidRPr="00ED45F6" w:rsidRDefault="00C94B0E" w:rsidP="00C94B0E">
      <w:pPr>
        <w:pStyle w:val="a3"/>
        <w:ind w:firstLineChars="200" w:firstLine="480"/>
        <w:rPr>
          <w:rFonts w:ascii="Times New Roman" w:hAnsi="Times New Roman" w:cs="Times New Roman"/>
        </w:rPr>
      </w:pPr>
      <w:r w:rsidRPr="00ED45F6">
        <w:rPr>
          <w:rFonts w:ascii="Times New Roman" w:hAnsi="Times New Roman" w:cs="Times New Roman"/>
        </w:rPr>
        <w:t>开启每一台室内机，然后按照档位检查每档运行的风量，每档风量是有差异的，如果有异常，及时调整和处理</w:t>
      </w:r>
      <w:r>
        <w:rPr>
          <w:rFonts w:ascii="Times New Roman" w:hAnsi="Times New Roman" w:cs="Times New Roman" w:hint="eastAsia"/>
        </w:rPr>
        <w:t>。</w:t>
      </w:r>
    </w:p>
    <w:p w14:paraId="016141ED" w14:textId="77777777" w:rsidR="00C94B0E" w:rsidRPr="00F558D9" w:rsidRDefault="00C94B0E" w:rsidP="00C94B0E">
      <w:pPr>
        <w:pStyle w:val="a3"/>
        <w:rPr>
          <w:rFonts w:ascii="Times New Roman" w:hAnsi="Times New Roman" w:cs="Times New Roman"/>
          <w:b/>
        </w:rPr>
      </w:pPr>
      <w:r w:rsidRPr="00F558D9">
        <w:rPr>
          <w:rFonts w:ascii="Times New Roman" w:hAnsi="Times New Roman" w:cs="Times New Roman" w:hint="eastAsia"/>
          <w:b/>
        </w:rPr>
        <w:lastRenderedPageBreak/>
        <w:t xml:space="preserve">6.2.3.3 </w:t>
      </w:r>
      <w:r w:rsidRPr="00F558D9">
        <w:rPr>
          <w:rFonts w:ascii="Times New Roman" w:hAnsi="Times New Roman" w:cs="Times New Roman"/>
          <w:b/>
        </w:rPr>
        <w:t>排水系统检查</w:t>
      </w:r>
    </w:p>
    <w:p w14:paraId="0B2ACEBC" w14:textId="18503B5C" w:rsidR="00C94B0E" w:rsidRPr="00ED45F6" w:rsidRDefault="00C94B0E" w:rsidP="00C94B0E">
      <w:pPr>
        <w:pStyle w:val="a3"/>
        <w:ind w:firstLineChars="200" w:firstLine="480"/>
        <w:rPr>
          <w:rFonts w:ascii="Times New Roman" w:hAnsi="Times New Roman" w:cs="Times New Roman"/>
        </w:rPr>
      </w:pPr>
      <w:r w:rsidRPr="00ED45F6">
        <w:rPr>
          <w:rFonts w:ascii="Times New Roman" w:hAnsi="Times New Roman" w:cs="Times New Roman"/>
        </w:rPr>
        <w:t>对排水支管和干管进行通排水试验，确保排水管道无堵塞物倒坡，排水管</w:t>
      </w:r>
      <w:r w:rsidR="00BD1546" w:rsidRPr="00BD1546">
        <w:rPr>
          <w:rFonts w:ascii="Times New Roman" w:hAnsi="Times New Roman" w:cs="Times New Roman" w:hint="eastAsia"/>
        </w:rPr>
        <w:t>（除</w:t>
      </w:r>
      <w:r w:rsidR="00BD1546" w:rsidRPr="00BD1546">
        <w:rPr>
          <w:rFonts w:ascii="Times New Roman" w:hAnsi="Times New Roman" w:cs="Times New Roman" w:hint="eastAsia"/>
        </w:rPr>
        <w:t>U</w:t>
      </w:r>
      <w:r w:rsidR="00BD1546" w:rsidRPr="00BD1546">
        <w:rPr>
          <w:rFonts w:ascii="Times New Roman" w:hAnsi="Times New Roman" w:cs="Times New Roman" w:hint="eastAsia"/>
        </w:rPr>
        <w:t>型水封）</w:t>
      </w:r>
      <w:r w:rsidRPr="00ED45F6">
        <w:rPr>
          <w:rFonts w:ascii="Times New Roman" w:hAnsi="Times New Roman" w:cs="Times New Roman"/>
        </w:rPr>
        <w:t>里没有残留的水份。</w:t>
      </w:r>
    </w:p>
    <w:p w14:paraId="0449A72B" w14:textId="77777777" w:rsidR="00C94B0E" w:rsidRPr="00F558D9" w:rsidRDefault="00C94B0E" w:rsidP="00C94B0E">
      <w:pPr>
        <w:pStyle w:val="a3"/>
        <w:rPr>
          <w:rFonts w:ascii="Times New Roman" w:hAnsi="Times New Roman" w:cs="Times New Roman"/>
          <w:b/>
        </w:rPr>
      </w:pPr>
      <w:r w:rsidRPr="00F558D9">
        <w:rPr>
          <w:rFonts w:ascii="Times New Roman" w:hAnsi="Times New Roman" w:cs="Times New Roman" w:hint="eastAsia"/>
          <w:b/>
        </w:rPr>
        <w:t xml:space="preserve">6.2.3.4 </w:t>
      </w:r>
      <w:r w:rsidRPr="00F558D9">
        <w:rPr>
          <w:rFonts w:ascii="Times New Roman" w:hAnsi="Times New Roman" w:cs="Times New Roman"/>
          <w:b/>
        </w:rPr>
        <w:t>系统运行主要参数的检查</w:t>
      </w:r>
    </w:p>
    <w:p w14:paraId="189EC353" w14:textId="77777777" w:rsidR="00C94B0E" w:rsidRPr="00ED45F6" w:rsidRDefault="00C94B0E" w:rsidP="00C94B0E">
      <w:pPr>
        <w:pStyle w:val="a3"/>
        <w:ind w:firstLineChars="200" w:firstLine="480"/>
        <w:rPr>
          <w:rFonts w:ascii="Times New Roman" w:hAnsi="Times New Roman" w:cs="Times New Roman"/>
        </w:rPr>
      </w:pPr>
      <w:r w:rsidRPr="00ED45F6">
        <w:rPr>
          <w:rFonts w:ascii="Times New Roman" w:hAnsi="Times New Roman" w:cs="Times New Roman"/>
        </w:rPr>
        <w:t>整个机组系统开机运行，通过控制器或室外机点检系统运行主要参数，确认主要参数在合理的运行范围之内。</w:t>
      </w:r>
    </w:p>
    <w:p w14:paraId="1DB806CE" w14:textId="77777777" w:rsidR="00C94B0E" w:rsidRPr="00ED45F6" w:rsidRDefault="00C94B0E" w:rsidP="00C94B0E">
      <w:pPr>
        <w:pStyle w:val="3a"/>
      </w:pPr>
      <w:bookmarkStart w:id="20" w:name="_Toc86065636"/>
      <w:r w:rsidRPr="00ED45F6">
        <w:t xml:space="preserve">6.3 </w:t>
      </w:r>
      <w:r w:rsidRPr="00ED45F6">
        <w:t>定期维护保养要求</w:t>
      </w:r>
      <w:bookmarkEnd w:id="20"/>
    </w:p>
    <w:p w14:paraId="37E9DF25" w14:textId="77777777" w:rsidR="00C94B0E" w:rsidRPr="00ED45F6" w:rsidRDefault="00C94B0E" w:rsidP="00C94B0E">
      <w:pPr>
        <w:pStyle w:val="a3"/>
        <w:ind w:firstLineChars="200" w:firstLine="480"/>
        <w:rPr>
          <w:rFonts w:ascii="Times New Roman" w:hAnsi="Times New Roman" w:cs="Times New Roman"/>
        </w:rPr>
      </w:pPr>
      <w:r w:rsidRPr="00F558D9">
        <w:rPr>
          <w:rFonts w:ascii="Times New Roman" w:hAnsi="Times New Roman" w:cs="Times New Roman" w:hint="eastAsia"/>
        </w:rPr>
        <w:t>定期维护保养</w:t>
      </w:r>
      <w:r>
        <w:rPr>
          <w:rFonts w:ascii="Times New Roman" w:hAnsi="Times New Roman" w:cs="Times New Roman"/>
        </w:rPr>
        <w:t>除遵守</w:t>
      </w:r>
      <w:r>
        <w:rPr>
          <w:rFonts w:ascii="Times New Roman" w:hAnsi="Times New Roman" w:cs="Times New Roman" w:hint="eastAsia"/>
        </w:rPr>
        <w:t>6.2</w:t>
      </w:r>
      <w:r>
        <w:rPr>
          <w:rFonts w:ascii="Times New Roman" w:hAnsi="Times New Roman" w:cs="Times New Roman" w:hint="eastAsia"/>
        </w:rPr>
        <w:t>条款以外，还应遵守如下技术要求。</w:t>
      </w:r>
    </w:p>
    <w:p w14:paraId="22226985" w14:textId="77777777" w:rsidR="00C94B0E" w:rsidRPr="00ED45F6" w:rsidRDefault="00C94B0E" w:rsidP="00C94B0E">
      <w:pPr>
        <w:pStyle w:val="4a"/>
      </w:pPr>
      <w:r w:rsidRPr="00ED45F6">
        <w:t xml:space="preserve">6.3.1 </w:t>
      </w:r>
      <w:r w:rsidRPr="00ED45F6">
        <w:t>清洁</w:t>
      </w:r>
    </w:p>
    <w:p w14:paraId="1D36D1BC" w14:textId="77777777" w:rsidR="00C94B0E" w:rsidRPr="00F558D9" w:rsidRDefault="00C94B0E" w:rsidP="00C94B0E">
      <w:pPr>
        <w:pStyle w:val="a3"/>
        <w:rPr>
          <w:rFonts w:ascii="Times New Roman" w:hAnsi="Times New Roman" w:cs="Times New Roman"/>
          <w:b/>
        </w:rPr>
      </w:pPr>
      <w:r w:rsidRPr="00F558D9">
        <w:rPr>
          <w:rFonts w:ascii="Times New Roman" w:hAnsi="Times New Roman" w:cs="Times New Roman" w:hint="eastAsia"/>
          <w:b/>
        </w:rPr>
        <w:t xml:space="preserve">6.3.1.1 </w:t>
      </w:r>
      <w:r w:rsidRPr="00F558D9">
        <w:rPr>
          <w:rFonts w:ascii="Times New Roman" w:hAnsi="Times New Roman" w:cs="Times New Roman"/>
          <w:b/>
        </w:rPr>
        <w:t>电气盒内的清扫</w:t>
      </w:r>
    </w:p>
    <w:p w14:paraId="5B18D889" w14:textId="77777777" w:rsidR="00C94B0E" w:rsidRPr="00ED45F6" w:rsidRDefault="00C94B0E" w:rsidP="00C94B0E">
      <w:pPr>
        <w:pStyle w:val="a3"/>
        <w:ind w:firstLineChars="200" w:firstLine="480"/>
        <w:rPr>
          <w:rFonts w:ascii="Times New Roman" w:hAnsi="Times New Roman" w:cs="Times New Roman"/>
        </w:rPr>
      </w:pPr>
      <w:r w:rsidRPr="00ED45F6">
        <w:rPr>
          <w:rFonts w:ascii="Times New Roman" w:hAnsi="Times New Roman" w:cs="Times New Roman"/>
        </w:rPr>
        <w:t>打开电气盒，</w:t>
      </w:r>
      <w:r w:rsidRPr="00ED45F6">
        <w:rPr>
          <w:rFonts w:ascii="Times New Roman" w:hAnsi="Times New Roman" w:cs="Times New Roman"/>
          <w:color w:val="000000" w:themeColor="text1"/>
        </w:rPr>
        <w:t>用防静电毛刷清洁电气控制板及电气部件表面灰尘，同时</w:t>
      </w:r>
      <w:r w:rsidRPr="00ED45F6">
        <w:rPr>
          <w:rFonts w:ascii="Times New Roman" w:hAnsi="Times New Roman" w:cs="Times New Roman"/>
        </w:rPr>
        <w:t>使用吸尘设备，将灰尘吸排干净，确保内部无灰尘无污染。</w:t>
      </w:r>
    </w:p>
    <w:p w14:paraId="6337E54C" w14:textId="77777777" w:rsidR="00C94B0E" w:rsidRPr="00F558D9" w:rsidRDefault="00C94B0E" w:rsidP="00C94B0E">
      <w:pPr>
        <w:pStyle w:val="a3"/>
        <w:rPr>
          <w:rFonts w:ascii="Times New Roman" w:hAnsi="Times New Roman" w:cs="Times New Roman"/>
          <w:b/>
        </w:rPr>
      </w:pPr>
      <w:r w:rsidRPr="00F558D9">
        <w:rPr>
          <w:rFonts w:ascii="Times New Roman" w:hAnsi="Times New Roman" w:cs="Times New Roman" w:hint="eastAsia"/>
          <w:b/>
        </w:rPr>
        <w:t xml:space="preserve">6.3.1.2 </w:t>
      </w:r>
      <w:r w:rsidRPr="00F558D9">
        <w:rPr>
          <w:rFonts w:ascii="Times New Roman" w:hAnsi="Times New Roman" w:cs="Times New Roman"/>
          <w:b/>
        </w:rPr>
        <w:t>室外机机壳内部清扫</w:t>
      </w:r>
    </w:p>
    <w:p w14:paraId="7264732B" w14:textId="77777777" w:rsidR="00C94B0E" w:rsidRPr="00ED45F6" w:rsidRDefault="00C94B0E" w:rsidP="00C94B0E">
      <w:pPr>
        <w:pStyle w:val="a3"/>
        <w:rPr>
          <w:rFonts w:ascii="Times New Roman" w:hAnsi="Times New Roman" w:cs="Times New Roman"/>
        </w:rPr>
      </w:pPr>
      <w:r w:rsidRPr="00ED45F6">
        <w:rPr>
          <w:rFonts w:ascii="Times New Roman" w:hAnsi="Times New Roman" w:cs="Times New Roman"/>
        </w:rPr>
        <w:t xml:space="preserve">   </w:t>
      </w:r>
      <w:r w:rsidRPr="00ED45F6">
        <w:rPr>
          <w:rFonts w:ascii="Times New Roman" w:hAnsi="Times New Roman" w:cs="Times New Roman"/>
        </w:rPr>
        <w:t>打开机壳，使用吹扫设备清扫机身内的灰尘，清理内部的杂物，确保内部无残留物</w:t>
      </w:r>
      <w:r>
        <w:rPr>
          <w:rFonts w:ascii="Times New Roman" w:hAnsi="Times New Roman" w:cs="Times New Roman" w:hint="eastAsia"/>
        </w:rPr>
        <w:t>。</w:t>
      </w:r>
    </w:p>
    <w:p w14:paraId="12A31B4E" w14:textId="77777777" w:rsidR="00C94B0E" w:rsidRPr="00ED45F6" w:rsidRDefault="00C94B0E" w:rsidP="00C94B0E">
      <w:pPr>
        <w:pStyle w:val="4a"/>
      </w:pPr>
      <w:r w:rsidRPr="00ED45F6">
        <w:t xml:space="preserve">6.3.2 </w:t>
      </w:r>
      <w:r w:rsidRPr="00ED45F6">
        <w:t>清洗</w:t>
      </w:r>
    </w:p>
    <w:p w14:paraId="165B3B5B" w14:textId="77777777" w:rsidR="00C94B0E" w:rsidRPr="00F558D9" w:rsidRDefault="00C94B0E" w:rsidP="00C94B0E">
      <w:pPr>
        <w:pStyle w:val="a3"/>
        <w:rPr>
          <w:rFonts w:ascii="Times New Roman" w:hAnsi="Times New Roman" w:cs="Times New Roman"/>
          <w:b/>
        </w:rPr>
      </w:pPr>
      <w:r w:rsidRPr="00F558D9">
        <w:rPr>
          <w:rFonts w:ascii="Times New Roman" w:hAnsi="Times New Roman" w:cs="Times New Roman" w:hint="eastAsia"/>
          <w:b/>
        </w:rPr>
        <w:t xml:space="preserve">6.3.2.1 </w:t>
      </w:r>
      <w:r w:rsidRPr="00F558D9">
        <w:rPr>
          <w:rFonts w:ascii="Times New Roman" w:hAnsi="Times New Roman" w:cs="Times New Roman"/>
          <w:b/>
        </w:rPr>
        <w:t>室内换热器及接水盘的清洗</w:t>
      </w:r>
    </w:p>
    <w:p w14:paraId="4500D87E" w14:textId="77777777" w:rsidR="00C94B0E" w:rsidRPr="00ED45F6" w:rsidRDefault="00C94B0E" w:rsidP="00C94B0E">
      <w:pPr>
        <w:pStyle w:val="a3"/>
        <w:ind w:firstLineChars="200" w:firstLine="480"/>
        <w:rPr>
          <w:rFonts w:ascii="Times New Roman" w:hAnsi="Times New Roman" w:cs="Times New Roman"/>
          <w:color w:val="000000" w:themeColor="text1"/>
        </w:rPr>
      </w:pPr>
      <w:r w:rsidRPr="00ED45F6">
        <w:rPr>
          <w:rFonts w:ascii="Times New Roman" w:hAnsi="Times New Roman" w:cs="Times New Roman"/>
          <w:color w:val="000000" w:themeColor="text1"/>
        </w:rPr>
        <w:t>首先将室内机回风侧使用专用清洗罩进行保护，出风口侧用防护膜保护；</w:t>
      </w:r>
    </w:p>
    <w:p w14:paraId="4C7E29B9" w14:textId="77777777" w:rsidR="00C94B0E" w:rsidRPr="00ED45F6" w:rsidRDefault="00C94B0E" w:rsidP="00C94B0E">
      <w:pPr>
        <w:pStyle w:val="a3"/>
        <w:rPr>
          <w:rFonts w:ascii="Times New Roman" w:hAnsi="Times New Roman" w:cs="Times New Roman"/>
          <w:color w:val="000000" w:themeColor="text1"/>
        </w:rPr>
      </w:pPr>
      <w:r w:rsidRPr="00ED45F6">
        <w:rPr>
          <w:rFonts w:ascii="Times New Roman" w:hAnsi="Times New Roman" w:cs="Times New Roman"/>
          <w:color w:val="000000" w:themeColor="text1"/>
        </w:rPr>
        <w:t>使用吸尘设备吸扫换热器上的灰尘及用喷水设备的喷雾水模式冲洗换热器翅片及接水盘；最后将专用清洗消毒剂均匀喷洒在换热器及接水盘表面消毒杀毒和清洁处理，静置几分钟后，用清水冲洗干净，确保换热器表面和接水盘盛水部位干净；并用吸水工具排尽接水盘内部的水，防止溢水，最后使用吹风设备对换热器进行干燥处理，确保换热器干燥干净。</w:t>
      </w:r>
    </w:p>
    <w:p w14:paraId="1F1370C8" w14:textId="77777777" w:rsidR="00C94B0E" w:rsidRPr="00ED45F6" w:rsidRDefault="00C94B0E" w:rsidP="00C94B0E">
      <w:pPr>
        <w:pStyle w:val="a3"/>
        <w:ind w:firstLineChars="200" w:firstLine="480"/>
        <w:rPr>
          <w:rFonts w:ascii="Times New Roman" w:hAnsi="Times New Roman" w:cs="Times New Roman"/>
          <w:color w:val="000000" w:themeColor="text1"/>
        </w:rPr>
      </w:pPr>
      <w:r w:rsidRPr="00ED45F6">
        <w:rPr>
          <w:rFonts w:ascii="Times New Roman" w:hAnsi="Times New Roman" w:cs="Times New Roman"/>
          <w:color w:val="000000" w:themeColor="text1"/>
        </w:rPr>
        <w:t>对使用时间超过三年以上且表面脏污严重的换热器，建议使用高温蒸汽（</w:t>
      </w:r>
      <w:r w:rsidRPr="00ED45F6">
        <w:rPr>
          <w:rFonts w:ascii="Times New Roman" w:hAnsi="Times New Roman" w:cs="Times New Roman"/>
          <w:color w:val="000000" w:themeColor="text1"/>
        </w:rPr>
        <w:t>132℃</w:t>
      </w:r>
      <w:r w:rsidRPr="00ED45F6">
        <w:rPr>
          <w:rFonts w:ascii="Times New Roman" w:hAnsi="Times New Roman" w:cs="Times New Roman"/>
          <w:color w:val="000000" w:themeColor="text1"/>
        </w:rPr>
        <w:t>）杀毒杀菌处理。</w:t>
      </w:r>
    </w:p>
    <w:p w14:paraId="47DA6293" w14:textId="77777777" w:rsidR="00C94B0E" w:rsidRPr="00F558D9" w:rsidRDefault="00C94B0E" w:rsidP="00C94B0E">
      <w:pPr>
        <w:pStyle w:val="a3"/>
        <w:rPr>
          <w:rFonts w:ascii="Times New Roman" w:hAnsi="Times New Roman" w:cs="Times New Roman"/>
          <w:b/>
        </w:rPr>
      </w:pPr>
      <w:r w:rsidRPr="00F558D9">
        <w:rPr>
          <w:rFonts w:ascii="Times New Roman" w:hAnsi="Times New Roman" w:cs="Times New Roman" w:hint="eastAsia"/>
          <w:b/>
        </w:rPr>
        <w:t xml:space="preserve">6.3.2.2 </w:t>
      </w:r>
      <w:r w:rsidRPr="00F558D9">
        <w:rPr>
          <w:rFonts w:ascii="Times New Roman" w:hAnsi="Times New Roman" w:cs="Times New Roman"/>
          <w:b/>
        </w:rPr>
        <w:t>室外机换热器清洗</w:t>
      </w:r>
    </w:p>
    <w:p w14:paraId="20048AE7" w14:textId="77777777" w:rsidR="00C94B0E" w:rsidRPr="00ED45F6" w:rsidRDefault="00C94B0E" w:rsidP="00C94B0E">
      <w:pPr>
        <w:pStyle w:val="a3"/>
        <w:ind w:leftChars="50" w:left="120" w:firstLineChars="200" w:firstLine="480"/>
        <w:rPr>
          <w:rFonts w:ascii="Times New Roman" w:hAnsi="Times New Roman" w:cs="Times New Roman"/>
          <w:color w:val="000000" w:themeColor="text1"/>
        </w:rPr>
      </w:pPr>
      <w:r w:rsidRPr="00ED45F6">
        <w:rPr>
          <w:rFonts w:ascii="Times New Roman" w:hAnsi="Times New Roman" w:cs="Times New Roman"/>
          <w:color w:val="000000" w:themeColor="text1"/>
        </w:rPr>
        <w:t>先清理室外机周边及室外机机身上的杂物，然后使用翅片梳对倒伏的翅片梳理，尽量恢复到出厂状态并检查换热器脏污的状态，是否有油污；</w:t>
      </w:r>
    </w:p>
    <w:p w14:paraId="6951902A" w14:textId="77777777" w:rsidR="00C94B0E" w:rsidRPr="00ED45F6" w:rsidRDefault="00C94B0E" w:rsidP="00C94B0E">
      <w:pPr>
        <w:pStyle w:val="a3"/>
        <w:ind w:leftChars="-90" w:left="144" w:hangingChars="150" w:hanging="360"/>
        <w:rPr>
          <w:rFonts w:ascii="Times New Roman" w:hAnsi="Times New Roman" w:cs="Times New Roman"/>
          <w:color w:val="000000" w:themeColor="text1"/>
        </w:rPr>
      </w:pPr>
      <w:r w:rsidRPr="00ED45F6">
        <w:rPr>
          <w:rFonts w:ascii="Times New Roman" w:hAnsi="Times New Roman" w:cs="Times New Roman"/>
          <w:color w:val="000000" w:themeColor="text1"/>
        </w:rPr>
        <w:lastRenderedPageBreak/>
        <w:t xml:space="preserve">  </w:t>
      </w:r>
      <w:r>
        <w:rPr>
          <w:rFonts w:ascii="Times New Roman" w:hAnsi="Times New Roman" w:cs="Times New Roman"/>
          <w:color w:val="000000" w:themeColor="text1"/>
        </w:rPr>
        <w:t xml:space="preserve"> </w:t>
      </w:r>
      <w:r>
        <w:rPr>
          <w:rFonts w:ascii="Times New Roman" w:hAnsi="Times New Roman" w:cs="Times New Roman" w:hint="eastAsia"/>
          <w:color w:val="000000" w:themeColor="text1"/>
        </w:rPr>
        <w:t xml:space="preserve">    </w:t>
      </w:r>
      <w:r w:rsidRPr="00ED45F6">
        <w:rPr>
          <w:rFonts w:ascii="Times New Roman" w:hAnsi="Times New Roman" w:cs="Times New Roman"/>
          <w:color w:val="000000" w:themeColor="text1"/>
        </w:rPr>
        <w:t>表面只有灰尘时使用清水进行冲洗使翅片表面干净，若翅片表面有油污，则应选用专用清洗消毒剂喷洒后用软毛刷进行刷洗后再进行冲洗直到翅片无残留物。冲洗时注意水压不宜过高，同时保护好翅片和电气部分。</w:t>
      </w:r>
    </w:p>
    <w:p w14:paraId="791489B3" w14:textId="77777777" w:rsidR="00C94B0E" w:rsidRPr="00ED45F6" w:rsidRDefault="00C94B0E" w:rsidP="00C94B0E">
      <w:pPr>
        <w:pStyle w:val="4a"/>
      </w:pPr>
      <w:r w:rsidRPr="00ED45F6">
        <w:t xml:space="preserve">6.3.3 </w:t>
      </w:r>
      <w:r w:rsidRPr="00ED45F6">
        <w:t>电气及通讯检查</w:t>
      </w:r>
    </w:p>
    <w:p w14:paraId="23F38E31" w14:textId="77777777" w:rsidR="00C94B0E" w:rsidRPr="00ED45F6" w:rsidRDefault="00C94B0E" w:rsidP="00C94B0E">
      <w:pPr>
        <w:pStyle w:val="a3"/>
        <w:rPr>
          <w:rFonts w:ascii="Times New Roman" w:hAnsi="Times New Roman" w:cs="Times New Roman"/>
          <w:color w:val="000000" w:themeColor="text1"/>
        </w:rPr>
      </w:pPr>
      <w:r>
        <w:rPr>
          <w:rFonts w:ascii="Times New Roman" w:hAnsi="Times New Roman" w:cs="Times New Roman" w:hint="eastAsia"/>
          <w:color w:val="000000" w:themeColor="text1"/>
        </w:rPr>
        <w:t xml:space="preserve">6.3.3.1 </w:t>
      </w:r>
      <w:r w:rsidRPr="00ED45F6">
        <w:rPr>
          <w:rFonts w:ascii="Times New Roman" w:hAnsi="Times New Roman" w:cs="Times New Roman"/>
          <w:color w:val="000000" w:themeColor="text1"/>
        </w:rPr>
        <w:t>检查电气控制盒内各配线无破损，端子排、地线和其他接线无松动、老化现象，压接牢靠。</w:t>
      </w:r>
    </w:p>
    <w:p w14:paraId="51A2B282" w14:textId="77777777" w:rsidR="00C94B0E" w:rsidRPr="00ED45F6" w:rsidRDefault="00C94B0E" w:rsidP="00C94B0E">
      <w:pPr>
        <w:pStyle w:val="a3"/>
        <w:rPr>
          <w:rFonts w:ascii="Times New Roman" w:hAnsi="Times New Roman" w:cs="Times New Roman"/>
        </w:rPr>
      </w:pPr>
      <w:r>
        <w:rPr>
          <w:rFonts w:ascii="Times New Roman" w:hAnsi="Times New Roman" w:cs="Times New Roman" w:hint="eastAsia"/>
        </w:rPr>
        <w:t xml:space="preserve">6.3.3.2 </w:t>
      </w:r>
      <w:r w:rsidRPr="00ED45F6">
        <w:rPr>
          <w:rFonts w:ascii="Times New Roman" w:hAnsi="Times New Roman" w:cs="Times New Roman"/>
        </w:rPr>
        <w:t>检查空调用电气开关，确保各电气接线压接牢固。</w:t>
      </w:r>
    </w:p>
    <w:p w14:paraId="69A714B8" w14:textId="77777777" w:rsidR="00C94B0E" w:rsidRPr="00ED45F6" w:rsidRDefault="00C94B0E" w:rsidP="00C94B0E">
      <w:pPr>
        <w:pStyle w:val="4a"/>
      </w:pPr>
      <w:r w:rsidRPr="00ED45F6">
        <w:t xml:space="preserve">6.3.4 </w:t>
      </w:r>
      <w:r>
        <w:t>制冷剂</w:t>
      </w:r>
      <w:r w:rsidRPr="00ED45F6">
        <w:t>管道保温检查</w:t>
      </w:r>
    </w:p>
    <w:p w14:paraId="49D2BB79" w14:textId="77777777" w:rsidR="00C94B0E" w:rsidRPr="00ED45F6" w:rsidRDefault="00C94B0E" w:rsidP="00C94B0E">
      <w:pPr>
        <w:pStyle w:val="a3"/>
        <w:rPr>
          <w:rFonts w:ascii="Times New Roman" w:hAnsi="Times New Roman" w:cs="Times New Roman"/>
        </w:rPr>
      </w:pPr>
      <w:r>
        <w:rPr>
          <w:rFonts w:ascii="Times New Roman" w:hAnsi="Times New Roman" w:cs="Times New Roman"/>
        </w:rPr>
        <w:t xml:space="preserve">    </w:t>
      </w:r>
      <w:r w:rsidRPr="00ED45F6">
        <w:rPr>
          <w:rFonts w:ascii="Times New Roman" w:hAnsi="Times New Roman" w:cs="Times New Roman"/>
        </w:rPr>
        <w:t>检查室内外的</w:t>
      </w:r>
      <w:r>
        <w:rPr>
          <w:rFonts w:ascii="Times New Roman" w:hAnsi="Times New Roman" w:cs="Times New Roman"/>
        </w:rPr>
        <w:t>制冷剂</w:t>
      </w:r>
      <w:r w:rsidRPr="00ED45F6">
        <w:rPr>
          <w:rFonts w:ascii="Times New Roman" w:hAnsi="Times New Roman" w:cs="Times New Roman"/>
        </w:rPr>
        <w:t>管道表面的保温层，出现破损的地方给予修理，确保</w:t>
      </w:r>
      <w:r>
        <w:rPr>
          <w:rFonts w:ascii="Times New Roman" w:hAnsi="Times New Roman" w:cs="Times New Roman"/>
        </w:rPr>
        <w:t>制冷剂</w:t>
      </w:r>
      <w:r w:rsidRPr="00ED45F6">
        <w:rPr>
          <w:rFonts w:ascii="Times New Roman" w:hAnsi="Times New Roman" w:cs="Times New Roman"/>
        </w:rPr>
        <w:t>管道保温良好，保温层无破损。</w:t>
      </w:r>
    </w:p>
    <w:p w14:paraId="346EE8A0" w14:textId="77777777" w:rsidR="00C94B0E" w:rsidRPr="00ED45F6" w:rsidRDefault="00C94B0E" w:rsidP="00C94B0E">
      <w:pPr>
        <w:pStyle w:val="4a"/>
      </w:pPr>
      <w:r w:rsidRPr="00ED45F6">
        <w:t xml:space="preserve">6.3.5 </w:t>
      </w:r>
      <w:r w:rsidRPr="00ED45F6">
        <w:t>风管及保温的检查</w:t>
      </w:r>
    </w:p>
    <w:p w14:paraId="1DDF0989" w14:textId="77777777" w:rsidR="00C94B0E" w:rsidRPr="00ED45F6" w:rsidRDefault="00C94B0E" w:rsidP="00C94B0E">
      <w:pPr>
        <w:pStyle w:val="a3"/>
        <w:rPr>
          <w:rFonts w:ascii="Times New Roman" w:hAnsi="Times New Roman" w:cs="Times New Roman"/>
        </w:rPr>
      </w:pPr>
      <w:r>
        <w:rPr>
          <w:rFonts w:ascii="Times New Roman" w:hAnsi="Times New Roman" w:cs="Times New Roman" w:hint="eastAsia"/>
        </w:rPr>
        <w:t xml:space="preserve">6.3.5.1 </w:t>
      </w:r>
      <w:r w:rsidRPr="00ED45F6">
        <w:rPr>
          <w:rFonts w:ascii="Times New Roman" w:hAnsi="Times New Roman" w:cs="Times New Roman"/>
        </w:rPr>
        <w:t>检查风管无断开及破裂，与软连接之间连接良好，无漏风，风管保温层无破损</w:t>
      </w:r>
      <w:r>
        <w:rPr>
          <w:rFonts w:ascii="Times New Roman" w:hAnsi="Times New Roman" w:cs="Times New Roman" w:hint="eastAsia"/>
        </w:rPr>
        <w:t>。</w:t>
      </w:r>
    </w:p>
    <w:p w14:paraId="107D8438" w14:textId="77777777" w:rsidR="00C94B0E" w:rsidRPr="00ED45F6" w:rsidRDefault="00C94B0E" w:rsidP="00C94B0E">
      <w:pPr>
        <w:pStyle w:val="a3"/>
        <w:rPr>
          <w:rFonts w:ascii="Times New Roman" w:hAnsi="Times New Roman" w:cs="Times New Roman"/>
        </w:rPr>
      </w:pPr>
      <w:r>
        <w:rPr>
          <w:rFonts w:ascii="Times New Roman" w:hAnsi="Times New Roman" w:cs="Times New Roman" w:hint="eastAsia"/>
        </w:rPr>
        <w:t>6.3.5.2</w:t>
      </w:r>
      <w:r w:rsidRPr="00ED45F6">
        <w:rPr>
          <w:rFonts w:ascii="Times New Roman" w:hAnsi="Times New Roman" w:cs="Times New Roman"/>
        </w:rPr>
        <w:t xml:space="preserve"> </w:t>
      </w:r>
      <w:r w:rsidRPr="00ED45F6">
        <w:rPr>
          <w:rFonts w:ascii="Times New Roman" w:hAnsi="Times New Roman" w:cs="Times New Roman"/>
        </w:rPr>
        <w:t>检查软连接与设备和风管连接牢靠，无漏风，送风侧的软连接表面保温层覆盖良好无漏点，保温层无破损。</w:t>
      </w:r>
    </w:p>
    <w:p w14:paraId="3A461BB4" w14:textId="77777777" w:rsidR="00C94B0E" w:rsidRPr="00ED45F6" w:rsidRDefault="00C94B0E" w:rsidP="00C94B0E">
      <w:pPr>
        <w:pStyle w:val="4a"/>
      </w:pPr>
      <w:r w:rsidRPr="00ED45F6">
        <w:t xml:space="preserve">6.3.6 </w:t>
      </w:r>
      <w:r w:rsidRPr="00ED45F6">
        <w:t>系统运行检测</w:t>
      </w:r>
    </w:p>
    <w:p w14:paraId="2EA1AD8C" w14:textId="77777777" w:rsidR="00C94B0E" w:rsidRPr="00ED45F6" w:rsidRDefault="00C94B0E" w:rsidP="00C94B0E">
      <w:pPr>
        <w:pStyle w:val="a3"/>
        <w:ind w:firstLineChars="200" w:firstLine="480"/>
        <w:rPr>
          <w:rFonts w:ascii="Times New Roman" w:hAnsi="Times New Roman" w:cs="Times New Roman"/>
          <w:color w:val="000000" w:themeColor="text1"/>
        </w:rPr>
      </w:pPr>
      <w:r w:rsidRPr="00ED45F6">
        <w:rPr>
          <w:rFonts w:ascii="Times New Roman" w:hAnsi="Times New Roman" w:cs="Times New Roman"/>
          <w:color w:val="000000" w:themeColor="text1"/>
        </w:rPr>
        <w:t>在空调系统开机运行之前，检测内外机输入电压在额定范围之内，无漏电现象，对地电阻超过</w:t>
      </w:r>
      <w:r w:rsidRPr="00ED45F6">
        <w:rPr>
          <w:rFonts w:ascii="Times New Roman" w:hAnsi="Times New Roman" w:cs="Times New Roman"/>
          <w:color w:val="000000" w:themeColor="text1"/>
        </w:rPr>
        <w:t>1</w:t>
      </w:r>
      <w:r w:rsidRPr="00ED45F6">
        <w:rPr>
          <w:rFonts w:ascii="Times New Roman" w:hAnsi="Times New Roman" w:cs="Times New Roman"/>
          <w:color w:val="000000" w:themeColor="text1"/>
        </w:rPr>
        <w:t>兆欧。</w:t>
      </w:r>
    </w:p>
    <w:p w14:paraId="0B8B8F95" w14:textId="77777777" w:rsidR="00C94B0E" w:rsidRPr="00ED45F6" w:rsidRDefault="00C94B0E" w:rsidP="00C94B0E">
      <w:pPr>
        <w:pStyle w:val="a3"/>
        <w:ind w:firstLineChars="200" w:firstLine="480"/>
        <w:rPr>
          <w:rFonts w:ascii="Times New Roman" w:hAnsi="Times New Roman" w:cs="Times New Roman"/>
          <w:color w:val="000000" w:themeColor="text1"/>
        </w:rPr>
      </w:pPr>
      <w:r w:rsidRPr="00ED45F6">
        <w:rPr>
          <w:rFonts w:ascii="Times New Roman" w:hAnsi="Times New Roman" w:cs="Times New Roman"/>
          <w:color w:val="000000" w:themeColor="text1"/>
        </w:rPr>
        <w:t>空调系统开机运转运转测试，系统稳定运转</w:t>
      </w:r>
      <w:r w:rsidRPr="00ED45F6">
        <w:rPr>
          <w:rFonts w:ascii="Times New Roman" w:hAnsi="Times New Roman" w:cs="Times New Roman"/>
          <w:color w:val="000000" w:themeColor="text1"/>
        </w:rPr>
        <w:t>25</w:t>
      </w:r>
      <w:r w:rsidRPr="00ED45F6">
        <w:rPr>
          <w:rFonts w:ascii="Times New Roman" w:hAnsi="Times New Roman" w:cs="Times New Roman"/>
          <w:color w:val="000000" w:themeColor="text1"/>
        </w:rPr>
        <w:t>分钟后，检查压缩机和风机运转声音和振动正常，检查其制冷或制热效果、系统运行参数等，通过参数确认空调运行正常、效果良好</w:t>
      </w:r>
      <w:r>
        <w:rPr>
          <w:rFonts w:ascii="Times New Roman" w:hAnsi="Times New Roman" w:cs="Times New Roman" w:hint="eastAsia"/>
          <w:color w:val="000000" w:themeColor="text1"/>
        </w:rPr>
        <w:t>：</w:t>
      </w:r>
    </w:p>
    <w:p w14:paraId="040FF1B1" w14:textId="77777777" w:rsidR="00C94B0E" w:rsidRDefault="00C94B0E" w:rsidP="00C94B0E">
      <w:pPr>
        <w:pStyle w:val="a3"/>
        <w:ind w:firstLineChars="200" w:firstLine="480"/>
        <w:rPr>
          <w:rFonts w:ascii="Times New Roman" w:hAnsi="Times New Roman" w:cs="Times New Roman"/>
          <w:color w:val="000000" w:themeColor="text1"/>
        </w:rPr>
      </w:pPr>
      <w:r w:rsidRPr="00ED45F6">
        <w:rPr>
          <w:rFonts w:ascii="Times New Roman" w:hAnsi="Times New Roman" w:cs="Times New Roman"/>
          <w:color w:val="000000" w:themeColor="text1"/>
        </w:rPr>
        <w:t xml:space="preserve">a) </w:t>
      </w:r>
      <w:r>
        <w:rPr>
          <w:rFonts w:ascii="Times New Roman" w:hAnsi="Times New Roman" w:cs="Times New Roman"/>
          <w:color w:val="000000" w:themeColor="text1"/>
        </w:rPr>
        <w:t>检测制冷剂是否有泄漏</w:t>
      </w:r>
      <w:r>
        <w:rPr>
          <w:rFonts w:ascii="Times New Roman" w:hAnsi="Times New Roman" w:cs="Times New Roman" w:hint="eastAsia"/>
          <w:color w:val="000000" w:themeColor="text1"/>
        </w:rPr>
        <w:t>；</w:t>
      </w:r>
    </w:p>
    <w:p w14:paraId="72B7CD5E" w14:textId="77777777" w:rsidR="00C94B0E" w:rsidRPr="00ED45F6" w:rsidRDefault="00C94B0E" w:rsidP="00C94B0E">
      <w:pPr>
        <w:pStyle w:val="a3"/>
        <w:ind w:firstLineChars="200" w:firstLine="480"/>
        <w:rPr>
          <w:rFonts w:ascii="Times New Roman" w:hAnsi="Times New Roman" w:cs="Times New Roman"/>
          <w:color w:val="000000" w:themeColor="text1"/>
        </w:rPr>
      </w:pPr>
      <w:r w:rsidRPr="00ED45F6">
        <w:rPr>
          <w:rFonts w:ascii="Times New Roman" w:hAnsi="Times New Roman" w:cs="Times New Roman"/>
          <w:color w:val="000000" w:themeColor="text1"/>
        </w:rPr>
        <w:t>b)</w:t>
      </w:r>
      <w:r>
        <w:rPr>
          <w:rFonts w:ascii="Times New Roman" w:hAnsi="Times New Roman" w:cs="Times New Roman" w:hint="eastAsia"/>
          <w:color w:val="000000" w:themeColor="text1"/>
        </w:rPr>
        <w:t xml:space="preserve"> </w:t>
      </w:r>
      <w:r w:rsidRPr="00ED45F6">
        <w:rPr>
          <w:rFonts w:ascii="Times New Roman" w:hAnsi="Times New Roman" w:cs="Times New Roman"/>
          <w:color w:val="000000" w:themeColor="text1"/>
        </w:rPr>
        <w:t>检测压缩机的吸、排气压力及排气温度</w:t>
      </w:r>
      <w:r>
        <w:rPr>
          <w:rFonts w:ascii="Times New Roman" w:hAnsi="Times New Roman" w:cs="Times New Roman"/>
          <w:color w:val="000000" w:themeColor="text1"/>
        </w:rPr>
        <w:t>是否</w:t>
      </w:r>
      <w:r w:rsidRPr="00ED45F6">
        <w:rPr>
          <w:rFonts w:ascii="Times New Roman" w:hAnsi="Times New Roman" w:cs="Times New Roman"/>
          <w:color w:val="000000" w:themeColor="text1"/>
        </w:rPr>
        <w:t>合理</w:t>
      </w:r>
      <w:r>
        <w:rPr>
          <w:rFonts w:ascii="Times New Roman" w:hAnsi="Times New Roman" w:cs="Times New Roman" w:hint="eastAsia"/>
          <w:color w:val="000000" w:themeColor="text1"/>
        </w:rPr>
        <w:t>；</w:t>
      </w:r>
    </w:p>
    <w:p w14:paraId="681D1772" w14:textId="104E8696" w:rsidR="009B3DA1" w:rsidRPr="00ED45F6" w:rsidRDefault="00C94B0E" w:rsidP="00C94B0E">
      <w:pPr>
        <w:pStyle w:val="a3"/>
        <w:ind w:firstLineChars="200" w:firstLine="480"/>
        <w:rPr>
          <w:rFonts w:ascii="Times New Roman" w:hAnsi="Times New Roman" w:cs="Times New Roman"/>
          <w:color w:val="000000" w:themeColor="text1"/>
        </w:rPr>
      </w:pPr>
      <w:r>
        <w:rPr>
          <w:rFonts w:ascii="Times New Roman" w:hAnsi="Times New Roman" w:cs="Times New Roman" w:hint="eastAsia"/>
          <w:color w:val="000000" w:themeColor="text1"/>
        </w:rPr>
        <w:t>c</w:t>
      </w:r>
      <w:r w:rsidRPr="00ED45F6">
        <w:rPr>
          <w:rFonts w:ascii="Times New Roman" w:hAnsi="Times New Roman" w:cs="Times New Roman"/>
          <w:color w:val="000000" w:themeColor="text1"/>
        </w:rPr>
        <w:t xml:space="preserve">) </w:t>
      </w:r>
      <w:r w:rsidRPr="00ED45F6">
        <w:rPr>
          <w:rFonts w:ascii="Times New Roman" w:hAnsi="Times New Roman" w:cs="Times New Roman"/>
          <w:color w:val="000000" w:themeColor="text1"/>
        </w:rPr>
        <w:t>检测蒸发器</w:t>
      </w:r>
      <w:r>
        <w:rPr>
          <w:rFonts w:ascii="Times New Roman" w:hAnsi="Times New Roman" w:cs="Times New Roman" w:hint="eastAsia"/>
          <w:color w:val="000000" w:themeColor="text1"/>
        </w:rPr>
        <w:t>和</w:t>
      </w:r>
      <w:r w:rsidRPr="00ED45F6">
        <w:rPr>
          <w:rFonts w:ascii="Times New Roman" w:hAnsi="Times New Roman" w:cs="Times New Roman"/>
          <w:color w:val="000000" w:themeColor="text1"/>
        </w:rPr>
        <w:t>冷凝器风口风速与温度及温差是</w:t>
      </w:r>
      <w:r>
        <w:rPr>
          <w:rFonts w:ascii="Times New Roman" w:hAnsi="Times New Roman" w:cs="Times New Roman"/>
          <w:color w:val="000000" w:themeColor="text1"/>
        </w:rPr>
        <w:t>否</w:t>
      </w:r>
      <w:r w:rsidRPr="00ED45F6">
        <w:rPr>
          <w:rFonts w:ascii="Times New Roman" w:hAnsi="Times New Roman" w:cs="Times New Roman"/>
          <w:color w:val="000000" w:themeColor="text1"/>
        </w:rPr>
        <w:t>正常。</w:t>
      </w:r>
    </w:p>
    <w:p w14:paraId="0A6BC663" w14:textId="5663DDDC" w:rsidR="00153A2D" w:rsidRPr="009A2C54" w:rsidRDefault="00F929A3" w:rsidP="00DF79C5">
      <w:pPr>
        <w:pStyle w:val="2a"/>
        <w:rPr>
          <w:color w:val="000000" w:themeColor="text1"/>
        </w:rPr>
      </w:pPr>
      <w:bookmarkStart w:id="21" w:name="_Toc86065637"/>
      <w:r w:rsidRPr="009A2C54">
        <w:rPr>
          <w:rFonts w:hint="eastAsia"/>
          <w:color w:val="000000" w:themeColor="text1"/>
        </w:rPr>
        <w:t>7</w:t>
      </w:r>
      <w:r w:rsidR="00153A2D" w:rsidRPr="009A2C54">
        <w:rPr>
          <w:color w:val="000000" w:themeColor="text1"/>
        </w:rPr>
        <w:t xml:space="preserve"> </w:t>
      </w:r>
      <w:r w:rsidR="00153A2D" w:rsidRPr="009A2C54">
        <w:rPr>
          <w:color w:val="000000" w:themeColor="text1"/>
        </w:rPr>
        <w:t>报废</w:t>
      </w:r>
      <w:bookmarkEnd w:id="21"/>
    </w:p>
    <w:p w14:paraId="0D0C3690" w14:textId="2E06F82A" w:rsidR="0055646E" w:rsidRDefault="00F929A3" w:rsidP="0055646E">
      <w:pPr>
        <w:pStyle w:val="3a"/>
        <w:rPr>
          <w:color w:val="000000" w:themeColor="text1"/>
        </w:rPr>
      </w:pPr>
      <w:bookmarkStart w:id="22" w:name="_Toc86065638"/>
      <w:r w:rsidRPr="00DC25DA">
        <w:rPr>
          <w:rFonts w:hint="eastAsia"/>
        </w:rPr>
        <w:t>7</w:t>
      </w:r>
      <w:r w:rsidR="0055646E" w:rsidRPr="00DC25DA">
        <w:rPr>
          <w:rFonts w:hint="eastAsia"/>
        </w:rPr>
        <w:t xml:space="preserve">.1 </w:t>
      </w:r>
      <w:r w:rsidR="0055646E" w:rsidRPr="009A2C54">
        <w:rPr>
          <w:rFonts w:hint="eastAsia"/>
          <w:color w:val="000000" w:themeColor="text1"/>
        </w:rPr>
        <w:t>报废条件</w:t>
      </w:r>
      <w:bookmarkEnd w:id="22"/>
    </w:p>
    <w:p w14:paraId="58994B58" w14:textId="2F688D85" w:rsidR="00DC25DA" w:rsidRPr="00DC25DA" w:rsidRDefault="00DC25DA" w:rsidP="00DC25DA">
      <w:pPr>
        <w:pStyle w:val="a3"/>
      </w:pPr>
      <w:r>
        <w:rPr>
          <w:rFonts w:hint="eastAsia"/>
        </w:rPr>
        <w:t xml:space="preserve">    满足以下条件之一时，可对产品进行报废：</w:t>
      </w:r>
    </w:p>
    <w:p w14:paraId="2895F47A" w14:textId="75AF4CB5" w:rsidR="0055646E" w:rsidRPr="009A2C54" w:rsidRDefault="00DC25DA" w:rsidP="00DC25DA">
      <w:pPr>
        <w:pStyle w:val="a3"/>
        <w:ind w:firstLineChars="200" w:firstLine="480"/>
        <w:rPr>
          <w:rFonts w:ascii="Times New Roman" w:hAnsi="Times New Roman" w:cs="Times New Roman"/>
          <w:color w:val="000000" w:themeColor="text1"/>
        </w:rPr>
      </w:pPr>
      <w:r>
        <w:rPr>
          <w:rFonts w:ascii="Times New Roman" w:hAnsi="Times New Roman" w:cs="Times New Roman" w:hint="eastAsia"/>
          <w:color w:val="000000" w:themeColor="text1"/>
        </w:rPr>
        <w:lastRenderedPageBreak/>
        <w:t xml:space="preserve">a) </w:t>
      </w:r>
      <w:r w:rsidR="0055646E" w:rsidRPr="009A2C54">
        <w:rPr>
          <w:rFonts w:ascii="Times New Roman" w:hAnsi="Times New Roman" w:cs="Times New Roman" w:hint="eastAsia"/>
          <w:color w:val="000000" w:themeColor="text1"/>
        </w:rPr>
        <w:t>设备已</w:t>
      </w:r>
      <w:r>
        <w:rPr>
          <w:rFonts w:ascii="Times New Roman" w:hAnsi="Times New Roman" w:cs="Times New Roman" w:hint="eastAsia"/>
          <w:color w:val="000000" w:themeColor="text1"/>
        </w:rPr>
        <w:t>达到或</w:t>
      </w:r>
      <w:r w:rsidR="0055646E" w:rsidRPr="009A2C54">
        <w:rPr>
          <w:rFonts w:ascii="Times New Roman" w:hAnsi="Times New Roman" w:cs="Times New Roman" w:hint="eastAsia"/>
          <w:color w:val="000000" w:themeColor="text1"/>
        </w:rPr>
        <w:t>超过安全使用年限。</w:t>
      </w:r>
    </w:p>
    <w:p w14:paraId="1BD0AEB6" w14:textId="0C9739AF" w:rsidR="0055646E" w:rsidRPr="009A2C54" w:rsidRDefault="00DC25DA" w:rsidP="00DC25DA">
      <w:pPr>
        <w:pStyle w:val="a3"/>
        <w:ind w:firstLineChars="200" w:firstLine="480"/>
        <w:rPr>
          <w:rFonts w:ascii="Times New Roman" w:hAnsi="Times New Roman" w:cs="Times New Roman"/>
          <w:color w:val="000000" w:themeColor="text1"/>
        </w:rPr>
      </w:pPr>
      <w:r>
        <w:rPr>
          <w:rFonts w:ascii="Times New Roman" w:hAnsi="Times New Roman" w:cs="Times New Roman" w:hint="eastAsia"/>
          <w:color w:val="000000" w:themeColor="text1"/>
        </w:rPr>
        <w:t>b)</w:t>
      </w:r>
      <w:r w:rsidR="0055646E" w:rsidRPr="009A2C54">
        <w:rPr>
          <w:rFonts w:ascii="Times New Roman" w:hAnsi="Times New Roman" w:cs="Times New Roman" w:hint="eastAsia"/>
          <w:color w:val="000000" w:themeColor="text1"/>
        </w:rPr>
        <w:t xml:space="preserve"> </w:t>
      </w:r>
      <w:r w:rsidR="0055646E" w:rsidRPr="009A2C54">
        <w:rPr>
          <w:rFonts w:ascii="Times New Roman" w:hAnsi="Times New Roman" w:cs="Times New Roman" w:hint="eastAsia"/>
          <w:color w:val="000000" w:themeColor="text1"/>
        </w:rPr>
        <w:t>设备维修用主要零部件因法律法规等停止生产且无法替代的。</w:t>
      </w:r>
    </w:p>
    <w:p w14:paraId="2FCB2D0C" w14:textId="0BA51E8F" w:rsidR="0055646E" w:rsidRPr="009A2C54" w:rsidRDefault="00DC25DA" w:rsidP="00DC25DA">
      <w:pPr>
        <w:pStyle w:val="a3"/>
        <w:ind w:firstLineChars="200" w:firstLine="480"/>
        <w:rPr>
          <w:rFonts w:ascii="Times New Roman" w:hAnsi="Times New Roman" w:cs="Times New Roman"/>
          <w:color w:val="000000" w:themeColor="text1"/>
        </w:rPr>
      </w:pPr>
      <w:r>
        <w:rPr>
          <w:rFonts w:ascii="Times New Roman" w:hAnsi="Times New Roman" w:cs="Times New Roman" w:hint="eastAsia"/>
          <w:color w:val="000000" w:themeColor="text1"/>
        </w:rPr>
        <w:t xml:space="preserve">c) </w:t>
      </w:r>
      <w:r w:rsidR="0055646E" w:rsidRPr="009A2C54">
        <w:rPr>
          <w:rFonts w:ascii="Times New Roman" w:hAnsi="Times New Roman" w:cs="Times New Roman" w:hint="eastAsia"/>
          <w:color w:val="000000" w:themeColor="text1"/>
        </w:rPr>
        <w:t>设备经评估维修后无法达到正常使用的技术指标的。</w:t>
      </w:r>
    </w:p>
    <w:p w14:paraId="338E12F0" w14:textId="06BDE432" w:rsidR="0055646E" w:rsidRPr="009A2C54" w:rsidRDefault="00F929A3" w:rsidP="0055646E">
      <w:pPr>
        <w:pStyle w:val="3a"/>
        <w:rPr>
          <w:color w:val="000000" w:themeColor="text1"/>
        </w:rPr>
      </w:pPr>
      <w:bookmarkStart w:id="23" w:name="_Toc86065639"/>
      <w:r w:rsidRPr="009A2C54">
        <w:rPr>
          <w:rFonts w:hint="eastAsia"/>
          <w:color w:val="000000" w:themeColor="text1"/>
        </w:rPr>
        <w:t>7</w:t>
      </w:r>
      <w:r w:rsidR="0055646E" w:rsidRPr="009A2C54">
        <w:rPr>
          <w:rFonts w:hint="eastAsia"/>
          <w:color w:val="000000" w:themeColor="text1"/>
        </w:rPr>
        <w:t xml:space="preserve">.2 </w:t>
      </w:r>
      <w:r w:rsidR="0055646E" w:rsidRPr="009A2C54">
        <w:rPr>
          <w:rFonts w:hint="eastAsia"/>
          <w:color w:val="000000" w:themeColor="text1"/>
        </w:rPr>
        <w:t>报废要求</w:t>
      </w:r>
      <w:bookmarkEnd w:id="23"/>
    </w:p>
    <w:p w14:paraId="63A6805B" w14:textId="0FF4A0C5" w:rsidR="006E58AE" w:rsidRPr="009A2C54" w:rsidRDefault="0055646E" w:rsidP="00DC25DA">
      <w:pPr>
        <w:pStyle w:val="a3"/>
        <w:ind w:firstLineChars="200" w:firstLine="480"/>
        <w:rPr>
          <w:rFonts w:ascii="Times New Roman" w:hAnsi="Times New Roman" w:cs="Times New Roman"/>
          <w:color w:val="000000" w:themeColor="text1"/>
        </w:rPr>
      </w:pPr>
      <w:r w:rsidRPr="009A2C54">
        <w:rPr>
          <w:rFonts w:ascii="Times New Roman" w:hAnsi="Times New Roman" w:cs="Times New Roman" w:hint="eastAsia"/>
          <w:color w:val="000000" w:themeColor="text1"/>
        </w:rPr>
        <w:t>待报废设备应交由符合资质的回收拆解</w:t>
      </w:r>
      <w:r w:rsidR="00917DD4">
        <w:rPr>
          <w:rFonts w:ascii="Times New Roman" w:hAnsi="Times New Roman" w:cs="Times New Roman" w:hint="eastAsia"/>
          <w:color w:val="000000" w:themeColor="text1"/>
        </w:rPr>
        <w:t>公司</w:t>
      </w:r>
      <w:r w:rsidRPr="009A2C54">
        <w:rPr>
          <w:rFonts w:ascii="Times New Roman" w:hAnsi="Times New Roman" w:cs="Times New Roman" w:hint="eastAsia"/>
          <w:color w:val="000000" w:themeColor="text1"/>
        </w:rPr>
        <w:t>进行拆解报废</w:t>
      </w:r>
      <w:r w:rsidR="00917DD4">
        <w:rPr>
          <w:rFonts w:ascii="Times New Roman" w:hAnsi="Times New Roman" w:cs="Times New Roman" w:hint="eastAsia"/>
          <w:color w:val="000000" w:themeColor="text1"/>
        </w:rPr>
        <w:t>，</w:t>
      </w:r>
      <w:r w:rsidR="00917DD4" w:rsidRPr="009A2C54">
        <w:rPr>
          <w:rFonts w:ascii="Times New Roman" w:hAnsi="Times New Roman" w:cs="Times New Roman" w:hint="eastAsia"/>
          <w:color w:val="000000" w:themeColor="text1"/>
        </w:rPr>
        <w:t>拆解</w:t>
      </w:r>
      <w:r w:rsidR="00917DD4">
        <w:rPr>
          <w:rFonts w:ascii="Times New Roman" w:hAnsi="Times New Roman" w:cs="Times New Roman" w:hint="eastAsia"/>
          <w:color w:val="000000" w:themeColor="text1"/>
        </w:rPr>
        <w:t>前需按照第</w:t>
      </w:r>
      <w:r w:rsidR="00917DD4">
        <w:rPr>
          <w:rFonts w:ascii="Times New Roman" w:hAnsi="Times New Roman" w:cs="Times New Roman" w:hint="eastAsia"/>
          <w:color w:val="000000" w:themeColor="text1"/>
        </w:rPr>
        <w:t>8</w:t>
      </w:r>
      <w:r w:rsidR="00917DD4">
        <w:rPr>
          <w:rFonts w:ascii="Times New Roman" w:hAnsi="Times New Roman" w:cs="Times New Roman" w:hint="eastAsia"/>
          <w:color w:val="000000" w:themeColor="text1"/>
        </w:rPr>
        <w:t>章的要求回收制冷剂</w:t>
      </w:r>
      <w:r w:rsidRPr="009A2C54">
        <w:rPr>
          <w:rFonts w:ascii="Times New Roman" w:hAnsi="Times New Roman" w:cs="Times New Roman" w:hint="eastAsia"/>
          <w:color w:val="000000" w:themeColor="text1"/>
        </w:rPr>
        <w:t>。</w:t>
      </w:r>
    </w:p>
    <w:p w14:paraId="787AD4A8" w14:textId="6AA1FF89" w:rsidR="00DC5A24" w:rsidRPr="009A2C54" w:rsidRDefault="0061125A" w:rsidP="00DF79C5">
      <w:pPr>
        <w:pStyle w:val="2a"/>
        <w:rPr>
          <w:color w:val="000000" w:themeColor="text1"/>
        </w:rPr>
      </w:pPr>
      <w:bookmarkStart w:id="24" w:name="_Toc86065640"/>
      <w:r>
        <w:rPr>
          <w:rFonts w:hint="eastAsia"/>
          <w:color w:val="000000" w:themeColor="text1"/>
        </w:rPr>
        <w:t>8</w:t>
      </w:r>
      <w:r w:rsidR="0078064D" w:rsidRPr="009A2C54">
        <w:rPr>
          <w:color w:val="000000" w:themeColor="text1"/>
        </w:rPr>
        <w:t xml:space="preserve"> </w:t>
      </w:r>
      <w:r w:rsidR="00153A2D" w:rsidRPr="009A2C54">
        <w:rPr>
          <w:color w:val="000000" w:themeColor="text1"/>
        </w:rPr>
        <w:t>制冷剂回收与再利用</w:t>
      </w:r>
      <w:bookmarkEnd w:id="24"/>
    </w:p>
    <w:p w14:paraId="1B3D3A87" w14:textId="54F71D5E" w:rsidR="007907D1" w:rsidRPr="009A2C54" w:rsidRDefault="0061125A" w:rsidP="007A6872">
      <w:pPr>
        <w:pStyle w:val="3a"/>
        <w:rPr>
          <w:color w:val="000000" w:themeColor="text1"/>
          <w:shd w:val="clear" w:color="auto" w:fill="FFFFFF"/>
        </w:rPr>
      </w:pPr>
      <w:bookmarkStart w:id="25" w:name="_Toc451679909"/>
      <w:bookmarkStart w:id="26" w:name="_Toc453503864"/>
      <w:bookmarkStart w:id="27" w:name="_Toc453687842"/>
      <w:bookmarkStart w:id="28" w:name="_Toc482695092"/>
      <w:bookmarkStart w:id="29" w:name="_Toc86065641"/>
      <w:r>
        <w:rPr>
          <w:rFonts w:hint="eastAsia"/>
          <w:color w:val="000000" w:themeColor="text1"/>
          <w:shd w:val="clear" w:color="auto" w:fill="FFFFFF"/>
        </w:rPr>
        <w:t>8</w:t>
      </w:r>
      <w:r w:rsidR="007907D1" w:rsidRPr="009A2C54">
        <w:rPr>
          <w:color w:val="000000" w:themeColor="text1"/>
          <w:shd w:val="clear" w:color="auto" w:fill="FFFFFF"/>
        </w:rPr>
        <w:t xml:space="preserve">.1 </w:t>
      </w:r>
      <w:r w:rsidR="007907D1" w:rsidRPr="009A2C54">
        <w:rPr>
          <w:color w:val="000000" w:themeColor="text1"/>
          <w:shd w:val="clear" w:color="auto" w:fill="FFFFFF"/>
        </w:rPr>
        <w:t>一般</w:t>
      </w:r>
      <w:bookmarkEnd w:id="25"/>
      <w:bookmarkEnd w:id="26"/>
      <w:bookmarkEnd w:id="27"/>
      <w:bookmarkEnd w:id="28"/>
      <w:r w:rsidR="00237CBE">
        <w:rPr>
          <w:rFonts w:hint="eastAsia"/>
          <w:color w:val="000000" w:themeColor="text1"/>
          <w:shd w:val="clear" w:color="auto" w:fill="FFFFFF"/>
        </w:rPr>
        <w:t>要求</w:t>
      </w:r>
      <w:bookmarkEnd w:id="29"/>
    </w:p>
    <w:p w14:paraId="16FB0C83" w14:textId="22119959" w:rsidR="007907D1" w:rsidRPr="009A2C54" w:rsidRDefault="0061125A" w:rsidP="007907D1">
      <w:pPr>
        <w:tabs>
          <w:tab w:val="left" w:pos="360"/>
        </w:tabs>
        <w:ind w:left="-4"/>
        <w:rPr>
          <w:color w:val="000000" w:themeColor="text1"/>
          <w:shd w:val="clear" w:color="auto" w:fill="FFFFFF"/>
        </w:rPr>
      </w:pPr>
      <w:r>
        <w:rPr>
          <w:rFonts w:hint="eastAsia"/>
          <w:color w:val="000000" w:themeColor="text1"/>
          <w:shd w:val="clear" w:color="auto" w:fill="FFFFFF"/>
        </w:rPr>
        <w:t>8</w:t>
      </w:r>
      <w:r w:rsidR="007907D1" w:rsidRPr="009A2C54">
        <w:rPr>
          <w:color w:val="000000" w:themeColor="text1"/>
          <w:shd w:val="clear" w:color="auto" w:fill="FFFFFF"/>
        </w:rPr>
        <w:t>.1.1</w:t>
      </w:r>
      <w:r w:rsidR="007907D1" w:rsidRPr="009A2C54">
        <w:rPr>
          <w:color w:val="000000" w:themeColor="text1"/>
          <w:shd w:val="clear" w:color="auto" w:fill="FFFFFF"/>
        </w:rPr>
        <w:t>含氢</w:t>
      </w:r>
      <w:r w:rsidR="00626A08" w:rsidRPr="009A2C54">
        <w:rPr>
          <w:color w:val="000000" w:themeColor="text1"/>
          <w:shd w:val="clear" w:color="auto" w:fill="FFFFFF"/>
        </w:rPr>
        <w:t>氯</w:t>
      </w:r>
      <w:r w:rsidR="007907D1" w:rsidRPr="009A2C54">
        <w:rPr>
          <w:color w:val="000000" w:themeColor="text1"/>
          <w:shd w:val="clear" w:color="auto" w:fill="FFFFFF"/>
        </w:rPr>
        <w:t>氟烃制冷剂（</w:t>
      </w:r>
      <w:r w:rsidR="007907D1" w:rsidRPr="009A2C54">
        <w:rPr>
          <w:color w:val="000000" w:themeColor="text1"/>
          <w:shd w:val="clear" w:color="auto" w:fill="FFFFFF"/>
        </w:rPr>
        <w:t>HCFCs</w:t>
      </w:r>
      <w:r w:rsidR="007907D1" w:rsidRPr="009A2C54">
        <w:rPr>
          <w:color w:val="000000" w:themeColor="text1"/>
          <w:shd w:val="clear" w:color="auto" w:fill="FFFFFF"/>
        </w:rPr>
        <w:t>）和</w:t>
      </w:r>
      <w:r w:rsidR="00626A08" w:rsidRPr="009A2C54">
        <w:rPr>
          <w:color w:val="000000" w:themeColor="text1"/>
          <w:shd w:val="clear" w:color="auto" w:fill="FFFFFF"/>
        </w:rPr>
        <w:t>氯</w:t>
      </w:r>
      <w:r w:rsidR="007907D1" w:rsidRPr="009A2C54">
        <w:rPr>
          <w:color w:val="000000" w:themeColor="text1"/>
          <w:shd w:val="clear" w:color="auto" w:fill="FFFFFF"/>
        </w:rPr>
        <w:t>氟烃（</w:t>
      </w:r>
      <w:r w:rsidR="007907D1" w:rsidRPr="009A2C54">
        <w:rPr>
          <w:color w:val="000000" w:themeColor="text1"/>
          <w:shd w:val="clear" w:color="auto" w:fill="FFFFFF"/>
        </w:rPr>
        <w:t>CFCs</w:t>
      </w:r>
      <w:r w:rsidR="007907D1" w:rsidRPr="009A2C54">
        <w:rPr>
          <w:color w:val="000000" w:themeColor="text1"/>
          <w:shd w:val="clear" w:color="auto" w:fill="FFFFFF"/>
        </w:rPr>
        <w:t>）制冷剂属国家《消耗臭氧层物质管理条例》限制使用的消耗臭氧层物质。维修保养作业中严禁将该类制冷剂排入大气，应使用制冷剂回收</w:t>
      </w:r>
      <w:r w:rsidR="00672DC3">
        <w:rPr>
          <w:color w:val="000000" w:themeColor="text1"/>
          <w:shd w:val="clear" w:color="auto" w:fill="FFFFFF"/>
        </w:rPr>
        <w:t>设备</w:t>
      </w:r>
      <w:r w:rsidR="007907D1" w:rsidRPr="009A2C54">
        <w:rPr>
          <w:color w:val="000000" w:themeColor="text1"/>
          <w:shd w:val="clear" w:color="auto" w:fill="FFFFFF"/>
        </w:rPr>
        <w:t>回收系统中的</w:t>
      </w:r>
      <w:r w:rsidR="007907D1" w:rsidRPr="009A2C54">
        <w:rPr>
          <w:color w:val="000000" w:themeColor="text1"/>
          <w:shd w:val="clear" w:color="auto" w:fill="FFFFFF"/>
        </w:rPr>
        <w:t xml:space="preserve">HCFCs </w:t>
      </w:r>
      <w:r w:rsidR="007907D1" w:rsidRPr="009A2C54">
        <w:rPr>
          <w:color w:val="000000" w:themeColor="text1"/>
          <w:shd w:val="clear" w:color="auto" w:fill="FFFFFF"/>
        </w:rPr>
        <w:t>和</w:t>
      </w:r>
      <w:r w:rsidR="007907D1" w:rsidRPr="009A2C54">
        <w:rPr>
          <w:color w:val="000000" w:themeColor="text1"/>
          <w:shd w:val="clear" w:color="auto" w:fill="FFFFFF"/>
        </w:rPr>
        <w:t>CFCs</w:t>
      </w:r>
      <w:r w:rsidR="007907D1" w:rsidRPr="009A2C54">
        <w:rPr>
          <w:color w:val="000000" w:themeColor="text1"/>
          <w:shd w:val="clear" w:color="auto" w:fill="FFFFFF"/>
        </w:rPr>
        <w:t>制冷剂。</w:t>
      </w:r>
    </w:p>
    <w:p w14:paraId="381BAB4C" w14:textId="18349DB0" w:rsidR="007907D1" w:rsidRDefault="0061125A" w:rsidP="007907D1">
      <w:pPr>
        <w:tabs>
          <w:tab w:val="left" w:pos="360"/>
        </w:tabs>
        <w:ind w:left="-4"/>
        <w:rPr>
          <w:color w:val="000000" w:themeColor="text1"/>
          <w:shd w:val="clear" w:color="auto" w:fill="FFFFFF"/>
        </w:rPr>
      </w:pPr>
      <w:r>
        <w:rPr>
          <w:rFonts w:hint="eastAsia"/>
          <w:color w:val="000000" w:themeColor="text1"/>
          <w:shd w:val="clear" w:color="auto" w:fill="FFFFFF"/>
        </w:rPr>
        <w:t>8</w:t>
      </w:r>
      <w:r w:rsidR="007907D1" w:rsidRPr="009A2C54">
        <w:rPr>
          <w:color w:val="000000" w:themeColor="text1"/>
          <w:shd w:val="clear" w:color="auto" w:fill="FFFFFF"/>
        </w:rPr>
        <w:t>.1.2</w:t>
      </w:r>
      <w:r w:rsidR="007907D1" w:rsidRPr="009A2C54">
        <w:rPr>
          <w:color w:val="000000" w:themeColor="text1"/>
          <w:shd w:val="clear" w:color="auto" w:fill="FFFFFF"/>
        </w:rPr>
        <w:t>氢氟烃制冷剂（</w:t>
      </w:r>
      <w:r w:rsidR="007907D1" w:rsidRPr="009A2C54">
        <w:rPr>
          <w:color w:val="000000" w:themeColor="text1"/>
          <w:shd w:val="clear" w:color="auto" w:fill="FFFFFF"/>
        </w:rPr>
        <w:t>HFCs</w:t>
      </w:r>
      <w:r w:rsidR="007907D1" w:rsidRPr="009A2C54">
        <w:rPr>
          <w:color w:val="000000" w:themeColor="text1"/>
          <w:shd w:val="clear" w:color="auto" w:fill="FFFFFF"/>
        </w:rPr>
        <w:t>）属于《京都议定书》</w:t>
      </w:r>
      <w:r w:rsidR="00BA215E">
        <w:rPr>
          <w:color w:val="000000" w:themeColor="text1"/>
          <w:shd w:val="clear" w:color="auto" w:fill="FFFFFF"/>
        </w:rPr>
        <w:t>和</w:t>
      </w:r>
      <w:r w:rsidR="00BA215E">
        <w:rPr>
          <w:rFonts w:hint="eastAsia"/>
          <w:color w:val="000000" w:themeColor="text1"/>
          <w:shd w:val="clear" w:color="auto" w:fill="FFFFFF"/>
        </w:rPr>
        <w:t>《蒙特利尔议定书》基加利修正案</w:t>
      </w:r>
      <w:r w:rsidR="007907D1" w:rsidRPr="009A2C54">
        <w:rPr>
          <w:color w:val="000000" w:themeColor="text1"/>
          <w:shd w:val="clear" w:color="auto" w:fill="FFFFFF"/>
        </w:rPr>
        <w:t>限制排放的温室气体。维修保养作业中严禁将该类制冷剂排入大气，应使用制冷剂回收</w:t>
      </w:r>
      <w:r w:rsidR="00672DC3">
        <w:rPr>
          <w:color w:val="000000" w:themeColor="text1"/>
          <w:shd w:val="clear" w:color="auto" w:fill="FFFFFF"/>
        </w:rPr>
        <w:t>设备</w:t>
      </w:r>
      <w:r w:rsidR="007907D1" w:rsidRPr="009A2C54">
        <w:rPr>
          <w:color w:val="000000" w:themeColor="text1"/>
          <w:shd w:val="clear" w:color="auto" w:fill="FFFFFF"/>
        </w:rPr>
        <w:t>回收系统中的</w:t>
      </w:r>
      <w:r w:rsidR="007907D1" w:rsidRPr="009A2C54">
        <w:rPr>
          <w:color w:val="000000" w:themeColor="text1"/>
          <w:shd w:val="clear" w:color="auto" w:fill="FFFFFF"/>
        </w:rPr>
        <w:t>HFCs</w:t>
      </w:r>
      <w:r w:rsidR="007907D1" w:rsidRPr="009A2C54">
        <w:rPr>
          <w:color w:val="000000" w:themeColor="text1"/>
          <w:shd w:val="clear" w:color="auto" w:fill="FFFFFF"/>
        </w:rPr>
        <w:t>制冷剂。</w:t>
      </w:r>
    </w:p>
    <w:p w14:paraId="37B33831" w14:textId="72F80BF5" w:rsidR="00B0344E" w:rsidRPr="00B0344E" w:rsidRDefault="00B0344E" w:rsidP="00B0344E">
      <w:pPr>
        <w:rPr>
          <w:szCs w:val="21"/>
        </w:rPr>
      </w:pPr>
      <w:r>
        <w:rPr>
          <w:rFonts w:hint="eastAsia"/>
          <w:szCs w:val="21"/>
        </w:rPr>
        <w:t>8</w:t>
      </w:r>
      <w:r w:rsidRPr="00B0344E">
        <w:rPr>
          <w:rFonts w:hint="eastAsia"/>
          <w:szCs w:val="21"/>
        </w:rPr>
        <w:t>.1.</w:t>
      </w:r>
      <w:r>
        <w:rPr>
          <w:rFonts w:hint="eastAsia"/>
          <w:szCs w:val="21"/>
        </w:rPr>
        <w:t>3</w:t>
      </w:r>
      <w:r w:rsidRPr="00B0344E">
        <w:rPr>
          <w:rFonts w:hint="eastAsia"/>
          <w:szCs w:val="21"/>
        </w:rPr>
        <w:t xml:space="preserve"> </w:t>
      </w:r>
      <w:r w:rsidRPr="00B0344E">
        <w:rPr>
          <w:rFonts w:hint="eastAsia"/>
          <w:szCs w:val="21"/>
        </w:rPr>
        <w:t>设备和系统内的制冷剂严禁直接向外排放，应使用专用回收装置回收。</w:t>
      </w:r>
    </w:p>
    <w:p w14:paraId="717F8B23" w14:textId="78199665" w:rsidR="00B0344E" w:rsidRPr="00B0344E" w:rsidRDefault="00B0344E" w:rsidP="00B0344E">
      <w:pPr>
        <w:rPr>
          <w:szCs w:val="21"/>
        </w:rPr>
      </w:pPr>
      <w:r>
        <w:rPr>
          <w:rFonts w:hint="eastAsia"/>
          <w:szCs w:val="21"/>
        </w:rPr>
        <w:t>8</w:t>
      </w:r>
      <w:r w:rsidRPr="00B0344E">
        <w:rPr>
          <w:rFonts w:hint="eastAsia"/>
          <w:szCs w:val="21"/>
        </w:rPr>
        <w:t>.1.</w:t>
      </w:r>
      <w:r>
        <w:rPr>
          <w:rFonts w:hint="eastAsia"/>
          <w:szCs w:val="21"/>
        </w:rPr>
        <w:t>4</w:t>
      </w:r>
      <w:r w:rsidRPr="00B0344E">
        <w:rPr>
          <w:rFonts w:hint="eastAsia"/>
          <w:szCs w:val="21"/>
        </w:rPr>
        <w:t xml:space="preserve"> </w:t>
      </w:r>
      <w:r w:rsidRPr="00B0344E">
        <w:rPr>
          <w:rFonts w:ascii="宋体" w:hAnsi="Courier New" w:cs="Courier New" w:hint="eastAsia"/>
          <w:color w:val="000000" w:themeColor="text1"/>
          <w:szCs w:val="21"/>
          <w:shd w:val="clear" w:color="auto" w:fill="FFFFFF"/>
        </w:rPr>
        <w:t>鼓励对回收的制冷剂进行再循环利用。经检测不能再循环利用的回收制冷剂，应送交持有认定资质的单位进行再生利用或无害化处理</w:t>
      </w:r>
      <w:r w:rsidRPr="00B0344E">
        <w:rPr>
          <w:rFonts w:ascii="宋体" w:hAnsi="Courier New" w:cs="Courier New"/>
          <w:color w:val="000000" w:themeColor="text1"/>
          <w:szCs w:val="21"/>
          <w:shd w:val="clear" w:color="auto" w:fill="FFFFFF"/>
        </w:rPr>
        <w:t>。</w:t>
      </w:r>
    </w:p>
    <w:p w14:paraId="4509A7AA" w14:textId="51DBB2FF" w:rsidR="00B0344E" w:rsidRPr="00B0344E" w:rsidRDefault="00B0344E" w:rsidP="00B0344E">
      <w:pPr>
        <w:rPr>
          <w:szCs w:val="21"/>
        </w:rPr>
      </w:pPr>
      <w:r>
        <w:rPr>
          <w:rFonts w:hint="eastAsia"/>
          <w:szCs w:val="21"/>
        </w:rPr>
        <w:t>8.1.5</w:t>
      </w:r>
      <w:r w:rsidRPr="00B0344E">
        <w:rPr>
          <w:rFonts w:hint="eastAsia"/>
          <w:szCs w:val="21"/>
        </w:rPr>
        <w:t xml:space="preserve"> </w:t>
      </w:r>
      <w:r w:rsidRPr="00B0344E">
        <w:rPr>
          <w:rFonts w:hint="eastAsia"/>
          <w:szCs w:val="21"/>
        </w:rPr>
        <w:t>制冷剂回收机应符合</w:t>
      </w:r>
      <w:r w:rsidRPr="00B0344E">
        <w:rPr>
          <w:rFonts w:hint="eastAsia"/>
          <w:szCs w:val="21"/>
        </w:rPr>
        <w:t>JB/T 12319</w:t>
      </w:r>
      <w:r w:rsidRPr="00B0344E">
        <w:rPr>
          <w:rFonts w:hint="eastAsia"/>
          <w:szCs w:val="21"/>
        </w:rPr>
        <w:t>的规定，制冷剂回收循环处理设备应符合</w:t>
      </w:r>
      <w:r w:rsidRPr="00B0344E">
        <w:rPr>
          <w:rFonts w:hint="eastAsia"/>
          <w:szCs w:val="21"/>
        </w:rPr>
        <w:t>JB/T 12844</w:t>
      </w:r>
      <w:r w:rsidRPr="00B0344E">
        <w:rPr>
          <w:rFonts w:hint="eastAsia"/>
          <w:szCs w:val="21"/>
        </w:rPr>
        <w:t>的规定。</w:t>
      </w:r>
    </w:p>
    <w:p w14:paraId="267D60C2" w14:textId="689623F3" w:rsidR="007C65BD" w:rsidRPr="009A2C54" w:rsidRDefault="0061125A" w:rsidP="007A6872">
      <w:pPr>
        <w:pStyle w:val="3a"/>
        <w:rPr>
          <w:color w:val="000000" w:themeColor="text1"/>
          <w:shd w:val="clear" w:color="auto" w:fill="FFFFFF"/>
        </w:rPr>
      </w:pPr>
      <w:bookmarkStart w:id="30" w:name="_Toc86065642"/>
      <w:r>
        <w:rPr>
          <w:rFonts w:hint="eastAsia"/>
          <w:color w:val="000000" w:themeColor="text1"/>
          <w:shd w:val="clear" w:color="auto" w:fill="FFFFFF"/>
        </w:rPr>
        <w:t>8</w:t>
      </w:r>
      <w:r w:rsidR="007C65BD" w:rsidRPr="009A2C54">
        <w:rPr>
          <w:color w:val="000000" w:themeColor="text1"/>
          <w:shd w:val="clear" w:color="auto" w:fill="FFFFFF"/>
        </w:rPr>
        <w:t>.2</w:t>
      </w:r>
      <w:r w:rsidR="00081EE7" w:rsidRPr="009A2C54">
        <w:rPr>
          <w:rFonts w:hint="eastAsia"/>
          <w:color w:val="000000" w:themeColor="text1"/>
          <w:shd w:val="clear" w:color="auto" w:fill="FFFFFF"/>
        </w:rPr>
        <w:t xml:space="preserve"> </w:t>
      </w:r>
      <w:r w:rsidR="007C65BD" w:rsidRPr="009A2C54">
        <w:rPr>
          <w:color w:val="000000" w:themeColor="text1"/>
          <w:shd w:val="clear" w:color="auto" w:fill="FFFFFF"/>
        </w:rPr>
        <w:t>回收</w:t>
      </w:r>
      <w:r w:rsidR="007C65BD" w:rsidRPr="009A2C54">
        <w:rPr>
          <w:rFonts w:hint="eastAsia"/>
          <w:color w:val="000000" w:themeColor="text1"/>
          <w:shd w:val="clear" w:color="auto" w:fill="FFFFFF"/>
        </w:rPr>
        <w:t>安全</w:t>
      </w:r>
      <w:r w:rsidR="007C65BD" w:rsidRPr="009A2C54">
        <w:rPr>
          <w:color w:val="000000" w:themeColor="text1"/>
          <w:shd w:val="clear" w:color="auto" w:fill="FFFFFF"/>
        </w:rPr>
        <w:t>要求</w:t>
      </w:r>
      <w:bookmarkEnd w:id="30"/>
    </w:p>
    <w:p w14:paraId="0862BB17" w14:textId="492F0BBA" w:rsidR="0069076B" w:rsidRPr="009A2C54" w:rsidRDefault="0061125A" w:rsidP="007C65BD">
      <w:pPr>
        <w:tabs>
          <w:tab w:val="left" w:pos="360"/>
        </w:tabs>
        <w:ind w:left="-4"/>
        <w:rPr>
          <w:color w:val="000000" w:themeColor="text1"/>
          <w:shd w:val="clear" w:color="auto" w:fill="FFFFFF"/>
        </w:rPr>
      </w:pPr>
      <w:r>
        <w:rPr>
          <w:rFonts w:hint="eastAsia"/>
          <w:color w:val="000000" w:themeColor="text1"/>
          <w:shd w:val="clear" w:color="auto" w:fill="FFFFFF"/>
        </w:rPr>
        <w:t>8</w:t>
      </w:r>
      <w:r w:rsidR="007C65BD" w:rsidRPr="009A2C54">
        <w:rPr>
          <w:rFonts w:hint="eastAsia"/>
          <w:color w:val="000000" w:themeColor="text1"/>
          <w:shd w:val="clear" w:color="auto" w:fill="FFFFFF"/>
        </w:rPr>
        <w:t>.2.</w:t>
      </w:r>
      <w:r w:rsidR="00D03A00">
        <w:rPr>
          <w:rFonts w:hint="eastAsia"/>
          <w:color w:val="000000" w:themeColor="text1"/>
          <w:shd w:val="clear" w:color="auto" w:fill="FFFFFF"/>
        </w:rPr>
        <w:t>1</w:t>
      </w:r>
      <w:r w:rsidR="0069076B" w:rsidRPr="009A2C54" w:rsidDel="0069076B">
        <w:rPr>
          <w:rFonts w:hint="eastAsia"/>
          <w:color w:val="000000" w:themeColor="text1"/>
          <w:shd w:val="clear" w:color="auto" w:fill="FFFFFF"/>
        </w:rPr>
        <w:t xml:space="preserve"> </w:t>
      </w:r>
      <w:r w:rsidR="0069076B" w:rsidRPr="0069076B">
        <w:rPr>
          <w:rFonts w:hint="eastAsia"/>
          <w:color w:val="000000" w:themeColor="text1"/>
          <w:shd w:val="clear" w:color="auto" w:fill="FFFFFF"/>
        </w:rPr>
        <w:t>回收时，回收钢瓶必须使用专用的制冷剂回收钢瓶，且回收钢瓶耐压需要满足压力要求，避免因压力过大导致安全阀爆炸，避免伤害；禁止使用一次性钢瓶用来回收制冷剂。</w:t>
      </w:r>
    </w:p>
    <w:p w14:paraId="2068153C" w14:textId="68BD3937" w:rsidR="007C65BD" w:rsidRPr="009A2C54" w:rsidRDefault="0061125A" w:rsidP="007C65BD">
      <w:pPr>
        <w:tabs>
          <w:tab w:val="left" w:pos="360"/>
        </w:tabs>
        <w:ind w:left="-4"/>
        <w:rPr>
          <w:color w:val="000000" w:themeColor="text1"/>
          <w:shd w:val="clear" w:color="auto" w:fill="FFFFFF"/>
        </w:rPr>
      </w:pPr>
      <w:r>
        <w:rPr>
          <w:rFonts w:hint="eastAsia"/>
          <w:color w:val="000000" w:themeColor="text1"/>
          <w:shd w:val="clear" w:color="auto" w:fill="FFFFFF"/>
        </w:rPr>
        <w:t>8</w:t>
      </w:r>
      <w:r w:rsidR="007C65BD" w:rsidRPr="009A2C54">
        <w:rPr>
          <w:rFonts w:hint="eastAsia"/>
          <w:color w:val="000000" w:themeColor="text1"/>
          <w:shd w:val="clear" w:color="auto" w:fill="FFFFFF"/>
        </w:rPr>
        <w:t>.2.</w:t>
      </w:r>
      <w:r w:rsidR="00D03A00">
        <w:rPr>
          <w:rFonts w:hint="eastAsia"/>
          <w:color w:val="000000" w:themeColor="text1"/>
          <w:shd w:val="clear" w:color="auto" w:fill="FFFFFF"/>
        </w:rPr>
        <w:t>2</w:t>
      </w:r>
      <w:r w:rsidR="007C65BD" w:rsidRPr="009A2C54">
        <w:rPr>
          <w:rFonts w:hint="eastAsia"/>
          <w:color w:val="000000" w:themeColor="text1"/>
          <w:shd w:val="clear" w:color="auto" w:fill="FFFFFF"/>
        </w:rPr>
        <w:t xml:space="preserve"> </w:t>
      </w:r>
      <w:r w:rsidR="007C65BD" w:rsidRPr="009A2C54">
        <w:rPr>
          <w:rFonts w:hint="eastAsia"/>
          <w:color w:val="000000" w:themeColor="text1"/>
          <w:shd w:val="clear" w:color="auto" w:fill="FFFFFF"/>
        </w:rPr>
        <w:t>回收</w:t>
      </w:r>
      <w:r w:rsidR="002E7F0C">
        <w:rPr>
          <w:rFonts w:hint="eastAsia"/>
          <w:color w:val="000000" w:themeColor="text1"/>
          <w:shd w:val="clear" w:color="auto" w:fill="FFFFFF"/>
        </w:rPr>
        <w:t>制冷剂</w:t>
      </w:r>
      <w:r w:rsidR="007C65BD" w:rsidRPr="009A2C54">
        <w:rPr>
          <w:rFonts w:hint="eastAsia"/>
          <w:color w:val="000000" w:themeColor="text1"/>
          <w:shd w:val="clear" w:color="auto" w:fill="FFFFFF"/>
        </w:rPr>
        <w:t>时，严格执行规范操作避免液化</w:t>
      </w:r>
      <w:r w:rsidR="002E7F0C">
        <w:rPr>
          <w:rFonts w:hint="eastAsia"/>
          <w:color w:val="000000" w:themeColor="text1"/>
          <w:shd w:val="clear" w:color="auto" w:fill="FFFFFF"/>
        </w:rPr>
        <w:t>制冷剂</w:t>
      </w:r>
      <w:r w:rsidR="007C65BD" w:rsidRPr="009A2C54">
        <w:rPr>
          <w:rFonts w:hint="eastAsia"/>
          <w:color w:val="000000" w:themeColor="text1"/>
          <w:shd w:val="clear" w:color="auto" w:fill="FFFFFF"/>
        </w:rPr>
        <w:t>喷射到人身，导致冻伤。</w:t>
      </w:r>
    </w:p>
    <w:p w14:paraId="188754CF" w14:textId="4548DEE0" w:rsidR="007907D1" w:rsidRPr="009A2C54" w:rsidRDefault="0061125A" w:rsidP="007A6872">
      <w:pPr>
        <w:pStyle w:val="3a"/>
        <w:rPr>
          <w:color w:val="000000" w:themeColor="text1"/>
          <w:shd w:val="clear" w:color="auto" w:fill="FFFFFF"/>
        </w:rPr>
      </w:pPr>
      <w:bookmarkStart w:id="31" w:name="_Toc451679910"/>
      <w:bookmarkStart w:id="32" w:name="_Toc453503865"/>
      <w:bookmarkStart w:id="33" w:name="_Toc453687843"/>
      <w:bookmarkStart w:id="34" w:name="_Toc482695093"/>
      <w:bookmarkStart w:id="35" w:name="_Toc86065643"/>
      <w:r>
        <w:rPr>
          <w:rFonts w:hint="eastAsia"/>
          <w:color w:val="000000" w:themeColor="text1"/>
          <w:shd w:val="clear" w:color="auto" w:fill="FFFFFF"/>
        </w:rPr>
        <w:t>8</w:t>
      </w:r>
      <w:r w:rsidR="007907D1" w:rsidRPr="009A2C54">
        <w:rPr>
          <w:color w:val="000000" w:themeColor="text1"/>
          <w:shd w:val="clear" w:color="auto" w:fill="FFFFFF"/>
        </w:rPr>
        <w:t>.</w:t>
      </w:r>
      <w:r w:rsidR="007C65BD" w:rsidRPr="009A2C54">
        <w:rPr>
          <w:rFonts w:hint="eastAsia"/>
          <w:color w:val="000000" w:themeColor="text1"/>
          <w:shd w:val="clear" w:color="auto" w:fill="FFFFFF"/>
        </w:rPr>
        <w:t>3</w:t>
      </w:r>
      <w:r w:rsidR="00081EE7" w:rsidRPr="009A2C54">
        <w:rPr>
          <w:rFonts w:hint="eastAsia"/>
          <w:color w:val="000000" w:themeColor="text1"/>
          <w:shd w:val="clear" w:color="auto" w:fill="FFFFFF"/>
        </w:rPr>
        <w:t xml:space="preserve"> </w:t>
      </w:r>
      <w:r w:rsidR="007907D1" w:rsidRPr="009A2C54">
        <w:rPr>
          <w:color w:val="000000" w:themeColor="text1"/>
          <w:shd w:val="clear" w:color="auto" w:fill="FFFFFF"/>
        </w:rPr>
        <w:t>回收技术要求</w:t>
      </w:r>
      <w:bookmarkEnd w:id="31"/>
      <w:bookmarkEnd w:id="32"/>
      <w:bookmarkEnd w:id="33"/>
      <w:bookmarkEnd w:id="34"/>
      <w:bookmarkEnd w:id="35"/>
    </w:p>
    <w:p w14:paraId="1ACD46A5" w14:textId="78F7C17A" w:rsidR="007907D1" w:rsidRPr="009A2C54" w:rsidRDefault="0061125A" w:rsidP="007907D1">
      <w:pPr>
        <w:rPr>
          <w:color w:val="000000" w:themeColor="text1"/>
          <w:shd w:val="clear" w:color="auto" w:fill="FFFFFF"/>
        </w:rPr>
      </w:pPr>
      <w:r>
        <w:rPr>
          <w:rFonts w:hint="eastAsia"/>
          <w:color w:val="000000" w:themeColor="text1"/>
          <w:shd w:val="clear" w:color="auto" w:fill="FFFFFF"/>
        </w:rPr>
        <w:t>8</w:t>
      </w:r>
      <w:r w:rsidR="007907D1" w:rsidRPr="009A2C54">
        <w:rPr>
          <w:color w:val="000000" w:themeColor="text1"/>
          <w:shd w:val="clear" w:color="auto" w:fill="FFFFFF"/>
        </w:rPr>
        <w:t>.</w:t>
      </w:r>
      <w:r w:rsidR="007C65BD" w:rsidRPr="009A2C54">
        <w:rPr>
          <w:rFonts w:hint="eastAsia"/>
          <w:color w:val="000000" w:themeColor="text1"/>
          <w:shd w:val="clear" w:color="auto" w:fill="FFFFFF"/>
        </w:rPr>
        <w:t>3</w:t>
      </w:r>
      <w:r w:rsidR="007907D1" w:rsidRPr="009A2C54">
        <w:rPr>
          <w:color w:val="000000" w:themeColor="text1"/>
          <w:shd w:val="clear" w:color="auto" w:fill="FFFFFF"/>
        </w:rPr>
        <w:t>.1</w:t>
      </w:r>
      <w:r w:rsidR="007907D1" w:rsidRPr="009A2C54">
        <w:rPr>
          <w:color w:val="000000" w:themeColor="text1"/>
          <w:shd w:val="clear" w:color="auto" w:fill="FFFFFF"/>
        </w:rPr>
        <w:t>应根据要维修的制冷空调装置内充装的制冷剂种类选择相应的制冷剂回收</w:t>
      </w:r>
      <w:r w:rsidR="00672DC3">
        <w:rPr>
          <w:rFonts w:hint="eastAsia"/>
          <w:color w:val="000000" w:themeColor="text1"/>
          <w:shd w:val="clear" w:color="auto" w:fill="FFFFFF"/>
        </w:rPr>
        <w:t>设备</w:t>
      </w:r>
      <w:r w:rsidR="007907D1" w:rsidRPr="009A2C54">
        <w:rPr>
          <w:color w:val="000000" w:themeColor="text1"/>
          <w:shd w:val="clear" w:color="auto" w:fill="FFFFFF"/>
        </w:rPr>
        <w:t>。</w:t>
      </w:r>
    </w:p>
    <w:p w14:paraId="501BD952" w14:textId="18258851" w:rsidR="007907D1" w:rsidRPr="009A2C54" w:rsidRDefault="0061125A" w:rsidP="007907D1">
      <w:pPr>
        <w:rPr>
          <w:color w:val="000000" w:themeColor="text1"/>
          <w:shd w:val="clear" w:color="auto" w:fill="FFFFFF"/>
        </w:rPr>
      </w:pPr>
      <w:r>
        <w:rPr>
          <w:rFonts w:hint="eastAsia"/>
          <w:color w:val="000000" w:themeColor="text1"/>
          <w:shd w:val="clear" w:color="auto" w:fill="FFFFFF"/>
        </w:rPr>
        <w:lastRenderedPageBreak/>
        <w:t>8</w:t>
      </w:r>
      <w:r w:rsidR="007907D1" w:rsidRPr="009A2C54">
        <w:rPr>
          <w:color w:val="000000" w:themeColor="text1"/>
          <w:shd w:val="clear" w:color="auto" w:fill="FFFFFF"/>
        </w:rPr>
        <w:t>.</w:t>
      </w:r>
      <w:r w:rsidR="007C65BD" w:rsidRPr="009A2C54">
        <w:rPr>
          <w:rFonts w:hint="eastAsia"/>
          <w:color w:val="000000" w:themeColor="text1"/>
          <w:shd w:val="clear" w:color="auto" w:fill="FFFFFF"/>
        </w:rPr>
        <w:t>3</w:t>
      </w:r>
      <w:r w:rsidR="007907D1" w:rsidRPr="009A2C54">
        <w:rPr>
          <w:color w:val="000000" w:themeColor="text1"/>
          <w:shd w:val="clear" w:color="auto" w:fill="FFFFFF"/>
        </w:rPr>
        <w:t>.2</w:t>
      </w:r>
      <w:r w:rsidR="007907D1" w:rsidRPr="009A2C54">
        <w:rPr>
          <w:rFonts w:hint="eastAsia"/>
          <w:color w:val="000000" w:themeColor="text1"/>
          <w:shd w:val="clear" w:color="auto" w:fill="FFFFFF"/>
        </w:rPr>
        <w:t xml:space="preserve"> </w:t>
      </w:r>
      <w:r w:rsidR="007907D1" w:rsidRPr="009A2C54">
        <w:rPr>
          <w:color w:val="000000" w:themeColor="text1"/>
          <w:shd w:val="clear" w:color="auto" w:fill="FFFFFF"/>
        </w:rPr>
        <w:t>根据制冷空调装置内制冷剂</w:t>
      </w:r>
      <w:r w:rsidR="007907D1" w:rsidRPr="009A2C54">
        <w:rPr>
          <w:rFonts w:hint="eastAsia"/>
          <w:color w:val="000000" w:themeColor="text1"/>
          <w:shd w:val="clear" w:color="auto" w:fill="FFFFFF"/>
        </w:rPr>
        <w:t>充</w:t>
      </w:r>
      <w:r w:rsidR="002E7F0C">
        <w:rPr>
          <w:rFonts w:hint="eastAsia"/>
          <w:color w:val="000000" w:themeColor="text1"/>
          <w:shd w:val="clear" w:color="auto" w:fill="FFFFFF"/>
        </w:rPr>
        <w:t>注</w:t>
      </w:r>
      <w:r w:rsidR="007907D1" w:rsidRPr="009A2C54">
        <w:rPr>
          <w:rFonts w:hint="eastAsia"/>
          <w:color w:val="000000" w:themeColor="text1"/>
          <w:shd w:val="clear" w:color="auto" w:fill="FFFFFF"/>
        </w:rPr>
        <w:t>量</w:t>
      </w:r>
      <w:r w:rsidR="007907D1" w:rsidRPr="009A2C54">
        <w:rPr>
          <w:color w:val="000000" w:themeColor="text1"/>
          <w:shd w:val="clear" w:color="auto" w:fill="FFFFFF"/>
        </w:rPr>
        <w:t>，确定应准备的回收</w:t>
      </w:r>
      <w:r w:rsidR="0069076B">
        <w:rPr>
          <w:color w:val="000000" w:themeColor="text1"/>
          <w:shd w:val="clear" w:color="auto" w:fill="FFFFFF"/>
        </w:rPr>
        <w:t>钢瓶</w:t>
      </w:r>
      <w:r w:rsidR="007907D1" w:rsidRPr="009A2C54">
        <w:rPr>
          <w:color w:val="000000" w:themeColor="text1"/>
          <w:shd w:val="clear" w:color="auto" w:fill="FFFFFF"/>
        </w:rPr>
        <w:t>的</w:t>
      </w:r>
      <w:r w:rsidR="007907D1" w:rsidRPr="009A2C54">
        <w:rPr>
          <w:rFonts w:hint="eastAsia"/>
          <w:color w:val="000000" w:themeColor="text1"/>
          <w:shd w:val="clear" w:color="auto" w:fill="FFFFFF"/>
        </w:rPr>
        <w:t>规格</w:t>
      </w:r>
      <w:r w:rsidR="007907D1" w:rsidRPr="009A2C54">
        <w:rPr>
          <w:color w:val="000000" w:themeColor="text1"/>
          <w:shd w:val="clear" w:color="auto" w:fill="FFFFFF"/>
        </w:rPr>
        <w:t>和数</w:t>
      </w:r>
      <w:r w:rsidR="007907D1" w:rsidRPr="009A2C54">
        <w:rPr>
          <w:rFonts w:hint="eastAsia"/>
          <w:color w:val="000000" w:themeColor="text1"/>
          <w:shd w:val="clear" w:color="auto" w:fill="FFFFFF"/>
        </w:rPr>
        <w:t>量，回收</w:t>
      </w:r>
      <w:r w:rsidR="0069076B">
        <w:rPr>
          <w:rFonts w:hint="eastAsia"/>
          <w:color w:val="000000" w:themeColor="text1"/>
          <w:shd w:val="clear" w:color="auto" w:fill="FFFFFF"/>
        </w:rPr>
        <w:t>钢瓶</w:t>
      </w:r>
      <w:r w:rsidR="007907D1" w:rsidRPr="009A2C54">
        <w:rPr>
          <w:rFonts w:hint="eastAsia"/>
          <w:color w:val="000000" w:themeColor="text1"/>
          <w:shd w:val="clear" w:color="auto" w:fill="FFFFFF"/>
        </w:rPr>
        <w:t>须明确标识制冷剂的种类。</w:t>
      </w:r>
    </w:p>
    <w:p w14:paraId="389E1DC9" w14:textId="5601696A" w:rsidR="006D5639" w:rsidRPr="009A2C54" w:rsidRDefault="0061125A" w:rsidP="006D5639">
      <w:pPr>
        <w:rPr>
          <w:color w:val="000000" w:themeColor="text1"/>
          <w:shd w:val="clear" w:color="auto" w:fill="FFFFFF"/>
        </w:rPr>
      </w:pPr>
      <w:r>
        <w:rPr>
          <w:rFonts w:hint="eastAsia"/>
          <w:color w:val="000000" w:themeColor="text1"/>
          <w:shd w:val="clear" w:color="auto" w:fill="FFFFFF"/>
        </w:rPr>
        <w:t>8</w:t>
      </w:r>
      <w:r w:rsidR="007907D1" w:rsidRPr="009A2C54">
        <w:rPr>
          <w:color w:val="000000" w:themeColor="text1"/>
          <w:shd w:val="clear" w:color="auto" w:fill="FFFFFF"/>
        </w:rPr>
        <w:t>.</w:t>
      </w:r>
      <w:r w:rsidR="007C65BD" w:rsidRPr="009A2C54">
        <w:rPr>
          <w:rFonts w:hint="eastAsia"/>
          <w:color w:val="000000" w:themeColor="text1"/>
          <w:shd w:val="clear" w:color="auto" w:fill="FFFFFF"/>
        </w:rPr>
        <w:t>3</w:t>
      </w:r>
      <w:r w:rsidR="007907D1" w:rsidRPr="009A2C54">
        <w:rPr>
          <w:color w:val="000000" w:themeColor="text1"/>
          <w:shd w:val="clear" w:color="auto" w:fill="FFFFFF"/>
        </w:rPr>
        <w:t>.3</w:t>
      </w:r>
      <w:r w:rsidR="007907D1" w:rsidRPr="009A2C54">
        <w:rPr>
          <w:rFonts w:hint="eastAsia"/>
          <w:color w:val="000000" w:themeColor="text1"/>
          <w:shd w:val="clear" w:color="auto" w:fill="FFFFFF"/>
        </w:rPr>
        <w:t xml:space="preserve"> </w:t>
      </w:r>
      <w:r w:rsidR="006D5639" w:rsidRPr="006D5639">
        <w:rPr>
          <w:rFonts w:hint="eastAsia"/>
          <w:color w:val="000000" w:themeColor="text1"/>
          <w:shd w:val="clear" w:color="auto" w:fill="FFFFFF"/>
        </w:rPr>
        <w:t>每个回收钢瓶不得过量充注。在给容器充注制冷剂时，应始终关注最大充注量，并考虑到制冷剂</w:t>
      </w:r>
      <w:r w:rsidR="006D5639" w:rsidRPr="006D5639">
        <w:rPr>
          <w:rFonts w:hint="eastAsia"/>
          <w:color w:val="000000" w:themeColor="text1"/>
          <w:shd w:val="clear" w:color="auto" w:fill="FFFFFF"/>
        </w:rPr>
        <w:t>-</w:t>
      </w:r>
      <w:r w:rsidR="006D5639" w:rsidRPr="006D5639">
        <w:rPr>
          <w:rFonts w:hint="eastAsia"/>
          <w:color w:val="000000" w:themeColor="text1"/>
          <w:shd w:val="clear" w:color="auto" w:fill="FFFFFF"/>
        </w:rPr>
        <w:t>油混合物的密度可能低于纯制冷剂的情况。因此，对于制冷剂</w:t>
      </w:r>
      <w:r w:rsidR="006D5639" w:rsidRPr="006D5639">
        <w:rPr>
          <w:rFonts w:hint="eastAsia"/>
          <w:color w:val="000000" w:themeColor="text1"/>
          <w:shd w:val="clear" w:color="auto" w:fill="FFFFFF"/>
        </w:rPr>
        <w:t>-</w:t>
      </w:r>
      <w:r w:rsidR="006D5639" w:rsidRPr="006D5639">
        <w:rPr>
          <w:rFonts w:hint="eastAsia"/>
          <w:color w:val="000000" w:themeColor="text1"/>
          <w:shd w:val="clear" w:color="auto" w:fill="FFFFFF"/>
        </w:rPr>
        <w:t>油混合物，应适当减少充注量（最大制冷剂充注量的</w:t>
      </w:r>
      <w:r w:rsidR="006D5639" w:rsidRPr="006D5639">
        <w:rPr>
          <w:rFonts w:hint="eastAsia"/>
          <w:color w:val="000000" w:themeColor="text1"/>
          <w:shd w:val="clear" w:color="auto" w:fill="FFFFFF"/>
        </w:rPr>
        <w:t>80%</w:t>
      </w:r>
      <w:r w:rsidR="006D5639" w:rsidRPr="006D5639">
        <w:rPr>
          <w:rFonts w:hint="eastAsia"/>
          <w:color w:val="000000" w:themeColor="text1"/>
          <w:shd w:val="clear" w:color="auto" w:fill="FFFFFF"/>
        </w:rPr>
        <w:t>或容器体积的</w:t>
      </w:r>
      <w:r w:rsidR="006D5639" w:rsidRPr="006D5639">
        <w:rPr>
          <w:rFonts w:hint="eastAsia"/>
          <w:color w:val="000000" w:themeColor="text1"/>
          <w:shd w:val="clear" w:color="auto" w:fill="FFFFFF"/>
        </w:rPr>
        <w:t>70%</w:t>
      </w:r>
      <w:r w:rsidR="006D5639" w:rsidRPr="006D5639">
        <w:rPr>
          <w:rFonts w:hint="eastAsia"/>
          <w:color w:val="000000" w:themeColor="text1"/>
          <w:shd w:val="clear" w:color="auto" w:fill="FFFFFF"/>
        </w:rPr>
        <w:t>，取其较小者）。</w:t>
      </w:r>
    </w:p>
    <w:p w14:paraId="08D33DF3" w14:textId="35FB289C" w:rsidR="007907D1" w:rsidRPr="009A2C54" w:rsidRDefault="0061125A" w:rsidP="007907D1">
      <w:pPr>
        <w:rPr>
          <w:color w:val="000000" w:themeColor="text1"/>
          <w:shd w:val="clear" w:color="auto" w:fill="FFFFFF"/>
        </w:rPr>
      </w:pPr>
      <w:r>
        <w:rPr>
          <w:rFonts w:hint="eastAsia"/>
          <w:color w:val="000000" w:themeColor="text1"/>
          <w:shd w:val="clear" w:color="auto" w:fill="FFFFFF"/>
        </w:rPr>
        <w:t>8</w:t>
      </w:r>
      <w:r w:rsidR="007907D1" w:rsidRPr="009A2C54">
        <w:rPr>
          <w:color w:val="000000" w:themeColor="text1"/>
          <w:shd w:val="clear" w:color="auto" w:fill="FFFFFF"/>
        </w:rPr>
        <w:t>.</w:t>
      </w:r>
      <w:r w:rsidR="007C65BD" w:rsidRPr="009A2C54">
        <w:rPr>
          <w:rFonts w:hint="eastAsia"/>
          <w:color w:val="000000" w:themeColor="text1"/>
          <w:shd w:val="clear" w:color="auto" w:fill="FFFFFF"/>
        </w:rPr>
        <w:t>3</w:t>
      </w:r>
      <w:r w:rsidR="007907D1" w:rsidRPr="009A2C54">
        <w:rPr>
          <w:color w:val="000000" w:themeColor="text1"/>
          <w:shd w:val="clear" w:color="auto" w:fill="FFFFFF"/>
        </w:rPr>
        <w:t>.4</w:t>
      </w:r>
      <w:r w:rsidR="007907D1" w:rsidRPr="009A2C54">
        <w:rPr>
          <w:rFonts w:hint="eastAsia"/>
          <w:color w:val="000000" w:themeColor="text1"/>
          <w:shd w:val="clear" w:color="auto" w:fill="FFFFFF"/>
        </w:rPr>
        <w:t>宜</w:t>
      </w:r>
      <w:r w:rsidR="007907D1" w:rsidRPr="009A2C54">
        <w:rPr>
          <w:color w:val="000000" w:themeColor="text1"/>
          <w:shd w:val="clear" w:color="auto" w:fill="FFFFFF"/>
        </w:rPr>
        <w:t>使用带有再生装置的回收设备，如油分离器，过滤器，干燥器等，通过回收再循环运行，除掉制冷剂中含有的润滑油、水分</w:t>
      </w:r>
      <w:r w:rsidR="007907D1" w:rsidRPr="009A2C54">
        <w:rPr>
          <w:rFonts w:hint="eastAsia"/>
          <w:color w:val="000000" w:themeColor="text1"/>
          <w:shd w:val="clear" w:color="auto" w:fill="FFFFFF"/>
        </w:rPr>
        <w:t>及其他杂质</w:t>
      </w:r>
      <w:r w:rsidR="007907D1" w:rsidRPr="009A2C54">
        <w:rPr>
          <w:color w:val="000000" w:themeColor="text1"/>
          <w:shd w:val="clear" w:color="auto" w:fill="FFFFFF"/>
        </w:rPr>
        <w:t>。</w:t>
      </w:r>
    </w:p>
    <w:p w14:paraId="2AFC5704" w14:textId="7C136A9E" w:rsidR="007907D1" w:rsidRPr="009A2C54" w:rsidRDefault="0061125A" w:rsidP="007907D1">
      <w:pPr>
        <w:rPr>
          <w:color w:val="000000" w:themeColor="text1"/>
          <w:shd w:val="clear" w:color="auto" w:fill="FFFFFF"/>
        </w:rPr>
      </w:pPr>
      <w:r>
        <w:rPr>
          <w:rFonts w:hint="eastAsia"/>
          <w:color w:val="000000" w:themeColor="text1"/>
          <w:shd w:val="clear" w:color="auto" w:fill="FFFFFF"/>
        </w:rPr>
        <w:t>8</w:t>
      </w:r>
      <w:r w:rsidR="007907D1" w:rsidRPr="009A2C54">
        <w:rPr>
          <w:color w:val="000000" w:themeColor="text1"/>
          <w:shd w:val="clear" w:color="auto" w:fill="FFFFFF"/>
        </w:rPr>
        <w:t>.</w:t>
      </w:r>
      <w:r w:rsidR="007C65BD" w:rsidRPr="009A2C54">
        <w:rPr>
          <w:rFonts w:hint="eastAsia"/>
          <w:color w:val="000000" w:themeColor="text1"/>
          <w:shd w:val="clear" w:color="auto" w:fill="FFFFFF"/>
        </w:rPr>
        <w:t>3</w:t>
      </w:r>
      <w:r w:rsidR="007907D1" w:rsidRPr="009A2C54">
        <w:rPr>
          <w:color w:val="000000" w:themeColor="text1"/>
          <w:shd w:val="clear" w:color="auto" w:fill="FFFFFF"/>
        </w:rPr>
        <w:t>.5</w:t>
      </w:r>
      <w:r w:rsidR="007907D1" w:rsidRPr="009A2C54">
        <w:rPr>
          <w:rFonts w:hint="eastAsia"/>
          <w:color w:val="000000" w:themeColor="text1"/>
          <w:shd w:val="clear" w:color="auto" w:fill="FFFFFF"/>
        </w:rPr>
        <w:t xml:space="preserve"> </w:t>
      </w:r>
      <w:r w:rsidR="007907D1" w:rsidRPr="009A2C54">
        <w:rPr>
          <w:color w:val="000000" w:themeColor="text1"/>
          <w:shd w:val="clear" w:color="auto" w:fill="FFFFFF"/>
        </w:rPr>
        <w:t>对电动机烧毁</w:t>
      </w:r>
      <w:r w:rsidR="007907D1" w:rsidRPr="009A2C54">
        <w:rPr>
          <w:rFonts w:hint="eastAsia"/>
          <w:color w:val="000000" w:themeColor="text1"/>
          <w:shd w:val="clear" w:color="auto" w:fill="FFFFFF"/>
        </w:rPr>
        <w:t>的</w:t>
      </w:r>
      <w:r w:rsidR="007907D1" w:rsidRPr="009A2C54">
        <w:rPr>
          <w:color w:val="000000" w:themeColor="text1"/>
          <w:shd w:val="clear" w:color="auto" w:fill="FFFFFF"/>
        </w:rPr>
        <w:t>封闭式压缩机</w:t>
      </w:r>
      <w:r w:rsidR="007907D1" w:rsidRPr="009A2C54">
        <w:rPr>
          <w:rFonts w:hint="eastAsia"/>
          <w:color w:val="000000" w:themeColor="text1"/>
          <w:shd w:val="clear" w:color="auto" w:fill="FFFFFF"/>
        </w:rPr>
        <w:t>维修时，</w:t>
      </w:r>
      <w:r w:rsidR="007907D1" w:rsidRPr="009A2C54">
        <w:rPr>
          <w:color w:val="000000" w:themeColor="text1"/>
          <w:shd w:val="clear" w:color="auto" w:fill="FFFFFF"/>
        </w:rPr>
        <w:t>回收的制冷剂不</w:t>
      </w:r>
      <w:r w:rsidR="007907D1" w:rsidRPr="009A2C54">
        <w:rPr>
          <w:rFonts w:hint="eastAsia"/>
          <w:color w:val="000000" w:themeColor="text1"/>
          <w:shd w:val="clear" w:color="auto" w:fill="FFFFFF"/>
        </w:rPr>
        <w:t>应</w:t>
      </w:r>
      <w:r w:rsidR="007907D1" w:rsidRPr="009A2C54">
        <w:rPr>
          <w:color w:val="000000" w:themeColor="text1"/>
          <w:shd w:val="clear" w:color="auto" w:fill="FFFFFF"/>
        </w:rPr>
        <w:t>回灌再利用。</w:t>
      </w:r>
    </w:p>
    <w:p w14:paraId="2DA2EFB9" w14:textId="3C0D2214" w:rsidR="007907D1" w:rsidRPr="009A2C54" w:rsidRDefault="0061125A" w:rsidP="007907D1">
      <w:pPr>
        <w:ind w:left="720" w:hangingChars="300" w:hanging="720"/>
        <w:rPr>
          <w:color w:val="000000" w:themeColor="text1"/>
          <w:shd w:val="clear" w:color="auto" w:fill="FFFFFF"/>
        </w:rPr>
      </w:pPr>
      <w:r>
        <w:rPr>
          <w:rFonts w:hint="eastAsia"/>
          <w:color w:val="000000" w:themeColor="text1"/>
          <w:shd w:val="clear" w:color="auto" w:fill="FFFFFF"/>
        </w:rPr>
        <w:t>8</w:t>
      </w:r>
      <w:r w:rsidR="007907D1" w:rsidRPr="009A2C54">
        <w:rPr>
          <w:color w:val="000000" w:themeColor="text1"/>
          <w:shd w:val="clear" w:color="auto" w:fill="FFFFFF"/>
        </w:rPr>
        <w:t>.</w:t>
      </w:r>
      <w:r w:rsidR="007C65BD" w:rsidRPr="009A2C54">
        <w:rPr>
          <w:rFonts w:hint="eastAsia"/>
          <w:color w:val="000000" w:themeColor="text1"/>
          <w:shd w:val="clear" w:color="auto" w:fill="FFFFFF"/>
        </w:rPr>
        <w:t>3</w:t>
      </w:r>
      <w:r w:rsidR="007907D1" w:rsidRPr="009A2C54">
        <w:rPr>
          <w:color w:val="000000" w:themeColor="text1"/>
          <w:shd w:val="clear" w:color="auto" w:fill="FFFFFF"/>
        </w:rPr>
        <w:t>.6</w:t>
      </w:r>
      <w:r w:rsidR="007907D1" w:rsidRPr="009A2C54">
        <w:rPr>
          <w:rFonts w:hint="eastAsia"/>
          <w:color w:val="000000" w:themeColor="text1"/>
          <w:shd w:val="clear" w:color="auto" w:fill="FFFFFF"/>
        </w:rPr>
        <w:t xml:space="preserve"> </w:t>
      </w:r>
      <w:r w:rsidR="007907D1" w:rsidRPr="009A2C54">
        <w:rPr>
          <w:color w:val="000000" w:themeColor="text1"/>
          <w:shd w:val="clear" w:color="auto" w:fill="FFFFFF"/>
        </w:rPr>
        <w:t>回收设备的操作应根据设备生产厂商提供的使用说明书进行。</w:t>
      </w:r>
    </w:p>
    <w:p w14:paraId="6D24615E" w14:textId="0A7BDF3D" w:rsidR="007907D1" w:rsidRPr="009A2C54" w:rsidRDefault="0061125A" w:rsidP="007907D1">
      <w:pPr>
        <w:pStyle w:val="a3"/>
        <w:rPr>
          <w:rFonts w:ascii="Times New Roman" w:hAnsi="Times New Roman" w:cs="Times New Roman"/>
          <w:color w:val="000000" w:themeColor="text1"/>
        </w:rPr>
        <w:sectPr w:rsidR="007907D1" w:rsidRPr="009A2C54" w:rsidSect="003329AD">
          <w:footerReference w:type="default" r:id="rId12"/>
          <w:pgSz w:w="11907" w:h="16840" w:code="9"/>
          <w:pgMar w:top="1440" w:right="1797" w:bottom="1440" w:left="1797" w:header="851" w:footer="567" w:gutter="0"/>
          <w:pgNumType w:start="1"/>
          <w:cols w:space="425"/>
          <w:docGrid w:linePitch="312"/>
        </w:sectPr>
      </w:pPr>
      <w:r>
        <w:rPr>
          <w:rFonts w:ascii="Times New Roman" w:hAnsi="Times New Roman" w:cs="Times New Roman" w:hint="eastAsia"/>
          <w:color w:val="000000" w:themeColor="text1"/>
          <w:szCs w:val="24"/>
          <w:shd w:val="clear" w:color="auto" w:fill="FFFFFF"/>
        </w:rPr>
        <w:t>8</w:t>
      </w:r>
      <w:r w:rsidR="007907D1" w:rsidRPr="009A2C54">
        <w:rPr>
          <w:rFonts w:ascii="Times New Roman" w:hAnsi="Times New Roman" w:cs="Times New Roman"/>
          <w:color w:val="000000" w:themeColor="text1"/>
          <w:szCs w:val="24"/>
          <w:shd w:val="clear" w:color="auto" w:fill="FFFFFF"/>
        </w:rPr>
        <w:t>.</w:t>
      </w:r>
      <w:r w:rsidR="007C65BD" w:rsidRPr="009A2C54">
        <w:rPr>
          <w:rFonts w:ascii="Times New Roman" w:hAnsi="Times New Roman" w:cs="Times New Roman" w:hint="eastAsia"/>
          <w:color w:val="000000" w:themeColor="text1"/>
          <w:szCs w:val="24"/>
          <w:shd w:val="clear" w:color="auto" w:fill="FFFFFF"/>
        </w:rPr>
        <w:t>3</w:t>
      </w:r>
      <w:r w:rsidR="007907D1" w:rsidRPr="009A2C54">
        <w:rPr>
          <w:rFonts w:ascii="Times New Roman" w:hAnsi="Times New Roman" w:cs="Times New Roman"/>
          <w:color w:val="000000" w:themeColor="text1"/>
          <w:szCs w:val="24"/>
          <w:shd w:val="clear" w:color="auto" w:fill="FFFFFF"/>
        </w:rPr>
        <w:t>.</w:t>
      </w:r>
      <w:r w:rsidR="00D03A00">
        <w:rPr>
          <w:rFonts w:ascii="Times New Roman" w:hAnsi="Times New Roman" w:cs="Times New Roman" w:hint="eastAsia"/>
          <w:color w:val="000000" w:themeColor="text1"/>
          <w:szCs w:val="24"/>
          <w:shd w:val="clear" w:color="auto" w:fill="FFFFFF"/>
        </w:rPr>
        <w:t>7</w:t>
      </w:r>
      <w:r w:rsidR="007907D1" w:rsidRPr="009A2C54">
        <w:rPr>
          <w:rFonts w:ascii="Times New Roman" w:hAnsi="Times New Roman" w:cs="Times New Roman" w:hint="eastAsia"/>
          <w:color w:val="000000" w:themeColor="text1"/>
          <w:szCs w:val="24"/>
          <w:shd w:val="clear" w:color="auto" w:fill="FFFFFF"/>
        </w:rPr>
        <w:t xml:space="preserve"> </w:t>
      </w:r>
      <w:r w:rsidR="007907D1" w:rsidRPr="009A2C54">
        <w:rPr>
          <w:rFonts w:ascii="Times New Roman" w:hAnsi="Times New Roman" w:cs="Times New Roman"/>
          <w:color w:val="000000" w:themeColor="text1"/>
          <w:szCs w:val="24"/>
          <w:shd w:val="clear" w:color="auto" w:fill="FFFFFF"/>
        </w:rPr>
        <w:t>制冷剂回收作业操作程序见本规范附录</w:t>
      </w:r>
      <w:r w:rsidR="00BD28B3" w:rsidRPr="009A2C54">
        <w:rPr>
          <w:rFonts w:ascii="Times New Roman" w:hAnsi="Times New Roman" w:cs="Times New Roman" w:hint="eastAsia"/>
          <w:color w:val="000000" w:themeColor="text1"/>
          <w:szCs w:val="24"/>
          <w:shd w:val="clear" w:color="auto" w:fill="FFFFFF"/>
        </w:rPr>
        <w:t>B</w:t>
      </w:r>
      <w:r w:rsidR="007907D1" w:rsidRPr="009A2C54">
        <w:rPr>
          <w:rFonts w:ascii="Times New Roman" w:hAnsi="Times New Roman" w:cs="Times New Roman"/>
          <w:color w:val="000000" w:themeColor="text1"/>
          <w:szCs w:val="24"/>
          <w:shd w:val="clear" w:color="auto" w:fill="FFFFFF"/>
        </w:rPr>
        <w:t xml:space="preserve"> </w:t>
      </w:r>
      <w:r w:rsidR="007907D1" w:rsidRPr="009A2C54">
        <w:rPr>
          <w:rFonts w:ascii="Times New Roman" w:hAnsi="Times New Roman" w:cs="Times New Roman"/>
          <w:color w:val="000000" w:themeColor="text1"/>
          <w:szCs w:val="24"/>
          <w:shd w:val="clear" w:color="auto" w:fill="FFFFFF"/>
        </w:rPr>
        <w:t>。</w:t>
      </w:r>
    </w:p>
    <w:p w14:paraId="20AB9DCF" w14:textId="1CEAB670" w:rsidR="0055646E" w:rsidRPr="009A2C54" w:rsidRDefault="0055646E" w:rsidP="0055646E">
      <w:pPr>
        <w:pStyle w:val="2a"/>
        <w:rPr>
          <w:color w:val="000000" w:themeColor="text1"/>
        </w:rPr>
      </w:pPr>
      <w:bookmarkStart w:id="36" w:name="_Toc86065644"/>
      <w:r w:rsidRPr="009A2C54">
        <w:rPr>
          <w:color w:val="000000" w:themeColor="text1"/>
        </w:rPr>
        <w:lastRenderedPageBreak/>
        <w:t>附录</w:t>
      </w:r>
      <w:r w:rsidRPr="009A2C54">
        <w:rPr>
          <w:rFonts w:hint="eastAsia"/>
          <w:color w:val="000000" w:themeColor="text1"/>
        </w:rPr>
        <w:t>A</w:t>
      </w:r>
      <w:r w:rsidRPr="009A2C54">
        <w:rPr>
          <w:color w:val="000000" w:themeColor="text1"/>
        </w:rPr>
        <w:t>（</w:t>
      </w:r>
      <w:r w:rsidRPr="009A2C54">
        <w:rPr>
          <w:rFonts w:hint="eastAsia"/>
          <w:color w:val="000000" w:themeColor="text1"/>
        </w:rPr>
        <w:t>规范</w:t>
      </w:r>
      <w:r w:rsidRPr="009A2C54">
        <w:rPr>
          <w:color w:val="000000" w:themeColor="text1"/>
        </w:rPr>
        <w:t>性附录）</w:t>
      </w:r>
      <w:r w:rsidRPr="009A2C54">
        <w:rPr>
          <w:rFonts w:hint="eastAsia"/>
          <w:color w:val="000000" w:themeColor="text1"/>
        </w:rPr>
        <w:t>采用弱可燃</w:t>
      </w:r>
      <w:r w:rsidR="005F06F0">
        <w:rPr>
          <w:rFonts w:hint="eastAsia"/>
          <w:color w:val="000000" w:themeColor="text1"/>
        </w:rPr>
        <w:t>A2L</w:t>
      </w:r>
      <w:r w:rsidRPr="009A2C54">
        <w:rPr>
          <w:rFonts w:hint="eastAsia"/>
          <w:color w:val="000000" w:themeColor="text1"/>
        </w:rPr>
        <w:t>制冷剂的单元式空调机操作的特殊要求</w:t>
      </w:r>
      <w:bookmarkEnd w:id="36"/>
    </w:p>
    <w:p w14:paraId="72D1E3B1" w14:textId="7365A001" w:rsidR="0055646E" w:rsidRPr="009A2C54" w:rsidRDefault="0055646E" w:rsidP="007A6872">
      <w:pPr>
        <w:pStyle w:val="3a"/>
        <w:rPr>
          <w:color w:val="000000" w:themeColor="text1"/>
          <w:shd w:val="clear" w:color="auto" w:fill="FFFFFF"/>
        </w:rPr>
      </w:pPr>
      <w:bookmarkStart w:id="37" w:name="_Toc86065645"/>
      <w:r w:rsidRPr="009A2C54">
        <w:rPr>
          <w:rFonts w:hint="eastAsia"/>
          <w:color w:val="000000" w:themeColor="text1"/>
          <w:shd w:val="clear" w:color="auto" w:fill="FFFFFF"/>
        </w:rPr>
        <w:t>A</w:t>
      </w:r>
      <w:r w:rsidRPr="009A2C54">
        <w:rPr>
          <w:color w:val="000000" w:themeColor="text1"/>
          <w:shd w:val="clear" w:color="auto" w:fill="FFFFFF"/>
        </w:rPr>
        <w:t>.1</w:t>
      </w:r>
      <w:r w:rsidRPr="009A2C54">
        <w:rPr>
          <w:rFonts w:hint="eastAsia"/>
          <w:color w:val="000000" w:themeColor="text1"/>
          <w:shd w:val="clear" w:color="auto" w:fill="FFFFFF"/>
        </w:rPr>
        <w:t xml:space="preserve"> </w:t>
      </w:r>
      <w:r w:rsidRPr="009A2C54">
        <w:rPr>
          <w:rFonts w:hint="eastAsia"/>
          <w:color w:val="000000" w:themeColor="text1"/>
          <w:shd w:val="clear" w:color="auto" w:fill="FFFFFF"/>
        </w:rPr>
        <w:t>采用</w:t>
      </w:r>
      <w:r w:rsidR="005F06F0">
        <w:rPr>
          <w:rFonts w:hint="eastAsia"/>
          <w:color w:val="000000" w:themeColor="text1"/>
          <w:shd w:val="clear" w:color="auto" w:fill="FFFFFF"/>
        </w:rPr>
        <w:t>A2L</w:t>
      </w:r>
      <w:r w:rsidRPr="009A2C54">
        <w:rPr>
          <w:rFonts w:hint="eastAsia"/>
          <w:color w:val="000000" w:themeColor="text1"/>
          <w:shd w:val="clear" w:color="auto" w:fill="FFFFFF"/>
        </w:rPr>
        <w:t>制冷剂单元式空调机</w:t>
      </w:r>
      <w:r w:rsidR="0049390C" w:rsidRPr="009A2C54">
        <w:rPr>
          <w:rFonts w:hint="eastAsia"/>
          <w:color w:val="000000" w:themeColor="text1"/>
          <w:shd w:val="clear" w:color="auto" w:fill="FFFFFF"/>
        </w:rPr>
        <w:t>的</w:t>
      </w:r>
      <w:r w:rsidRPr="009A2C54">
        <w:rPr>
          <w:rFonts w:hint="eastAsia"/>
          <w:color w:val="000000" w:themeColor="text1"/>
          <w:shd w:val="clear" w:color="auto" w:fill="FFFFFF"/>
        </w:rPr>
        <w:t>储存安全要求</w:t>
      </w:r>
      <w:bookmarkEnd w:id="37"/>
    </w:p>
    <w:p w14:paraId="400BF8B1" w14:textId="1CB844D8"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A.1.1</w:t>
      </w:r>
      <w:r w:rsidRPr="009A2C54">
        <w:rPr>
          <w:rFonts w:hint="eastAsia"/>
          <w:color w:val="000000" w:themeColor="text1"/>
          <w:shd w:val="clear" w:color="auto" w:fill="FFFFFF"/>
        </w:rPr>
        <w:t>应单独放置在通风良好和避免阳光直射的环境中。</w:t>
      </w:r>
    </w:p>
    <w:p w14:paraId="26506E07" w14:textId="693E4E98"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 xml:space="preserve">A.1.2 </w:t>
      </w:r>
      <w:r w:rsidRPr="009A2C54">
        <w:rPr>
          <w:rFonts w:hint="eastAsia"/>
          <w:color w:val="000000" w:themeColor="text1"/>
          <w:shd w:val="clear" w:color="auto" w:fill="FFFFFF"/>
        </w:rPr>
        <w:t>储存场所应采用防爆灯具设有可燃气体泄漏检测装置，插座增加防爆装置</w:t>
      </w:r>
      <w:r w:rsidR="00081EE7" w:rsidRPr="009A2C54">
        <w:rPr>
          <w:rFonts w:hint="eastAsia"/>
          <w:color w:val="000000" w:themeColor="text1"/>
          <w:shd w:val="clear" w:color="auto" w:fill="FFFFFF"/>
        </w:rPr>
        <w:t>。</w:t>
      </w:r>
    </w:p>
    <w:p w14:paraId="7699C035" w14:textId="48AB53D9"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 xml:space="preserve">A.1.3 </w:t>
      </w:r>
      <w:r w:rsidRPr="009A2C54">
        <w:rPr>
          <w:rFonts w:hint="eastAsia"/>
          <w:color w:val="000000" w:themeColor="text1"/>
          <w:shd w:val="clear" w:color="auto" w:fill="FFFFFF"/>
        </w:rPr>
        <w:t>储存场所应配备干粉灭火器或二氧化碳灭火器等适于扑灭电器类火灾的消防装置，并且处于可以使用的状态</w:t>
      </w:r>
      <w:r w:rsidR="00081EE7" w:rsidRPr="009A2C54">
        <w:rPr>
          <w:rFonts w:hint="eastAsia"/>
          <w:color w:val="000000" w:themeColor="text1"/>
          <w:shd w:val="clear" w:color="auto" w:fill="FFFFFF"/>
        </w:rPr>
        <w:t>。</w:t>
      </w:r>
    </w:p>
    <w:p w14:paraId="036F9DE7" w14:textId="693162C2"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 xml:space="preserve">A.1.4 </w:t>
      </w:r>
      <w:r w:rsidRPr="009A2C54">
        <w:rPr>
          <w:rFonts w:hint="eastAsia"/>
          <w:color w:val="000000" w:themeColor="text1"/>
          <w:shd w:val="clear" w:color="auto" w:fill="FFFFFF"/>
        </w:rPr>
        <w:t>仓储场所配电线路宜采取穿金属管、采用封闭式金属线槽或难燃材料的塑料管。库房内不得随意乱拉电线，擅自增加用电设；现场禁止出现临时线、临时插座</w:t>
      </w:r>
      <w:r w:rsidR="00081EE7" w:rsidRPr="009A2C54">
        <w:rPr>
          <w:rFonts w:hint="eastAsia"/>
          <w:color w:val="000000" w:themeColor="text1"/>
          <w:shd w:val="clear" w:color="auto" w:fill="FFFFFF"/>
        </w:rPr>
        <w:t>。</w:t>
      </w:r>
    </w:p>
    <w:p w14:paraId="6C096914" w14:textId="77777777"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 xml:space="preserve">A.1.5 </w:t>
      </w:r>
      <w:r w:rsidRPr="009A2C54">
        <w:rPr>
          <w:rFonts w:hint="eastAsia"/>
          <w:color w:val="000000" w:themeColor="text1"/>
          <w:shd w:val="clear" w:color="auto" w:fill="FFFFFF"/>
        </w:rPr>
        <w:t>储存库房应符合如下要求：</w:t>
      </w:r>
    </w:p>
    <w:p w14:paraId="40110D04" w14:textId="70F5EEBF" w:rsidR="0055646E" w:rsidRPr="009A2C54" w:rsidRDefault="0055646E" w:rsidP="00B05E49">
      <w:pPr>
        <w:ind w:firstLineChars="200" w:firstLine="480"/>
        <w:rPr>
          <w:color w:val="000000" w:themeColor="text1"/>
          <w:shd w:val="clear" w:color="auto" w:fill="FFFFFF"/>
        </w:rPr>
      </w:pPr>
      <w:r w:rsidRPr="009A2C54">
        <w:rPr>
          <w:rFonts w:hint="eastAsia"/>
          <w:color w:val="000000" w:themeColor="text1"/>
          <w:shd w:val="clear" w:color="auto" w:fill="FFFFFF"/>
        </w:rPr>
        <w:t>a</w:t>
      </w:r>
      <w:r w:rsidR="00B05E49" w:rsidRPr="009A2C54">
        <w:rPr>
          <w:rFonts w:hint="eastAsia"/>
          <w:color w:val="000000" w:themeColor="text1"/>
          <w:shd w:val="clear" w:color="auto" w:fill="FFFFFF"/>
        </w:rPr>
        <w:t>)</w:t>
      </w:r>
      <w:r w:rsidR="00081EE7" w:rsidRPr="009A2C54">
        <w:rPr>
          <w:rFonts w:hint="eastAsia"/>
          <w:color w:val="000000" w:themeColor="text1"/>
          <w:shd w:val="clear" w:color="auto" w:fill="FFFFFF"/>
        </w:rPr>
        <w:t xml:space="preserve"> </w:t>
      </w:r>
      <w:r w:rsidRPr="009A2C54">
        <w:rPr>
          <w:rFonts w:hint="eastAsia"/>
          <w:color w:val="000000" w:themeColor="text1"/>
          <w:shd w:val="clear" w:color="auto" w:fill="FFFFFF"/>
        </w:rPr>
        <w:t>防火设计应符合</w:t>
      </w:r>
      <w:r w:rsidRPr="009A2C54">
        <w:rPr>
          <w:rFonts w:hint="eastAsia"/>
          <w:color w:val="000000" w:themeColor="text1"/>
          <w:shd w:val="clear" w:color="auto" w:fill="FFFFFF"/>
        </w:rPr>
        <w:t>GB</w:t>
      </w:r>
      <w:r w:rsidR="003329AD" w:rsidRPr="009A2C54">
        <w:rPr>
          <w:rFonts w:hint="eastAsia"/>
          <w:color w:val="000000" w:themeColor="text1"/>
          <w:shd w:val="clear" w:color="auto" w:fill="FFFFFF"/>
        </w:rPr>
        <w:t xml:space="preserve"> </w:t>
      </w:r>
      <w:r w:rsidRPr="009A2C54">
        <w:rPr>
          <w:rFonts w:hint="eastAsia"/>
          <w:color w:val="000000" w:themeColor="text1"/>
          <w:shd w:val="clear" w:color="auto" w:fill="FFFFFF"/>
        </w:rPr>
        <w:t>50016</w:t>
      </w:r>
      <w:r w:rsidRPr="009A2C54">
        <w:rPr>
          <w:rFonts w:hint="eastAsia"/>
          <w:color w:val="000000" w:themeColor="text1"/>
          <w:shd w:val="clear" w:color="auto" w:fill="FFFFFF"/>
        </w:rPr>
        <w:t>的有关规定</w:t>
      </w:r>
      <w:r w:rsidR="00081EE7" w:rsidRPr="009A2C54">
        <w:rPr>
          <w:rFonts w:hint="eastAsia"/>
          <w:color w:val="000000" w:themeColor="text1"/>
          <w:shd w:val="clear" w:color="auto" w:fill="FFFFFF"/>
        </w:rPr>
        <w:t>。</w:t>
      </w:r>
    </w:p>
    <w:p w14:paraId="692D29E4" w14:textId="25D4F6A5" w:rsidR="0055646E" w:rsidRPr="009A2C54" w:rsidRDefault="00B05E49" w:rsidP="00B05E49">
      <w:pPr>
        <w:ind w:firstLineChars="200" w:firstLine="480"/>
        <w:rPr>
          <w:color w:val="000000" w:themeColor="text1"/>
          <w:shd w:val="clear" w:color="auto" w:fill="FFFFFF"/>
        </w:rPr>
      </w:pPr>
      <w:r w:rsidRPr="009A2C54">
        <w:rPr>
          <w:rFonts w:hint="eastAsia"/>
          <w:color w:val="000000" w:themeColor="text1"/>
          <w:shd w:val="clear" w:color="auto" w:fill="FFFFFF"/>
        </w:rPr>
        <w:t>b)</w:t>
      </w:r>
      <w:r w:rsidR="00081EE7" w:rsidRPr="009A2C54">
        <w:rPr>
          <w:rFonts w:hint="eastAsia"/>
          <w:color w:val="000000" w:themeColor="text1"/>
          <w:shd w:val="clear" w:color="auto" w:fill="FFFFFF"/>
        </w:rPr>
        <w:t xml:space="preserve"> </w:t>
      </w:r>
      <w:r w:rsidR="0055646E" w:rsidRPr="009A2C54">
        <w:rPr>
          <w:rFonts w:hint="eastAsia"/>
          <w:color w:val="000000" w:themeColor="text1"/>
          <w:shd w:val="clear" w:color="auto" w:fill="FFFFFF"/>
        </w:rPr>
        <w:t>防雷设施应符合</w:t>
      </w:r>
      <w:r w:rsidR="0055646E" w:rsidRPr="009A2C54">
        <w:rPr>
          <w:rFonts w:hint="eastAsia"/>
          <w:color w:val="000000" w:themeColor="text1"/>
          <w:shd w:val="clear" w:color="auto" w:fill="FFFFFF"/>
        </w:rPr>
        <w:t>GB</w:t>
      </w:r>
      <w:r w:rsidR="003329AD" w:rsidRPr="009A2C54">
        <w:rPr>
          <w:rFonts w:hint="eastAsia"/>
          <w:color w:val="000000" w:themeColor="text1"/>
          <w:shd w:val="clear" w:color="auto" w:fill="FFFFFF"/>
        </w:rPr>
        <w:t xml:space="preserve"> </w:t>
      </w:r>
      <w:r w:rsidR="0055646E" w:rsidRPr="009A2C54">
        <w:rPr>
          <w:rFonts w:hint="eastAsia"/>
          <w:color w:val="000000" w:themeColor="text1"/>
          <w:shd w:val="clear" w:color="auto" w:fill="FFFFFF"/>
        </w:rPr>
        <w:t>50057</w:t>
      </w:r>
      <w:r w:rsidR="0055646E" w:rsidRPr="009A2C54">
        <w:rPr>
          <w:rFonts w:hint="eastAsia"/>
          <w:color w:val="000000" w:themeColor="text1"/>
          <w:shd w:val="clear" w:color="auto" w:fill="FFFFFF"/>
        </w:rPr>
        <w:t>的有关规定</w:t>
      </w:r>
      <w:r w:rsidR="00081EE7" w:rsidRPr="009A2C54">
        <w:rPr>
          <w:rFonts w:hint="eastAsia"/>
          <w:color w:val="000000" w:themeColor="text1"/>
          <w:shd w:val="clear" w:color="auto" w:fill="FFFFFF"/>
        </w:rPr>
        <w:t>。</w:t>
      </w:r>
    </w:p>
    <w:p w14:paraId="448B87D5" w14:textId="7606E8F0" w:rsidR="0055646E" w:rsidRPr="009A2C54" w:rsidRDefault="00B05E49" w:rsidP="00B05E49">
      <w:pPr>
        <w:ind w:firstLineChars="200" w:firstLine="480"/>
        <w:rPr>
          <w:color w:val="000000" w:themeColor="text1"/>
          <w:shd w:val="clear" w:color="auto" w:fill="FFFFFF"/>
        </w:rPr>
      </w:pPr>
      <w:r w:rsidRPr="009A2C54">
        <w:rPr>
          <w:rFonts w:hint="eastAsia"/>
          <w:color w:val="000000" w:themeColor="text1"/>
          <w:shd w:val="clear" w:color="auto" w:fill="FFFFFF"/>
        </w:rPr>
        <w:t>c)</w:t>
      </w:r>
      <w:r w:rsidR="00081EE7" w:rsidRPr="009A2C54">
        <w:rPr>
          <w:rFonts w:hint="eastAsia"/>
          <w:color w:val="000000" w:themeColor="text1"/>
          <w:shd w:val="clear" w:color="auto" w:fill="FFFFFF"/>
        </w:rPr>
        <w:t xml:space="preserve"> </w:t>
      </w:r>
      <w:r w:rsidR="0055646E" w:rsidRPr="009A2C54">
        <w:rPr>
          <w:rFonts w:hint="eastAsia"/>
          <w:color w:val="000000" w:themeColor="text1"/>
          <w:shd w:val="clear" w:color="auto" w:fill="FFFFFF"/>
        </w:rPr>
        <w:t>灭火器的配置应符合</w:t>
      </w:r>
      <w:r w:rsidR="0055646E" w:rsidRPr="009A2C54">
        <w:rPr>
          <w:rFonts w:hint="eastAsia"/>
          <w:color w:val="000000" w:themeColor="text1"/>
          <w:shd w:val="clear" w:color="auto" w:fill="FFFFFF"/>
        </w:rPr>
        <w:t>GB</w:t>
      </w:r>
      <w:r w:rsidR="003329AD" w:rsidRPr="009A2C54">
        <w:rPr>
          <w:rFonts w:hint="eastAsia"/>
          <w:color w:val="000000" w:themeColor="text1"/>
          <w:shd w:val="clear" w:color="auto" w:fill="FFFFFF"/>
        </w:rPr>
        <w:t xml:space="preserve"> </w:t>
      </w:r>
      <w:r w:rsidR="0055646E" w:rsidRPr="009A2C54">
        <w:rPr>
          <w:rFonts w:hint="eastAsia"/>
          <w:color w:val="000000" w:themeColor="text1"/>
          <w:shd w:val="clear" w:color="auto" w:fill="FFFFFF"/>
        </w:rPr>
        <w:t>50140</w:t>
      </w:r>
      <w:r w:rsidR="0055646E" w:rsidRPr="009A2C54">
        <w:rPr>
          <w:rFonts w:hint="eastAsia"/>
          <w:color w:val="000000" w:themeColor="text1"/>
          <w:shd w:val="clear" w:color="auto" w:fill="FFFFFF"/>
        </w:rPr>
        <w:t>的有关规定。</w:t>
      </w:r>
    </w:p>
    <w:p w14:paraId="0192D91E" w14:textId="6435DD52" w:rsidR="0055646E" w:rsidRDefault="0055646E" w:rsidP="007A6872">
      <w:pPr>
        <w:pStyle w:val="3a"/>
        <w:rPr>
          <w:color w:val="000000" w:themeColor="text1"/>
          <w:shd w:val="clear" w:color="auto" w:fill="FFFFFF"/>
        </w:rPr>
      </w:pPr>
      <w:bookmarkStart w:id="38" w:name="_Toc86065646"/>
      <w:r w:rsidRPr="009A2C54">
        <w:rPr>
          <w:rFonts w:hint="eastAsia"/>
          <w:color w:val="000000" w:themeColor="text1"/>
          <w:shd w:val="clear" w:color="auto" w:fill="FFFFFF"/>
        </w:rPr>
        <w:t>A</w:t>
      </w:r>
      <w:r w:rsidRPr="009A2C54">
        <w:rPr>
          <w:color w:val="000000" w:themeColor="text1"/>
          <w:shd w:val="clear" w:color="auto" w:fill="FFFFFF"/>
        </w:rPr>
        <w:t>.2</w:t>
      </w:r>
      <w:r w:rsidRPr="009A2C54">
        <w:rPr>
          <w:rFonts w:hint="eastAsia"/>
          <w:color w:val="000000" w:themeColor="text1"/>
          <w:shd w:val="clear" w:color="auto" w:fill="FFFFFF"/>
        </w:rPr>
        <w:t xml:space="preserve"> </w:t>
      </w:r>
      <w:r w:rsidRPr="009A2C54">
        <w:rPr>
          <w:rFonts w:hint="eastAsia"/>
          <w:color w:val="000000" w:themeColor="text1"/>
          <w:shd w:val="clear" w:color="auto" w:fill="FFFFFF"/>
        </w:rPr>
        <w:t>采用</w:t>
      </w:r>
      <w:r w:rsidR="005F06F0">
        <w:rPr>
          <w:rFonts w:hint="eastAsia"/>
          <w:color w:val="000000" w:themeColor="text1"/>
          <w:shd w:val="clear" w:color="auto" w:fill="FFFFFF"/>
        </w:rPr>
        <w:t>A2L</w:t>
      </w:r>
      <w:r w:rsidRPr="009A2C54">
        <w:rPr>
          <w:rFonts w:hint="eastAsia"/>
          <w:color w:val="000000" w:themeColor="text1"/>
          <w:shd w:val="clear" w:color="auto" w:fill="FFFFFF"/>
        </w:rPr>
        <w:t>制冷剂单元式空调机在运输安全要求</w:t>
      </w:r>
      <w:bookmarkEnd w:id="38"/>
    </w:p>
    <w:p w14:paraId="724E80C6" w14:textId="77777777" w:rsidR="009734D3" w:rsidRPr="00A157AF" w:rsidRDefault="009734D3" w:rsidP="009734D3">
      <w:pPr>
        <w:pStyle w:val="a3"/>
        <w:rPr>
          <w:rFonts w:ascii="Times New Roman" w:hAnsi="Times New Roman" w:cs="Times New Roman"/>
          <w:b/>
          <w:bCs/>
          <w:color w:val="000000" w:themeColor="text1"/>
          <w:szCs w:val="32"/>
          <w:shd w:val="clear" w:color="auto" w:fill="FFFFFF"/>
        </w:rPr>
      </w:pPr>
      <w:r w:rsidRPr="00A157AF">
        <w:rPr>
          <w:rFonts w:ascii="Times New Roman" w:hAnsi="Times New Roman" w:cs="Times New Roman" w:hint="eastAsia"/>
          <w:b/>
          <w:bCs/>
          <w:color w:val="000000" w:themeColor="text1"/>
          <w:szCs w:val="28"/>
          <w:shd w:val="clear" w:color="auto" w:fill="FFFFFF"/>
        </w:rPr>
        <w:t>A.2.1</w:t>
      </w:r>
      <w:r>
        <w:rPr>
          <w:rFonts w:ascii="Times New Roman" w:hAnsi="Times New Roman" w:cs="Times New Roman" w:hint="eastAsia"/>
          <w:b/>
          <w:bCs/>
          <w:color w:val="000000" w:themeColor="text1"/>
          <w:szCs w:val="28"/>
          <w:shd w:val="clear" w:color="auto" w:fill="FFFFFF"/>
        </w:rPr>
        <w:t xml:space="preserve"> </w:t>
      </w:r>
      <w:r>
        <w:rPr>
          <w:rFonts w:ascii="Times New Roman" w:hAnsi="Times New Roman" w:cs="Times New Roman" w:hint="eastAsia"/>
          <w:b/>
          <w:bCs/>
          <w:color w:val="000000" w:themeColor="text1"/>
          <w:szCs w:val="28"/>
          <w:shd w:val="clear" w:color="auto" w:fill="FFFFFF"/>
        </w:rPr>
        <w:t>不同制冷剂充注</w:t>
      </w:r>
      <w:r w:rsidRPr="00A157AF">
        <w:rPr>
          <w:rFonts w:ascii="Times New Roman" w:hAnsi="Times New Roman" w:cs="Times New Roman" w:hint="eastAsia"/>
          <w:b/>
          <w:bCs/>
          <w:color w:val="000000" w:themeColor="text1"/>
          <w:szCs w:val="28"/>
          <w:shd w:val="clear" w:color="auto" w:fill="FFFFFF"/>
        </w:rPr>
        <w:t>量</w:t>
      </w:r>
      <w:r>
        <w:rPr>
          <w:rFonts w:ascii="Times New Roman" w:hAnsi="Times New Roman" w:cs="Times New Roman" w:hint="eastAsia"/>
          <w:b/>
          <w:bCs/>
          <w:color w:val="000000" w:themeColor="text1"/>
          <w:szCs w:val="28"/>
          <w:shd w:val="clear" w:color="auto" w:fill="FFFFFF"/>
        </w:rPr>
        <w:t>的</w:t>
      </w:r>
      <w:r w:rsidRPr="00A157AF">
        <w:rPr>
          <w:rFonts w:ascii="Times New Roman" w:hAnsi="Times New Roman" w:cs="Times New Roman" w:hint="eastAsia"/>
          <w:b/>
          <w:bCs/>
          <w:color w:val="000000" w:themeColor="text1"/>
          <w:szCs w:val="28"/>
          <w:shd w:val="clear" w:color="auto" w:fill="FFFFFF"/>
        </w:rPr>
        <w:t>单元式空调机</w:t>
      </w:r>
      <w:r>
        <w:rPr>
          <w:rFonts w:ascii="Times New Roman" w:hAnsi="Times New Roman" w:cs="Times New Roman" w:hint="eastAsia"/>
          <w:b/>
          <w:bCs/>
          <w:color w:val="000000" w:themeColor="text1"/>
          <w:szCs w:val="28"/>
          <w:shd w:val="clear" w:color="auto" w:fill="FFFFFF"/>
        </w:rPr>
        <w:t>运输的规定</w:t>
      </w:r>
    </w:p>
    <w:p w14:paraId="48AF15CE" w14:textId="77777777" w:rsidR="009734D3" w:rsidRPr="002B4D71" w:rsidRDefault="009734D3" w:rsidP="009734D3">
      <w:pPr>
        <w:pStyle w:val="a3"/>
        <w:rPr>
          <w:rFonts w:ascii="Times New Roman" w:hAnsi="Times New Roman" w:cs="Times New Roman"/>
          <w:color w:val="000000" w:themeColor="text1"/>
          <w:shd w:val="clear" w:color="auto" w:fill="FFFFFF"/>
        </w:rPr>
      </w:pPr>
      <w:r w:rsidRPr="002B4D71">
        <w:rPr>
          <w:rFonts w:ascii="Times New Roman" w:hAnsi="Times New Roman" w:cs="Times New Roman"/>
          <w:color w:val="000000" w:themeColor="text1"/>
          <w:shd w:val="clear" w:color="auto" w:fill="FFFFFF"/>
        </w:rPr>
        <w:t>A.2.1.1</w:t>
      </w:r>
      <w:r>
        <w:rPr>
          <w:rFonts w:ascii="Times New Roman" w:hAnsi="Times New Roman" w:cs="Times New Roman" w:hint="eastAsia"/>
          <w:color w:val="000000" w:themeColor="text1"/>
          <w:shd w:val="clear" w:color="auto" w:fill="FFFFFF"/>
        </w:rPr>
        <w:t xml:space="preserve"> </w:t>
      </w:r>
      <w:r w:rsidRPr="002B4D71">
        <w:rPr>
          <w:rFonts w:ascii="Times New Roman" w:hAnsi="Times New Roman" w:cs="Times New Roman"/>
          <w:color w:val="000000" w:themeColor="text1"/>
          <w:shd w:val="clear" w:color="auto" w:fill="FFFFFF"/>
        </w:rPr>
        <w:t>按照</w:t>
      </w:r>
      <w:r w:rsidRPr="002B4D71">
        <w:rPr>
          <w:rFonts w:ascii="Times New Roman" w:hAnsi="Times New Roman" w:cs="Times New Roman"/>
          <w:color w:val="000000" w:themeColor="text1"/>
          <w:shd w:val="clear" w:color="auto" w:fill="FFFFFF"/>
        </w:rPr>
        <w:t>GB</w:t>
      </w:r>
      <w:r>
        <w:rPr>
          <w:rFonts w:ascii="Times New Roman" w:hAnsi="Times New Roman" w:cs="Times New Roman" w:hint="eastAsia"/>
          <w:color w:val="000000" w:themeColor="text1"/>
          <w:shd w:val="clear" w:color="auto" w:fill="FFFFFF"/>
        </w:rPr>
        <w:t xml:space="preserve"> </w:t>
      </w:r>
      <w:r w:rsidRPr="002B4D71">
        <w:rPr>
          <w:rFonts w:ascii="Times New Roman" w:hAnsi="Times New Roman" w:cs="Times New Roman"/>
          <w:color w:val="000000" w:themeColor="text1"/>
          <w:shd w:val="clear" w:color="auto" w:fill="FFFFFF"/>
        </w:rPr>
        <w:t>12268—2012</w:t>
      </w:r>
      <w:r w:rsidRPr="002B4D71">
        <w:rPr>
          <w:rFonts w:ascii="Times New Roman" w:hAnsi="Times New Roman" w:cs="Times New Roman"/>
          <w:color w:val="000000" w:themeColor="text1"/>
          <w:shd w:val="clear" w:color="auto" w:fill="FFFFFF"/>
        </w:rPr>
        <w:t>的规定，单台单元式空调机中</w:t>
      </w:r>
      <w:r w:rsidRPr="002B4D71">
        <w:rPr>
          <w:rFonts w:ascii="Times New Roman" w:hAnsi="Times New Roman" w:cs="Times New Roman"/>
          <w:color w:val="000000" w:themeColor="text1"/>
          <w:shd w:val="clear" w:color="auto" w:fill="FFFFFF"/>
        </w:rPr>
        <w:t>A2L</w:t>
      </w:r>
      <w:r w:rsidRPr="002B4D71">
        <w:rPr>
          <w:rFonts w:ascii="Times New Roman" w:hAnsi="Times New Roman" w:cs="Times New Roman"/>
          <w:color w:val="000000" w:themeColor="text1"/>
          <w:shd w:val="clear" w:color="auto" w:fill="FFFFFF"/>
        </w:rPr>
        <w:t>制冷剂充注量小于</w:t>
      </w:r>
      <w:r w:rsidRPr="002B4D71">
        <w:rPr>
          <w:rFonts w:ascii="Times New Roman" w:hAnsi="Times New Roman" w:cs="Times New Roman"/>
          <w:color w:val="000000" w:themeColor="text1"/>
          <w:shd w:val="clear" w:color="auto" w:fill="FFFFFF"/>
        </w:rPr>
        <w:t>12kg</w:t>
      </w:r>
      <w:r w:rsidRPr="002B4D71">
        <w:rPr>
          <w:rFonts w:ascii="Times New Roman" w:hAnsi="Times New Roman" w:cs="Times New Roman"/>
          <w:color w:val="000000" w:themeColor="text1"/>
          <w:shd w:val="clear" w:color="auto" w:fill="FFFFFF"/>
        </w:rPr>
        <w:t>时，单元式空调机不作为危险货物运输</w:t>
      </w:r>
      <w:r>
        <w:rPr>
          <w:rFonts w:ascii="Times New Roman" w:hAnsi="Times New Roman" w:cs="Times New Roman" w:hint="eastAsia"/>
          <w:color w:val="000000" w:themeColor="text1"/>
          <w:shd w:val="clear" w:color="auto" w:fill="FFFFFF"/>
        </w:rPr>
        <w:t>。满足此条件的</w:t>
      </w:r>
      <w:r w:rsidRPr="002B4D71">
        <w:rPr>
          <w:rFonts w:ascii="Times New Roman" w:hAnsi="Times New Roman" w:cs="Times New Roman"/>
          <w:color w:val="000000" w:themeColor="text1"/>
          <w:shd w:val="clear" w:color="auto" w:fill="FFFFFF"/>
        </w:rPr>
        <w:t>单元式空调机需遵守本节</w:t>
      </w:r>
      <w:r w:rsidRPr="002B4D71">
        <w:rPr>
          <w:rFonts w:ascii="Times New Roman" w:hAnsi="Times New Roman" w:cs="Times New Roman"/>
          <w:color w:val="000000" w:themeColor="text1"/>
          <w:shd w:val="clear" w:color="auto" w:fill="FFFFFF"/>
        </w:rPr>
        <w:t>A.2.2</w:t>
      </w:r>
      <w:r>
        <w:rPr>
          <w:rFonts w:ascii="Times New Roman" w:hAnsi="Times New Roman" w:cs="Times New Roman" w:hint="eastAsia"/>
          <w:color w:val="000000" w:themeColor="text1"/>
          <w:shd w:val="clear" w:color="auto" w:fill="FFFFFF"/>
        </w:rPr>
        <w:t>、</w:t>
      </w:r>
      <w:r w:rsidRPr="002B4D71">
        <w:rPr>
          <w:rFonts w:ascii="Times New Roman" w:hAnsi="Times New Roman" w:cs="Times New Roman"/>
          <w:color w:val="000000" w:themeColor="text1"/>
          <w:shd w:val="clear" w:color="auto" w:fill="FFFFFF"/>
        </w:rPr>
        <w:t>A.2.3</w:t>
      </w:r>
      <w:r w:rsidRPr="002B4D71">
        <w:rPr>
          <w:rFonts w:ascii="Times New Roman" w:hAnsi="Times New Roman" w:cs="Times New Roman"/>
          <w:color w:val="000000" w:themeColor="text1"/>
          <w:shd w:val="clear" w:color="auto" w:fill="FFFFFF"/>
        </w:rPr>
        <w:t>和</w:t>
      </w:r>
      <w:r w:rsidRPr="002B4D71">
        <w:rPr>
          <w:rFonts w:ascii="Times New Roman" w:hAnsi="Times New Roman" w:cs="Times New Roman"/>
          <w:color w:val="000000" w:themeColor="text1"/>
          <w:shd w:val="clear" w:color="auto" w:fill="FFFFFF"/>
        </w:rPr>
        <w:t>A.2.</w:t>
      </w:r>
      <w:r>
        <w:rPr>
          <w:rFonts w:ascii="Times New Roman" w:hAnsi="Times New Roman" w:cs="Times New Roman" w:hint="eastAsia"/>
          <w:color w:val="000000" w:themeColor="text1"/>
          <w:shd w:val="clear" w:color="auto" w:fill="FFFFFF"/>
        </w:rPr>
        <w:t>4</w:t>
      </w:r>
      <w:r w:rsidRPr="002B4D71">
        <w:rPr>
          <w:rFonts w:ascii="Times New Roman" w:hAnsi="Times New Roman" w:cs="Times New Roman"/>
          <w:color w:val="000000" w:themeColor="text1"/>
          <w:shd w:val="clear" w:color="auto" w:fill="FFFFFF"/>
        </w:rPr>
        <w:t>规定。</w:t>
      </w:r>
    </w:p>
    <w:p w14:paraId="7FE44CA2" w14:textId="77777777" w:rsidR="009734D3" w:rsidRDefault="009734D3" w:rsidP="009734D3">
      <w:pPr>
        <w:pStyle w:val="a3"/>
        <w:rPr>
          <w:rFonts w:ascii="Times New Roman" w:hAnsi="Times New Roman" w:cs="Times New Roman"/>
          <w:color w:val="000000" w:themeColor="text1"/>
          <w:shd w:val="clear" w:color="auto" w:fill="FFFFFF"/>
        </w:rPr>
      </w:pPr>
      <w:r w:rsidRPr="002B4D71">
        <w:rPr>
          <w:rFonts w:ascii="Times New Roman" w:hAnsi="Times New Roman" w:cs="Times New Roman"/>
          <w:color w:val="000000" w:themeColor="text1"/>
          <w:shd w:val="clear" w:color="auto" w:fill="FFFFFF"/>
        </w:rPr>
        <w:t>A.2.1.</w:t>
      </w:r>
      <w:r>
        <w:rPr>
          <w:rFonts w:ascii="Times New Roman" w:hAnsi="Times New Roman" w:cs="Times New Roman" w:hint="eastAsia"/>
          <w:color w:val="000000" w:themeColor="text1"/>
          <w:shd w:val="clear" w:color="auto" w:fill="FFFFFF"/>
        </w:rPr>
        <w:t xml:space="preserve">2 </w:t>
      </w:r>
      <w:r w:rsidRPr="002B4D71">
        <w:rPr>
          <w:rFonts w:ascii="Times New Roman" w:hAnsi="Times New Roman" w:cs="Times New Roman"/>
          <w:color w:val="000000" w:themeColor="text1"/>
          <w:shd w:val="clear" w:color="auto" w:fill="FFFFFF"/>
        </w:rPr>
        <w:t>按照</w:t>
      </w:r>
      <w:r w:rsidRPr="002B4D71">
        <w:rPr>
          <w:rFonts w:ascii="Times New Roman" w:hAnsi="Times New Roman" w:cs="Times New Roman"/>
          <w:color w:val="000000" w:themeColor="text1"/>
          <w:shd w:val="clear" w:color="auto" w:fill="FFFFFF"/>
        </w:rPr>
        <w:t>GB</w:t>
      </w:r>
      <w:r>
        <w:rPr>
          <w:rFonts w:ascii="Times New Roman" w:hAnsi="Times New Roman" w:cs="Times New Roman" w:hint="eastAsia"/>
          <w:color w:val="000000" w:themeColor="text1"/>
          <w:shd w:val="clear" w:color="auto" w:fill="FFFFFF"/>
        </w:rPr>
        <w:t xml:space="preserve"> </w:t>
      </w:r>
      <w:r w:rsidRPr="002B4D71">
        <w:rPr>
          <w:rFonts w:ascii="Times New Roman" w:hAnsi="Times New Roman" w:cs="Times New Roman"/>
          <w:color w:val="000000" w:themeColor="text1"/>
          <w:shd w:val="clear" w:color="auto" w:fill="FFFFFF"/>
        </w:rPr>
        <w:t>12268—2012</w:t>
      </w:r>
      <w:r w:rsidRPr="002B4D71">
        <w:rPr>
          <w:rFonts w:ascii="Times New Roman" w:hAnsi="Times New Roman" w:cs="Times New Roman"/>
          <w:color w:val="000000" w:themeColor="text1"/>
          <w:shd w:val="clear" w:color="auto" w:fill="FFFFFF"/>
        </w:rPr>
        <w:t>的规定，单台单元式空调机中</w:t>
      </w:r>
      <w:r w:rsidRPr="002B4D71">
        <w:rPr>
          <w:rFonts w:ascii="Times New Roman" w:hAnsi="Times New Roman" w:cs="Times New Roman"/>
          <w:color w:val="000000" w:themeColor="text1"/>
          <w:shd w:val="clear" w:color="auto" w:fill="FFFFFF"/>
        </w:rPr>
        <w:t>A2L</w:t>
      </w:r>
      <w:r w:rsidRPr="002B4D71">
        <w:rPr>
          <w:rFonts w:ascii="Times New Roman" w:hAnsi="Times New Roman" w:cs="Times New Roman"/>
          <w:color w:val="000000" w:themeColor="text1"/>
          <w:shd w:val="clear" w:color="auto" w:fill="FFFFFF"/>
        </w:rPr>
        <w:t>制冷剂充注量大于等于</w:t>
      </w:r>
      <w:r w:rsidRPr="002B4D71">
        <w:rPr>
          <w:rFonts w:ascii="Times New Roman" w:hAnsi="Times New Roman" w:cs="Times New Roman"/>
          <w:color w:val="000000" w:themeColor="text1"/>
          <w:shd w:val="clear" w:color="auto" w:fill="FFFFFF"/>
        </w:rPr>
        <w:t>12kg</w:t>
      </w:r>
      <w:r w:rsidRPr="002B4D71">
        <w:rPr>
          <w:rFonts w:ascii="Times New Roman" w:hAnsi="Times New Roman" w:cs="Times New Roman"/>
          <w:color w:val="000000" w:themeColor="text1"/>
          <w:shd w:val="clear" w:color="auto" w:fill="FFFFFF"/>
        </w:rPr>
        <w:t>时，单元式空调机按照危险货物运输，需遵守</w:t>
      </w:r>
      <w:r>
        <w:rPr>
          <w:rFonts w:ascii="Times New Roman" w:hAnsi="Times New Roman" w:cs="Times New Roman"/>
          <w:color w:val="000000" w:themeColor="text1"/>
          <w:shd w:val="clear" w:color="auto" w:fill="FFFFFF"/>
        </w:rPr>
        <w:t>国家针对</w:t>
      </w:r>
      <w:r w:rsidRPr="002B4D71">
        <w:rPr>
          <w:rFonts w:ascii="Times New Roman" w:hAnsi="Times New Roman" w:cs="Times New Roman"/>
          <w:color w:val="000000" w:themeColor="text1"/>
          <w:shd w:val="clear" w:color="auto" w:fill="FFFFFF"/>
        </w:rPr>
        <w:t>危险货物运输的相关规定。</w:t>
      </w:r>
    </w:p>
    <w:p w14:paraId="2884CC44" w14:textId="4B555B1A" w:rsidR="0055646E" w:rsidRPr="009A2C54" w:rsidRDefault="0055646E" w:rsidP="003329AD">
      <w:pPr>
        <w:pStyle w:val="4a"/>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2</w:t>
      </w:r>
      <w:r w:rsidR="003329AD" w:rsidRPr="009A2C54">
        <w:rPr>
          <w:rFonts w:hint="eastAsia"/>
          <w:color w:val="000000" w:themeColor="text1"/>
          <w:shd w:val="clear" w:color="auto" w:fill="FFFFFF"/>
        </w:rPr>
        <w:t xml:space="preserve"> </w:t>
      </w:r>
      <w:r w:rsidRPr="009A2C54">
        <w:rPr>
          <w:rFonts w:hint="eastAsia"/>
          <w:color w:val="000000" w:themeColor="text1"/>
          <w:shd w:val="clear" w:color="auto" w:fill="FFFFFF"/>
        </w:rPr>
        <w:t>运输车辆与设备要求</w:t>
      </w:r>
    </w:p>
    <w:p w14:paraId="099D06A0" w14:textId="41F0E9EF"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2</w:t>
      </w:r>
      <w:r w:rsidRPr="009A2C54">
        <w:rPr>
          <w:rFonts w:hint="eastAsia"/>
          <w:color w:val="000000" w:themeColor="text1"/>
          <w:shd w:val="clear" w:color="auto" w:fill="FFFFFF"/>
        </w:rPr>
        <w:t xml:space="preserve">.1 </w:t>
      </w:r>
      <w:r w:rsidRPr="009A2C54">
        <w:rPr>
          <w:rFonts w:hint="eastAsia"/>
          <w:color w:val="000000" w:themeColor="text1"/>
          <w:shd w:val="clear" w:color="auto" w:fill="FFFFFF"/>
        </w:rPr>
        <w:t>成品机运输车辆可采用普通运货的载重汽车，车辆技术状况应符合</w:t>
      </w:r>
      <w:r w:rsidRPr="009A2C54">
        <w:rPr>
          <w:rFonts w:hint="eastAsia"/>
          <w:color w:val="000000" w:themeColor="text1"/>
          <w:shd w:val="clear" w:color="auto" w:fill="FFFFFF"/>
        </w:rPr>
        <w:t xml:space="preserve">JT/T 198 </w:t>
      </w:r>
      <w:r w:rsidRPr="009A2C54">
        <w:rPr>
          <w:rFonts w:hint="eastAsia"/>
          <w:color w:val="000000" w:themeColor="text1"/>
          <w:shd w:val="clear" w:color="auto" w:fill="FFFFFF"/>
        </w:rPr>
        <w:t>规定的一级车条件。运输过程中不允许全封闭。</w:t>
      </w:r>
    </w:p>
    <w:p w14:paraId="6813EB42" w14:textId="55739C22"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2</w:t>
      </w:r>
      <w:r w:rsidRPr="009A2C54">
        <w:rPr>
          <w:rFonts w:hint="eastAsia"/>
          <w:color w:val="000000" w:themeColor="text1"/>
          <w:shd w:val="clear" w:color="auto" w:fill="FFFFFF"/>
        </w:rPr>
        <w:t xml:space="preserve">.2 </w:t>
      </w:r>
      <w:r w:rsidRPr="009A2C54">
        <w:rPr>
          <w:rFonts w:hint="eastAsia"/>
          <w:color w:val="000000" w:themeColor="text1"/>
          <w:shd w:val="clear" w:color="auto" w:fill="FFFFFF"/>
        </w:rPr>
        <w:t>制冷剂</w:t>
      </w:r>
      <w:r w:rsidR="00803695">
        <w:rPr>
          <w:rFonts w:hint="eastAsia"/>
          <w:color w:val="000000" w:themeColor="text1"/>
          <w:shd w:val="clear" w:color="auto" w:fill="FFFFFF"/>
        </w:rPr>
        <w:t>钢</w:t>
      </w:r>
      <w:r w:rsidRPr="009A2C54">
        <w:rPr>
          <w:rFonts w:hint="eastAsia"/>
          <w:color w:val="000000" w:themeColor="text1"/>
          <w:shd w:val="clear" w:color="auto" w:fill="FFFFFF"/>
        </w:rPr>
        <w:t>瓶和待修产品不允许露天暴露运输。</w:t>
      </w:r>
    </w:p>
    <w:p w14:paraId="5F353996" w14:textId="7111C87D"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2</w:t>
      </w:r>
      <w:r w:rsidRPr="009A2C54">
        <w:rPr>
          <w:rFonts w:hint="eastAsia"/>
          <w:color w:val="000000" w:themeColor="text1"/>
          <w:shd w:val="clear" w:color="auto" w:fill="FFFFFF"/>
        </w:rPr>
        <w:t xml:space="preserve">.3 </w:t>
      </w:r>
      <w:r w:rsidRPr="009A2C54">
        <w:rPr>
          <w:rFonts w:hint="eastAsia"/>
          <w:color w:val="000000" w:themeColor="text1"/>
          <w:shd w:val="clear" w:color="auto" w:fill="FFFFFF"/>
        </w:rPr>
        <w:t>车辆车厢底板应完好平整、周围栏板应牢固，应具备防静电拖地线。</w:t>
      </w:r>
    </w:p>
    <w:p w14:paraId="17EF1DF0" w14:textId="465F8595"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2</w:t>
      </w:r>
      <w:r w:rsidRPr="009A2C54">
        <w:rPr>
          <w:rFonts w:hint="eastAsia"/>
          <w:color w:val="000000" w:themeColor="text1"/>
          <w:shd w:val="clear" w:color="auto" w:fill="FFFFFF"/>
        </w:rPr>
        <w:t xml:space="preserve">.4 </w:t>
      </w:r>
      <w:r w:rsidRPr="009A2C54">
        <w:rPr>
          <w:rFonts w:hint="eastAsia"/>
          <w:color w:val="000000" w:themeColor="text1"/>
          <w:shd w:val="clear" w:color="auto" w:fill="FFFFFF"/>
        </w:rPr>
        <w:t>车辆应配备相应的捆扎、防水和防散失等用具。</w:t>
      </w:r>
    </w:p>
    <w:p w14:paraId="4B5C4FFC" w14:textId="3005EB35"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lastRenderedPageBreak/>
        <w:t>A.2.</w:t>
      </w:r>
      <w:r w:rsidR="002B4D71">
        <w:rPr>
          <w:rFonts w:hint="eastAsia"/>
          <w:color w:val="000000" w:themeColor="text1"/>
          <w:shd w:val="clear" w:color="auto" w:fill="FFFFFF"/>
        </w:rPr>
        <w:t>2</w:t>
      </w:r>
      <w:r w:rsidRPr="009A2C54">
        <w:rPr>
          <w:rFonts w:hint="eastAsia"/>
          <w:color w:val="000000" w:themeColor="text1"/>
          <w:shd w:val="clear" w:color="auto" w:fill="FFFFFF"/>
        </w:rPr>
        <w:t xml:space="preserve">.5 </w:t>
      </w:r>
      <w:r w:rsidRPr="009A2C54">
        <w:rPr>
          <w:rFonts w:hint="eastAsia"/>
          <w:color w:val="000000" w:themeColor="text1"/>
          <w:shd w:val="clear" w:color="auto" w:fill="FFFFFF"/>
        </w:rPr>
        <w:t>车辆驾驶室内宜随车携带有效期内的干粉灭火器或者其他合适的灭火装置。</w:t>
      </w:r>
    </w:p>
    <w:p w14:paraId="2F75618C" w14:textId="6EEA97A4"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2</w:t>
      </w:r>
      <w:r w:rsidRPr="009A2C54">
        <w:rPr>
          <w:rFonts w:hint="eastAsia"/>
          <w:color w:val="000000" w:themeColor="text1"/>
          <w:shd w:val="clear" w:color="auto" w:fill="FFFFFF"/>
        </w:rPr>
        <w:t xml:space="preserve">.6 </w:t>
      </w:r>
      <w:r w:rsidRPr="009A2C54">
        <w:rPr>
          <w:rFonts w:hint="eastAsia"/>
          <w:color w:val="000000" w:themeColor="text1"/>
          <w:shd w:val="clear" w:color="auto" w:fill="FFFFFF"/>
        </w:rPr>
        <w:t>车辆应配置符合</w:t>
      </w:r>
      <w:r w:rsidRPr="009A2C54">
        <w:rPr>
          <w:rFonts w:hint="eastAsia"/>
          <w:color w:val="000000" w:themeColor="text1"/>
          <w:shd w:val="clear" w:color="auto" w:fill="FFFFFF"/>
        </w:rPr>
        <w:t>GB 13392</w:t>
      </w:r>
      <w:r w:rsidRPr="009A2C54">
        <w:rPr>
          <w:rFonts w:hint="eastAsia"/>
          <w:color w:val="000000" w:themeColor="text1"/>
          <w:shd w:val="clear" w:color="auto" w:fill="FFFFFF"/>
        </w:rPr>
        <w:t>标准的标志，侧面和尾部应粘贴橙白或红白反光条，并按规定使用。</w:t>
      </w:r>
    </w:p>
    <w:p w14:paraId="452BFA05" w14:textId="787D6C5F"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2</w:t>
      </w:r>
      <w:r w:rsidRPr="009A2C54">
        <w:rPr>
          <w:rFonts w:hint="eastAsia"/>
          <w:color w:val="000000" w:themeColor="text1"/>
          <w:shd w:val="clear" w:color="auto" w:fill="FFFFFF"/>
        </w:rPr>
        <w:t xml:space="preserve">.7 </w:t>
      </w:r>
      <w:r w:rsidRPr="009A2C54">
        <w:rPr>
          <w:rFonts w:hint="eastAsia"/>
          <w:color w:val="000000" w:themeColor="text1"/>
          <w:shd w:val="clear" w:color="auto" w:fill="FFFFFF"/>
        </w:rPr>
        <w:t>车辆应配置必要的通讯工具。</w:t>
      </w:r>
    </w:p>
    <w:p w14:paraId="43237A91" w14:textId="44678A75"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2</w:t>
      </w:r>
      <w:r w:rsidRPr="009A2C54">
        <w:rPr>
          <w:rFonts w:hint="eastAsia"/>
          <w:color w:val="000000" w:themeColor="text1"/>
          <w:shd w:val="clear" w:color="auto" w:fill="FFFFFF"/>
        </w:rPr>
        <w:t xml:space="preserve">.8 </w:t>
      </w:r>
      <w:r w:rsidRPr="009A2C54">
        <w:rPr>
          <w:rFonts w:hint="eastAsia"/>
          <w:color w:val="000000" w:themeColor="text1"/>
          <w:shd w:val="clear" w:color="auto" w:fill="FFFFFF"/>
        </w:rPr>
        <w:t>凡从事空调器运输的单位，应拥有能保证安全运输空调器的相应设施设备。</w:t>
      </w:r>
    </w:p>
    <w:p w14:paraId="4321E3F8" w14:textId="13083F37"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2</w:t>
      </w:r>
      <w:r w:rsidRPr="009A2C54">
        <w:rPr>
          <w:rFonts w:hint="eastAsia"/>
          <w:color w:val="000000" w:themeColor="text1"/>
          <w:shd w:val="clear" w:color="auto" w:fill="FFFFFF"/>
        </w:rPr>
        <w:t xml:space="preserve">.9 </w:t>
      </w:r>
      <w:r w:rsidRPr="009A2C54">
        <w:rPr>
          <w:rFonts w:hint="eastAsia"/>
          <w:color w:val="000000" w:themeColor="text1"/>
          <w:shd w:val="clear" w:color="auto" w:fill="FFFFFF"/>
        </w:rPr>
        <w:t>装卸空调器时应使用不产生火花的工具，车厢内严禁吸烟，车辆不得靠近明火和高温场所。车辆应安装好地线，并经常检查。</w:t>
      </w:r>
    </w:p>
    <w:p w14:paraId="06336C07" w14:textId="16206251" w:rsidR="0055646E" w:rsidRPr="009A2C54" w:rsidRDefault="0055646E" w:rsidP="003329AD">
      <w:pPr>
        <w:pStyle w:val="4a"/>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3</w:t>
      </w:r>
      <w:r w:rsidRPr="009A2C54">
        <w:rPr>
          <w:rFonts w:hint="eastAsia"/>
          <w:color w:val="000000" w:themeColor="text1"/>
          <w:shd w:val="clear" w:color="auto" w:fill="FFFFFF"/>
        </w:rPr>
        <w:t xml:space="preserve"> </w:t>
      </w:r>
      <w:r w:rsidRPr="009A2C54">
        <w:rPr>
          <w:rFonts w:hint="eastAsia"/>
          <w:color w:val="000000" w:themeColor="text1"/>
          <w:shd w:val="clear" w:color="auto" w:fill="FFFFFF"/>
        </w:rPr>
        <w:t>运输作业前要求</w:t>
      </w:r>
    </w:p>
    <w:p w14:paraId="7DC3EE3A" w14:textId="0B32C366"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3</w:t>
      </w:r>
      <w:r w:rsidRPr="009A2C54">
        <w:rPr>
          <w:rFonts w:hint="eastAsia"/>
          <w:color w:val="000000" w:themeColor="text1"/>
          <w:shd w:val="clear" w:color="auto" w:fill="FFFFFF"/>
        </w:rPr>
        <w:t>.1</w:t>
      </w:r>
      <w:r w:rsidRPr="009A2C54">
        <w:rPr>
          <w:rFonts w:hint="eastAsia"/>
          <w:color w:val="000000" w:themeColor="text1"/>
          <w:shd w:val="clear" w:color="auto" w:fill="FFFFFF"/>
        </w:rPr>
        <w:t>驾驶员及相关人员应被告知运输该类空调器产品的知识。</w:t>
      </w:r>
    </w:p>
    <w:p w14:paraId="60973548" w14:textId="60CD3450"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3</w:t>
      </w:r>
      <w:r w:rsidRPr="009A2C54">
        <w:rPr>
          <w:rFonts w:hint="eastAsia"/>
          <w:color w:val="000000" w:themeColor="text1"/>
          <w:shd w:val="clear" w:color="auto" w:fill="FFFFFF"/>
        </w:rPr>
        <w:t>.2</w:t>
      </w:r>
      <w:r w:rsidRPr="009A2C54">
        <w:rPr>
          <w:rFonts w:hint="eastAsia"/>
          <w:color w:val="000000" w:themeColor="text1"/>
          <w:shd w:val="clear" w:color="auto" w:fill="FFFFFF"/>
        </w:rPr>
        <w:t>驾驶员及相关人员了解每次所运输货物的性质，掌握操作规程与紧急处理措施。检查随车工具与灭火器材齐全、良好，车厢内应清扫干净。</w:t>
      </w:r>
    </w:p>
    <w:p w14:paraId="23E40212" w14:textId="730D1876"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3</w:t>
      </w:r>
      <w:r w:rsidRPr="009A2C54">
        <w:rPr>
          <w:rFonts w:hint="eastAsia"/>
          <w:color w:val="000000" w:themeColor="text1"/>
          <w:shd w:val="clear" w:color="auto" w:fill="FFFFFF"/>
        </w:rPr>
        <w:t>.3</w:t>
      </w:r>
      <w:r w:rsidRPr="009A2C54">
        <w:rPr>
          <w:rFonts w:hint="eastAsia"/>
          <w:color w:val="000000" w:themeColor="text1"/>
          <w:shd w:val="clear" w:color="auto" w:fill="FFFFFF"/>
        </w:rPr>
        <w:t>空调器不宜与易产生静电或火花及易燃物品同车运输。运输前空调器应固定牢固，防止移动摩擦，同时系固方法本身不应导致货物或包装箱的损坏。</w:t>
      </w:r>
    </w:p>
    <w:p w14:paraId="7D302A20" w14:textId="6A31FAAA"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3</w:t>
      </w:r>
      <w:r w:rsidRPr="009A2C54">
        <w:rPr>
          <w:rFonts w:hint="eastAsia"/>
          <w:color w:val="000000" w:themeColor="text1"/>
          <w:shd w:val="clear" w:color="auto" w:fill="FFFFFF"/>
        </w:rPr>
        <w:t>.4</w:t>
      </w:r>
      <w:r w:rsidRPr="009A2C54">
        <w:rPr>
          <w:rFonts w:hint="eastAsia"/>
          <w:color w:val="000000" w:themeColor="text1"/>
          <w:shd w:val="clear" w:color="auto" w:fill="FFFFFF"/>
        </w:rPr>
        <w:t>检查货物码放整齐，不得超过产品包装箱上规定的堆码高度。</w:t>
      </w:r>
    </w:p>
    <w:p w14:paraId="3BCD19AB" w14:textId="77777777"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厢式货车或集装箱运输时，空调器与集装箱或厢式货车箱体侧壁之间若有大于</w:t>
      </w:r>
      <w:r w:rsidRPr="009A2C54">
        <w:rPr>
          <w:rFonts w:hint="eastAsia"/>
          <w:color w:val="000000" w:themeColor="text1"/>
          <w:shd w:val="clear" w:color="auto" w:fill="FFFFFF"/>
        </w:rPr>
        <w:t>10cm</w:t>
      </w:r>
      <w:r w:rsidRPr="009A2C54">
        <w:rPr>
          <w:rFonts w:hint="eastAsia"/>
          <w:color w:val="000000" w:themeColor="text1"/>
          <w:shd w:val="clear" w:color="auto" w:fill="FFFFFF"/>
        </w:rPr>
        <w:t>的空隙时，应进行填充，填充物不应采用易燃材料。</w:t>
      </w:r>
    </w:p>
    <w:p w14:paraId="465E7B54" w14:textId="4CBD7093" w:rsidR="0055646E" w:rsidRPr="009A2C54" w:rsidRDefault="0055646E" w:rsidP="003329AD">
      <w:pPr>
        <w:pStyle w:val="4a"/>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4</w:t>
      </w:r>
      <w:r w:rsidRPr="009A2C54">
        <w:rPr>
          <w:rFonts w:hint="eastAsia"/>
          <w:color w:val="000000" w:themeColor="text1"/>
          <w:shd w:val="clear" w:color="auto" w:fill="FFFFFF"/>
        </w:rPr>
        <w:t xml:space="preserve"> </w:t>
      </w:r>
      <w:r w:rsidRPr="009A2C54">
        <w:rPr>
          <w:rFonts w:hint="eastAsia"/>
          <w:color w:val="000000" w:themeColor="text1"/>
          <w:shd w:val="clear" w:color="auto" w:fill="FFFFFF"/>
        </w:rPr>
        <w:t>运输过程要求</w:t>
      </w:r>
    </w:p>
    <w:p w14:paraId="31AE26EC" w14:textId="5135C1F4"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4</w:t>
      </w:r>
      <w:r w:rsidRPr="009A2C54">
        <w:rPr>
          <w:rFonts w:hint="eastAsia"/>
          <w:color w:val="000000" w:themeColor="text1"/>
          <w:shd w:val="clear" w:color="auto" w:fill="FFFFFF"/>
        </w:rPr>
        <w:t>.1</w:t>
      </w:r>
      <w:r w:rsidRPr="009A2C54">
        <w:rPr>
          <w:rFonts w:hint="eastAsia"/>
          <w:color w:val="000000" w:themeColor="text1"/>
          <w:shd w:val="clear" w:color="auto" w:fill="FFFFFF"/>
        </w:rPr>
        <w:t>车辆运行应控制车速，保持安全车距，严禁违章超车，并尽量避免急刹车。</w:t>
      </w:r>
    </w:p>
    <w:p w14:paraId="01180AAC" w14:textId="43580D2B"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4</w:t>
      </w:r>
      <w:r w:rsidRPr="009A2C54">
        <w:rPr>
          <w:rFonts w:hint="eastAsia"/>
          <w:color w:val="000000" w:themeColor="text1"/>
          <w:shd w:val="clear" w:color="auto" w:fill="FFFFFF"/>
        </w:rPr>
        <w:t xml:space="preserve">.2 </w:t>
      </w:r>
      <w:r w:rsidRPr="009A2C54">
        <w:rPr>
          <w:rFonts w:hint="eastAsia"/>
          <w:color w:val="000000" w:themeColor="text1"/>
          <w:shd w:val="clear" w:color="auto" w:fill="FFFFFF"/>
        </w:rPr>
        <w:t>运输过程中不应靠近明火以及高温区域。</w:t>
      </w:r>
    </w:p>
    <w:p w14:paraId="125E2148" w14:textId="6012962A"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4</w:t>
      </w:r>
      <w:r w:rsidRPr="009A2C54">
        <w:rPr>
          <w:rFonts w:hint="eastAsia"/>
          <w:color w:val="000000" w:themeColor="text1"/>
          <w:shd w:val="clear" w:color="auto" w:fill="FFFFFF"/>
        </w:rPr>
        <w:t xml:space="preserve">.3 </w:t>
      </w:r>
      <w:r w:rsidRPr="009A2C54">
        <w:rPr>
          <w:rFonts w:hint="eastAsia"/>
          <w:color w:val="000000" w:themeColor="text1"/>
          <w:shd w:val="clear" w:color="auto" w:fill="FFFFFF"/>
        </w:rPr>
        <w:t>装载空调器车辆停放时，宜选择敞开或半敞开式停车场。</w:t>
      </w:r>
    </w:p>
    <w:p w14:paraId="402F94DC" w14:textId="59600D2F"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4</w:t>
      </w:r>
      <w:r w:rsidRPr="009A2C54">
        <w:rPr>
          <w:rFonts w:hint="eastAsia"/>
          <w:color w:val="000000" w:themeColor="text1"/>
          <w:shd w:val="clear" w:color="auto" w:fill="FFFFFF"/>
        </w:rPr>
        <w:t xml:space="preserve">.4 </w:t>
      </w:r>
      <w:r w:rsidRPr="009A2C54">
        <w:rPr>
          <w:rFonts w:hint="eastAsia"/>
          <w:color w:val="000000" w:themeColor="text1"/>
          <w:shd w:val="clear" w:color="auto" w:fill="FFFFFF"/>
        </w:rPr>
        <w:t>车上严禁搭乘无关人员，在车内或车周边</w:t>
      </w:r>
      <w:r w:rsidRPr="009A2C54">
        <w:rPr>
          <w:rFonts w:hint="eastAsia"/>
          <w:color w:val="000000" w:themeColor="text1"/>
          <w:shd w:val="clear" w:color="auto" w:fill="FFFFFF"/>
        </w:rPr>
        <w:t>3m</w:t>
      </w:r>
      <w:r w:rsidRPr="009A2C54">
        <w:rPr>
          <w:rFonts w:hint="eastAsia"/>
          <w:color w:val="000000" w:themeColor="text1"/>
          <w:shd w:val="clear" w:color="auto" w:fill="FFFFFF"/>
        </w:rPr>
        <w:t>范围内严禁烟火。</w:t>
      </w:r>
    </w:p>
    <w:p w14:paraId="7C6E88C2" w14:textId="3124CA93"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4</w:t>
      </w:r>
      <w:r w:rsidRPr="009A2C54">
        <w:rPr>
          <w:rFonts w:hint="eastAsia"/>
          <w:color w:val="000000" w:themeColor="text1"/>
          <w:shd w:val="clear" w:color="auto" w:fill="FFFFFF"/>
        </w:rPr>
        <w:t xml:space="preserve">.5 </w:t>
      </w:r>
      <w:r w:rsidRPr="009A2C54">
        <w:rPr>
          <w:rFonts w:hint="eastAsia"/>
          <w:color w:val="000000" w:themeColor="text1"/>
          <w:shd w:val="clear" w:color="auto" w:fill="FFFFFF"/>
        </w:rPr>
        <w:t>装载空调器的运输车辆发生故障需维修时，不得明火作业，不准载货进入修理厂。</w:t>
      </w:r>
    </w:p>
    <w:p w14:paraId="78C43013" w14:textId="163B5515"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A.2.</w:t>
      </w:r>
      <w:r w:rsidR="002B4D71">
        <w:rPr>
          <w:rFonts w:hint="eastAsia"/>
          <w:color w:val="000000" w:themeColor="text1"/>
          <w:shd w:val="clear" w:color="auto" w:fill="FFFFFF"/>
        </w:rPr>
        <w:t>4</w:t>
      </w:r>
      <w:r w:rsidRPr="009A2C54">
        <w:rPr>
          <w:rFonts w:hint="eastAsia"/>
          <w:color w:val="000000" w:themeColor="text1"/>
          <w:shd w:val="clear" w:color="auto" w:fill="FFFFFF"/>
        </w:rPr>
        <w:t>.6</w:t>
      </w:r>
      <w:r w:rsidRPr="009A2C54">
        <w:rPr>
          <w:rFonts w:hint="eastAsia"/>
          <w:color w:val="000000" w:themeColor="text1"/>
          <w:shd w:val="clear" w:color="auto" w:fill="FFFFFF"/>
        </w:rPr>
        <w:t>运输途中发生货物包装损坏导致货物散失，必须远离车辆</w:t>
      </w:r>
      <w:r w:rsidRPr="009A2C54">
        <w:rPr>
          <w:rFonts w:hint="eastAsia"/>
          <w:color w:val="000000" w:themeColor="text1"/>
          <w:shd w:val="clear" w:color="auto" w:fill="FFFFFF"/>
        </w:rPr>
        <w:t>3m</w:t>
      </w:r>
      <w:r w:rsidRPr="009A2C54">
        <w:rPr>
          <w:rFonts w:hint="eastAsia"/>
          <w:color w:val="000000" w:themeColor="text1"/>
          <w:shd w:val="clear" w:color="auto" w:fill="FFFFFF"/>
        </w:rPr>
        <w:t>后，及时向托运方报告。</w:t>
      </w:r>
    </w:p>
    <w:p w14:paraId="33A2BD35" w14:textId="5156E897" w:rsidR="0055646E" w:rsidRPr="009A2C54" w:rsidRDefault="0055646E" w:rsidP="007A6872">
      <w:pPr>
        <w:pStyle w:val="3a"/>
        <w:rPr>
          <w:color w:val="000000" w:themeColor="text1"/>
          <w:shd w:val="clear" w:color="auto" w:fill="FFFFFF"/>
        </w:rPr>
      </w:pPr>
      <w:bookmarkStart w:id="39" w:name="_Toc86065647"/>
      <w:r w:rsidRPr="009A2C54">
        <w:rPr>
          <w:rFonts w:hint="eastAsia"/>
          <w:color w:val="000000" w:themeColor="text1"/>
          <w:shd w:val="clear" w:color="auto" w:fill="FFFFFF"/>
        </w:rPr>
        <w:lastRenderedPageBreak/>
        <w:t>A</w:t>
      </w:r>
      <w:r w:rsidRPr="009A2C54">
        <w:rPr>
          <w:color w:val="000000" w:themeColor="text1"/>
          <w:shd w:val="clear" w:color="auto" w:fill="FFFFFF"/>
        </w:rPr>
        <w:t>.3</w:t>
      </w:r>
      <w:r w:rsidRPr="009A2C54">
        <w:rPr>
          <w:rFonts w:hint="eastAsia"/>
          <w:color w:val="000000" w:themeColor="text1"/>
          <w:shd w:val="clear" w:color="auto" w:fill="FFFFFF"/>
        </w:rPr>
        <w:t xml:space="preserve"> </w:t>
      </w:r>
      <w:r w:rsidRPr="009A2C54">
        <w:rPr>
          <w:rFonts w:hint="eastAsia"/>
          <w:color w:val="000000" w:themeColor="text1"/>
          <w:shd w:val="clear" w:color="auto" w:fill="FFFFFF"/>
        </w:rPr>
        <w:t>采用</w:t>
      </w:r>
      <w:r w:rsidR="005F06F0">
        <w:rPr>
          <w:rFonts w:hint="eastAsia"/>
          <w:color w:val="000000" w:themeColor="text1"/>
          <w:shd w:val="clear" w:color="auto" w:fill="FFFFFF"/>
        </w:rPr>
        <w:t>A2L</w:t>
      </w:r>
      <w:r w:rsidRPr="009A2C54">
        <w:rPr>
          <w:rFonts w:hint="eastAsia"/>
          <w:color w:val="000000" w:themeColor="text1"/>
          <w:shd w:val="clear" w:color="auto" w:fill="FFFFFF"/>
        </w:rPr>
        <w:t>制冷剂单元式空调机维修</w:t>
      </w:r>
      <w:r w:rsidR="001A78F8" w:rsidRPr="009A2C54">
        <w:rPr>
          <w:rFonts w:hint="eastAsia"/>
          <w:color w:val="000000" w:themeColor="text1"/>
          <w:shd w:val="clear" w:color="auto" w:fill="FFFFFF"/>
        </w:rPr>
        <w:t>保养</w:t>
      </w:r>
      <w:r w:rsidRPr="009A2C54">
        <w:rPr>
          <w:rFonts w:hint="eastAsia"/>
          <w:color w:val="000000" w:themeColor="text1"/>
          <w:shd w:val="clear" w:color="auto" w:fill="FFFFFF"/>
        </w:rPr>
        <w:t>安全操作要求</w:t>
      </w:r>
      <w:bookmarkEnd w:id="39"/>
    </w:p>
    <w:p w14:paraId="106743C5" w14:textId="0F35FDD3" w:rsidR="0055646E" w:rsidRPr="009A2C54" w:rsidRDefault="0055646E" w:rsidP="00D96E43">
      <w:pPr>
        <w:pStyle w:val="4a"/>
        <w:rPr>
          <w:color w:val="000000" w:themeColor="text1"/>
          <w:shd w:val="clear" w:color="auto" w:fill="FFFFFF"/>
        </w:rPr>
      </w:pPr>
      <w:r w:rsidRPr="009A2C54">
        <w:rPr>
          <w:rFonts w:hint="eastAsia"/>
          <w:color w:val="000000" w:themeColor="text1"/>
          <w:shd w:val="clear" w:color="auto" w:fill="FFFFFF"/>
        </w:rPr>
        <w:t>A.3.1</w:t>
      </w:r>
      <w:r w:rsidR="00D96E43" w:rsidRPr="009A2C54">
        <w:rPr>
          <w:rFonts w:hint="eastAsia"/>
          <w:color w:val="000000" w:themeColor="text1"/>
          <w:shd w:val="clear" w:color="auto" w:fill="FFFFFF"/>
        </w:rPr>
        <w:t xml:space="preserve"> </w:t>
      </w:r>
      <w:r w:rsidRPr="009A2C54">
        <w:rPr>
          <w:rFonts w:hint="eastAsia"/>
          <w:color w:val="000000" w:themeColor="text1"/>
          <w:shd w:val="clear" w:color="auto" w:fill="FFFFFF"/>
        </w:rPr>
        <w:t>维修场所的安全要求</w:t>
      </w:r>
    </w:p>
    <w:p w14:paraId="649FA35F" w14:textId="0E25CDE6" w:rsidR="0055646E" w:rsidRDefault="0055646E" w:rsidP="0055646E">
      <w:pPr>
        <w:rPr>
          <w:color w:val="000000" w:themeColor="text1"/>
          <w:shd w:val="clear" w:color="auto" w:fill="FFFFFF"/>
        </w:rPr>
      </w:pPr>
      <w:r w:rsidRPr="009A2C54">
        <w:rPr>
          <w:rFonts w:hint="eastAsia"/>
          <w:color w:val="000000" w:themeColor="text1"/>
          <w:shd w:val="clear" w:color="auto" w:fill="FFFFFF"/>
        </w:rPr>
        <w:t xml:space="preserve">A.3.1.1 </w:t>
      </w:r>
      <w:r w:rsidRPr="009A2C54">
        <w:rPr>
          <w:rFonts w:hint="eastAsia"/>
          <w:color w:val="000000" w:themeColor="text1"/>
          <w:shd w:val="clear" w:color="auto" w:fill="FFFFFF"/>
        </w:rPr>
        <w:t>维修场地</w:t>
      </w:r>
      <w:r w:rsidR="00921F60">
        <w:rPr>
          <w:rFonts w:hint="eastAsia"/>
          <w:color w:val="000000" w:themeColor="text1"/>
          <w:shd w:val="clear" w:color="auto" w:fill="FFFFFF"/>
        </w:rPr>
        <w:t>应</w:t>
      </w:r>
      <w:r w:rsidRPr="009A2C54">
        <w:rPr>
          <w:rFonts w:hint="eastAsia"/>
          <w:color w:val="000000" w:themeColor="text1"/>
          <w:shd w:val="clear" w:color="auto" w:fill="FFFFFF"/>
        </w:rPr>
        <w:t>明亮、宽敞、空旷、通风良好且具有通风设备和无热源的地方，不得设在地下室、通风闭塞、场地内不可有沟槽及凹坑、电源线路无暴露破皮老化严重地场地，以防止易燃制冷剂气体比重较高聚集产生爆炸隐患。</w:t>
      </w:r>
      <w:r w:rsidR="00921F60" w:rsidRPr="00921F60">
        <w:rPr>
          <w:rFonts w:hint="eastAsia"/>
          <w:color w:val="000000" w:themeColor="text1"/>
          <w:shd w:val="clear" w:color="auto" w:fill="FFFFFF"/>
        </w:rPr>
        <w:t>维修场地</w:t>
      </w:r>
      <w:r w:rsidR="00921F60">
        <w:rPr>
          <w:rFonts w:hint="eastAsia"/>
          <w:color w:val="000000" w:themeColor="text1"/>
          <w:shd w:val="clear" w:color="auto" w:fill="FFFFFF"/>
        </w:rPr>
        <w:t>应</w:t>
      </w:r>
      <w:r w:rsidR="00921F60" w:rsidRPr="00921F60">
        <w:rPr>
          <w:rFonts w:hint="eastAsia"/>
          <w:color w:val="000000" w:themeColor="text1"/>
          <w:shd w:val="clear" w:color="auto" w:fill="FFFFFF"/>
        </w:rPr>
        <w:t>配置必要的消防器材</w:t>
      </w:r>
      <w:r w:rsidRPr="009A2C54">
        <w:rPr>
          <w:rFonts w:hint="eastAsia"/>
          <w:color w:val="000000" w:themeColor="text1"/>
          <w:shd w:val="clear" w:color="auto" w:fill="FFFFFF"/>
        </w:rPr>
        <w:t>。</w:t>
      </w:r>
    </w:p>
    <w:p w14:paraId="5B4B664D" w14:textId="4B56C853"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A.3.1.2</w:t>
      </w:r>
      <w:r w:rsidR="00EC005D" w:rsidRPr="00EC005D">
        <w:rPr>
          <w:rFonts w:hint="eastAsia"/>
          <w:color w:val="000000" w:themeColor="text1"/>
          <w:shd w:val="clear" w:color="auto" w:fill="FFFFFF"/>
        </w:rPr>
        <w:t>除了焊接</w:t>
      </w:r>
      <w:r w:rsidR="00ED5FAA">
        <w:rPr>
          <w:rFonts w:hint="eastAsia"/>
          <w:color w:val="000000" w:themeColor="text1"/>
          <w:shd w:val="clear" w:color="auto" w:fill="FFFFFF"/>
        </w:rPr>
        <w:t>操作</w:t>
      </w:r>
      <w:r w:rsidR="00EC005D" w:rsidRPr="00EC005D">
        <w:rPr>
          <w:rFonts w:hint="eastAsia"/>
          <w:color w:val="000000" w:themeColor="text1"/>
          <w:shd w:val="clear" w:color="auto" w:fill="FFFFFF"/>
        </w:rPr>
        <w:t>外，</w:t>
      </w:r>
      <w:r w:rsidR="00EC005D">
        <w:rPr>
          <w:rFonts w:hint="eastAsia"/>
          <w:color w:val="000000" w:themeColor="text1"/>
          <w:shd w:val="clear" w:color="auto" w:fill="FFFFFF"/>
        </w:rPr>
        <w:t>维修场所</w:t>
      </w:r>
      <w:r w:rsidR="00EC005D" w:rsidRPr="00EC005D">
        <w:rPr>
          <w:rFonts w:hint="eastAsia"/>
          <w:color w:val="000000" w:themeColor="text1"/>
          <w:shd w:val="clear" w:color="auto" w:fill="FFFFFF"/>
        </w:rPr>
        <w:t>不应有明火</w:t>
      </w:r>
      <w:r w:rsidR="00EC005D">
        <w:rPr>
          <w:rFonts w:hint="eastAsia"/>
          <w:color w:val="000000" w:themeColor="text1"/>
          <w:shd w:val="clear" w:color="auto" w:fill="FFFFFF"/>
        </w:rPr>
        <w:t>等热源</w:t>
      </w:r>
      <w:r w:rsidR="00EC005D" w:rsidRPr="00EC005D">
        <w:rPr>
          <w:rFonts w:hint="eastAsia"/>
          <w:color w:val="000000" w:themeColor="text1"/>
          <w:shd w:val="clear" w:color="auto" w:fill="FFFFFF"/>
        </w:rPr>
        <w:t>存在</w:t>
      </w:r>
      <w:r w:rsidR="00EC005D">
        <w:rPr>
          <w:rFonts w:hint="eastAsia"/>
          <w:color w:val="000000" w:themeColor="text1"/>
          <w:shd w:val="clear" w:color="auto" w:fill="FFFFFF"/>
        </w:rPr>
        <w:t>。</w:t>
      </w:r>
      <w:r w:rsidRPr="009A2C54">
        <w:rPr>
          <w:rFonts w:hint="eastAsia"/>
          <w:color w:val="000000" w:themeColor="text1"/>
          <w:shd w:val="clear" w:color="auto" w:fill="FFFFFF"/>
        </w:rPr>
        <w:t>维修场地附近</w:t>
      </w:r>
      <w:r w:rsidRPr="009A2C54">
        <w:rPr>
          <w:rFonts w:hint="eastAsia"/>
          <w:color w:val="000000" w:themeColor="text1"/>
          <w:shd w:val="clear" w:color="auto" w:fill="FFFFFF"/>
        </w:rPr>
        <w:t>10m</w:t>
      </w:r>
      <w:r w:rsidR="00EC005D">
        <w:rPr>
          <w:rFonts w:hint="eastAsia"/>
          <w:color w:val="000000" w:themeColor="text1"/>
          <w:shd w:val="clear" w:color="auto" w:fill="FFFFFF"/>
        </w:rPr>
        <w:t>内不应</w:t>
      </w:r>
      <w:r w:rsidRPr="009A2C54">
        <w:rPr>
          <w:rFonts w:hint="eastAsia"/>
          <w:color w:val="000000" w:themeColor="text1"/>
          <w:shd w:val="clear" w:color="auto" w:fill="FFFFFF"/>
        </w:rPr>
        <w:t>有易燃物存放。</w:t>
      </w:r>
    </w:p>
    <w:p w14:paraId="76A07C4C" w14:textId="1440660A"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 xml:space="preserve">A.3.1.3 </w:t>
      </w:r>
      <w:r w:rsidRPr="009A2C54">
        <w:rPr>
          <w:rFonts w:hint="eastAsia"/>
          <w:color w:val="000000" w:themeColor="text1"/>
          <w:shd w:val="clear" w:color="auto" w:fill="FFFFFF"/>
        </w:rPr>
        <w:t>维修场所内通风排气设备，可设置排气扇、风机、吊扇、落地扇、排风专用管道等组成，以保证满足通风换气量、排气均匀的要求，防止制冷剂气体聚集。通风量参照</w:t>
      </w:r>
      <w:r w:rsidRPr="009A2C54">
        <w:rPr>
          <w:rFonts w:hint="eastAsia"/>
          <w:color w:val="000000" w:themeColor="text1"/>
          <w:shd w:val="clear" w:color="auto" w:fill="FFFFFF"/>
        </w:rPr>
        <w:t>GB</w:t>
      </w:r>
      <w:r w:rsidR="00616D77" w:rsidRPr="009A2C54">
        <w:rPr>
          <w:rFonts w:hint="eastAsia"/>
          <w:color w:val="000000" w:themeColor="text1"/>
          <w:shd w:val="clear" w:color="auto" w:fill="FFFFFF"/>
        </w:rPr>
        <w:t>/T 9237</w:t>
      </w:r>
      <w:r w:rsidRPr="009A2C54">
        <w:rPr>
          <w:rFonts w:hint="eastAsia"/>
          <w:color w:val="000000" w:themeColor="text1"/>
          <w:shd w:val="clear" w:color="auto" w:fill="FFFFFF"/>
        </w:rPr>
        <w:t>相关条款要求。</w:t>
      </w:r>
    </w:p>
    <w:p w14:paraId="05CD7822" w14:textId="5B58B50A" w:rsidR="0055646E" w:rsidRPr="009A2C54" w:rsidRDefault="0055646E" w:rsidP="002A625B">
      <w:pPr>
        <w:ind w:firstLineChars="200" w:firstLine="480"/>
        <w:rPr>
          <w:color w:val="000000" w:themeColor="text1"/>
          <w:shd w:val="clear" w:color="auto" w:fill="FFFFFF"/>
        </w:rPr>
      </w:pPr>
      <w:r w:rsidRPr="009A2C54">
        <w:rPr>
          <w:rFonts w:hint="eastAsia"/>
          <w:color w:val="000000" w:themeColor="text1"/>
          <w:shd w:val="clear" w:color="auto" w:fill="FFFFFF"/>
        </w:rPr>
        <w:t>维修场地通风设备和电器设备应使用防爆型的，条件不允许时要求排风机</w:t>
      </w:r>
      <w:r w:rsidR="00921F60">
        <w:rPr>
          <w:rFonts w:hint="eastAsia"/>
          <w:color w:val="000000" w:themeColor="text1"/>
          <w:shd w:val="clear" w:color="auto" w:fill="FFFFFF"/>
        </w:rPr>
        <w:t>应</w:t>
      </w:r>
      <w:r w:rsidRPr="009A2C54">
        <w:rPr>
          <w:rFonts w:hint="eastAsia"/>
          <w:color w:val="000000" w:themeColor="text1"/>
          <w:shd w:val="clear" w:color="auto" w:fill="FFFFFF"/>
        </w:rPr>
        <w:t>是防爆型</w:t>
      </w:r>
      <w:r w:rsidR="00EC005D">
        <w:rPr>
          <w:rFonts w:hint="eastAsia"/>
          <w:color w:val="000000" w:themeColor="text1"/>
          <w:shd w:val="clear" w:color="auto" w:fill="FFFFFF"/>
        </w:rPr>
        <w:t>。</w:t>
      </w:r>
    </w:p>
    <w:p w14:paraId="36866208" w14:textId="60CF3C64"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 xml:space="preserve">A.3.1.4 </w:t>
      </w:r>
      <w:r w:rsidRPr="009A2C54">
        <w:rPr>
          <w:rFonts w:hint="eastAsia"/>
          <w:color w:val="000000" w:themeColor="text1"/>
          <w:shd w:val="clear" w:color="auto" w:fill="FFFFFF"/>
        </w:rPr>
        <w:t>应配备足够数量的可燃制冷剂专用防爆型抽真空设备和制冷剂充注设备</w:t>
      </w:r>
      <w:r w:rsidR="00DB3E5E">
        <w:rPr>
          <w:rFonts w:hint="eastAsia"/>
          <w:color w:val="000000" w:themeColor="text1"/>
          <w:shd w:val="clear" w:color="auto" w:fill="FFFFFF"/>
        </w:rPr>
        <w:t>（</w:t>
      </w:r>
      <w:r w:rsidRPr="009A2C54">
        <w:rPr>
          <w:rFonts w:hint="eastAsia"/>
          <w:color w:val="000000" w:themeColor="text1"/>
          <w:shd w:val="clear" w:color="auto" w:fill="FFFFFF"/>
        </w:rPr>
        <w:t>含压力表</w:t>
      </w:r>
      <w:r w:rsidR="00DB3E5E">
        <w:rPr>
          <w:rFonts w:hint="eastAsia"/>
          <w:color w:val="000000" w:themeColor="text1"/>
          <w:shd w:val="clear" w:color="auto" w:fill="FFFFFF"/>
        </w:rPr>
        <w:t>）</w:t>
      </w:r>
      <w:r w:rsidRPr="009A2C54">
        <w:rPr>
          <w:rFonts w:hint="eastAsia"/>
          <w:color w:val="000000" w:themeColor="text1"/>
          <w:shd w:val="clear" w:color="auto" w:fill="FFFFFF"/>
        </w:rPr>
        <w:t>，并应有维修设备管理制度，确保维修设备只能用于某一类型可燃制冷剂的抽真空和充注，不能混用。</w:t>
      </w:r>
    </w:p>
    <w:p w14:paraId="5C6B90CA" w14:textId="03898BD3"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A.3.1.5</w:t>
      </w:r>
      <w:r w:rsidRPr="009A2C54">
        <w:rPr>
          <w:rFonts w:hint="eastAsia"/>
          <w:color w:val="000000" w:themeColor="text1"/>
          <w:shd w:val="clear" w:color="auto" w:fill="FFFFFF"/>
        </w:rPr>
        <w:t>维修人员进入维修场地前，首先应检查场地附近无火源、保证无火源后进入维修场地，打开通风系统后才能进行制冷维修工作。</w:t>
      </w:r>
    </w:p>
    <w:p w14:paraId="259E84F4" w14:textId="77777777" w:rsidR="0055646E" w:rsidRPr="009A2C54" w:rsidRDefault="0055646E" w:rsidP="002A625B">
      <w:pPr>
        <w:ind w:firstLineChars="200" w:firstLine="480"/>
        <w:rPr>
          <w:color w:val="000000" w:themeColor="text1"/>
          <w:shd w:val="clear" w:color="auto" w:fill="FFFFFF"/>
        </w:rPr>
      </w:pPr>
      <w:r w:rsidRPr="009A2C54">
        <w:rPr>
          <w:rFonts w:hint="eastAsia"/>
          <w:color w:val="000000" w:themeColor="text1"/>
          <w:shd w:val="clear" w:color="auto" w:fill="FFFFFF"/>
        </w:rPr>
        <w:t>维修现场的排气通风设备及其他电气设备要相对固定，正规穿管走线；现场禁止出现临时线、临时插座。</w:t>
      </w:r>
    </w:p>
    <w:p w14:paraId="4D5F49E0" w14:textId="77777777"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 xml:space="preserve">A.3.1.6 </w:t>
      </w:r>
      <w:r w:rsidRPr="009A2C54">
        <w:rPr>
          <w:rFonts w:hint="eastAsia"/>
          <w:color w:val="000000" w:themeColor="text1"/>
          <w:shd w:val="clear" w:color="auto" w:fill="FFFFFF"/>
        </w:rPr>
        <w:t>干燥季节维修产品时，当相对湿度低于</w:t>
      </w:r>
      <w:r w:rsidRPr="009A2C54">
        <w:rPr>
          <w:rFonts w:hint="eastAsia"/>
          <w:color w:val="000000" w:themeColor="text1"/>
          <w:shd w:val="clear" w:color="auto" w:fill="FFFFFF"/>
        </w:rPr>
        <w:t>40%</w:t>
      </w:r>
      <w:r w:rsidRPr="009A2C54">
        <w:rPr>
          <w:rFonts w:hint="eastAsia"/>
          <w:color w:val="000000" w:themeColor="text1"/>
          <w:shd w:val="clear" w:color="auto" w:fill="FFFFFF"/>
        </w:rPr>
        <w:t>，应采取防静电措施，包括：穿着纯棉服装防静电、双手带上纯棉手套等。</w:t>
      </w:r>
    </w:p>
    <w:p w14:paraId="5BA1E9EB" w14:textId="7792318D" w:rsidR="0055646E" w:rsidRPr="009A2C54" w:rsidRDefault="0055646E" w:rsidP="00D96E43">
      <w:pPr>
        <w:pStyle w:val="4a"/>
        <w:rPr>
          <w:color w:val="000000" w:themeColor="text1"/>
          <w:shd w:val="clear" w:color="auto" w:fill="FFFFFF"/>
        </w:rPr>
      </w:pPr>
      <w:r w:rsidRPr="009A2C54">
        <w:rPr>
          <w:rFonts w:hint="eastAsia"/>
          <w:color w:val="000000" w:themeColor="text1"/>
          <w:shd w:val="clear" w:color="auto" w:fill="FFFFFF"/>
        </w:rPr>
        <w:t xml:space="preserve">A.3.2 </w:t>
      </w:r>
      <w:r w:rsidR="00730E1D" w:rsidRPr="009A2C54">
        <w:rPr>
          <w:rFonts w:hint="eastAsia"/>
          <w:color w:val="000000" w:themeColor="text1"/>
          <w:shd w:val="clear" w:color="auto" w:fill="FFFFFF"/>
        </w:rPr>
        <w:t>维修保养</w:t>
      </w:r>
      <w:r w:rsidRPr="009A2C54">
        <w:rPr>
          <w:rFonts w:hint="eastAsia"/>
          <w:color w:val="000000" w:themeColor="text1"/>
          <w:shd w:val="clear" w:color="auto" w:fill="FFFFFF"/>
        </w:rPr>
        <w:t>工具的要求</w:t>
      </w:r>
    </w:p>
    <w:p w14:paraId="6D97CA83" w14:textId="77777777"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A.3.2.1</w:t>
      </w:r>
      <w:r w:rsidRPr="009A2C54">
        <w:rPr>
          <w:rFonts w:hint="eastAsia"/>
          <w:color w:val="000000" w:themeColor="text1"/>
          <w:shd w:val="clear" w:color="auto" w:fill="FFFFFF"/>
        </w:rPr>
        <w:t>维修工具中与制冷剂接触的维修工具应单独存放和使用，不同制冷剂的维修工具不得混用或混放。</w:t>
      </w:r>
    </w:p>
    <w:p w14:paraId="7341043D" w14:textId="77777777"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t xml:space="preserve">A.3.2.2 </w:t>
      </w:r>
      <w:r w:rsidRPr="009A2C54">
        <w:rPr>
          <w:rFonts w:hint="eastAsia"/>
          <w:color w:val="000000" w:themeColor="text1"/>
          <w:shd w:val="clear" w:color="auto" w:fill="FFFFFF"/>
        </w:rPr>
        <w:t>检查制冷剂检漏设备是否已经校准。制冷剂检漏设备设定的报警浓度最高不能超过</w:t>
      </w:r>
      <w:r w:rsidRPr="009A2C54">
        <w:rPr>
          <w:rFonts w:hint="eastAsia"/>
          <w:color w:val="000000" w:themeColor="text1"/>
          <w:shd w:val="clear" w:color="auto" w:fill="FFFFFF"/>
        </w:rPr>
        <w:t>LFL</w:t>
      </w:r>
      <w:r w:rsidRPr="009A2C54">
        <w:rPr>
          <w:rFonts w:hint="eastAsia"/>
          <w:color w:val="000000" w:themeColor="text1"/>
          <w:shd w:val="clear" w:color="auto" w:fill="FFFFFF"/>
        </w:rPr>
        <w:t>（最低爆炸极限）的</w:t>
      </w:r>
      <w:r w:rsidRPr="009A2C54">
        <w:rPr>
          <w:rFonts w:hint="eastAsia"/>
          <w:color w:val="000000" w:themeColor="text1"/>
          <w:shd w:val="clear" w:color="auto" w:fill="FFFFFF"/>
        </w:rPr>
        <w:t>25</w:t>
      </w:r>
      <w:r w:rsidRPr="009A2C54">
        <w:rPr>
          <w:rFonts w:hint="eastAsia"/>
          <w:color w:val="000000" w:themeColor="text1"/>
          <w:shd w:val="clear" w:color="auto" w:fill="FFFFFF"/>
        </w:rPr>
        <w:t>％。维修过程中该设备必须全程处于工作状态。</w:t>
      </w:r>
      <w:r w:rsidRPr="009A2C54">
        <w:rPr>
          <w:rFonts w:hint="eastAsia"/>
          <w:color w:val="000000" w:themeColor="text1"/>
          <w:shd w:val="clear" w:color="auto" w:fill="FFFFFF"/>
        </w:rPr>
        <w:t xml:space="preserve"> </w:t>
      </w:r>
    </w:p>
    <w:p w14:paraId="204C93B8" w14:textId="75261B38" w:rsidR="0055646E" w:rsidRPr="009A2C54" w:rsidRDefault="0055646E" w:rsidP="0049390C">
      <w:pPr>
        <w:ind w:firstLineChars="200" w:firstLine="480"/>
        <w:rPr>
          <w:color w:val="000000" w:themeColor="text1"/>
          <w:shd w:val="clear" w:color="auto" w:fill="FFFFFF"/>
        </w:rPr>
      </w:pPr>
      <w:r w:rsidRPr="009A2C54">
        <w:rPr>
          <w:rFonts w:hint="eastAsia"/>
          <w:color w:val="000000" w:themeColor="text1"/>
          <w:shd w:val="clear" w:color="auto" w:fill="FFFFFF"/>
        </w:rPr>
        <w:t>注：</w:t>
      </w:r>
      <w:r w:rsidR="0049390C" w:rsidRPr="009A2C54">
        <w:rPr>
          <w:rFonts w:hint="eastAsia"/>
          <w:color w:val="000000" w:themeColor="text1"/>
          <w:shd w:val="clear" w:color="auto" w:fill="FFFFFF"/>
        </w:rPr>
        <w:t>R32</w:t>
      </w:r>
      <w:r w:rsidR="0049390C" w:rsidRPr="009A2C54">
        <w:rPr>
          <w:rFonts w:hint="eastAsia"/>
          <w:color w:val="000000" w:themeColor="text1"/>
          <w:shd w:val="clear" w:color="auto" w:fill="FFFFFF"/>
        </w:rPr>
        <w:t>的</w:t>
      </w:r>
      <w:r w:rsidRPr="009A2C54">
        <w:rPr>
          <w:rFonts w:hint="eastAsia"/>
          <w:color w:val="000000" w:themeColor="text1"/>
          <w:shd w:val="clear" w:color="auto" w:fill="FFFFFF"/>
        </w:rPr>
        <w:t>LFL</w:t>
      </w:r>
      <w:r w:rsidRPr="009A2C54">
        <w:rPr>
          <w:rFonts w:hint="eastAsia"/>
          <w:color w:val="000000" w:themeColor="text1"/>
          <w:shd w:val="clear" w:color="auto" w:fill="FFFFFF"/>
        </w:rPr>
        <w:t>取值</w:t>
      </w:r>
      <w:r w:rsidR="0049390C" w:rsidRPr="009A2C54">
        <w:rPr>
          <w:rFonts w:hint="eastAsia"/>
          <w:color w:val="000000" w:themeColor="text1"/>
          <w:shd w:val="clear" w:color="auto" w:fill="FFFFFF"/>
        </w:rPr>
        <w:t>为</w:t>
      </w:r>
      <w:r w:rsidRPr="009A2C54">
        <w:rPr>
          <w:rFonts w:hint="eastAsia"/>
          <w:color w:val="000000" w:themeColor="text1"/>
          <w:shd w:val="clear" w:color="auto" w:fill="FFFFFF"/>
        </w:rPr>
        <w:t>0.306kg/m</w:t>
      </w:r>
      <w:r w:rsidRPr="00ED5FAA">
        <w:rPr>
          <w:rFonts w:hint="eastAsia"/>
          <w:color w:val="000000" w:themeColor="text1"/>
          <w:shd w:val="clear" w:color="auto" w:fill="FFFFFF"/>
          <w:vertAlign w:val="superscript"/>
        </w:rPr>
        <w:t>3</w:t>
      </w:r>
      <w:r w:rsidR="0049390C" w:rsidRPr="009A2C54">
        <w:rPr>
          <w:rFonts w:hint="eastAsia"/>
          <w:color w:val="000000" w:themeColor="text1"/>
          <w:shd w:val="clear" w:color="auto" w:fill="FFFFFF"/>
        </w:rPr>
        <w:t>。</w:t>
      </w:r>
    </w:p>
    <w:p w14:paraId="71F0D084" w14:textId="3F9BDCF9" w:rsidR="0055646E" w:rsidRPr="009A2C54" w:rsidRDefault="0055646E" w:rsidP="0055646E">
      <w:pPr>
        <w:rPr>
          <w:color w:val="000000" w:themeColor="text1"/>
          <w:shd w:val="clear" w:color="auto" w:fill="FFFFFF"/>
        </w:rPr>
      </w:pPr>
      <w:r w:rsidRPr="009A2C54">
        <w:rPr>
          <w:rFonts w:hint="eastAsia"/>
          <w:color w:val="000000" w:themeColor="text1"/>
          <w:shd w:val="clear" w:color="auto" w:fill="FFFFFF"/>
        </w:rPr>
        <w:lastRenderedPageBreak/>
        <w:t>A.3.2.</w:t>
      </w:r>
      <w:r w:rsidR="004334C4" w:rsidRPr="009A2C54">
        <w:rPr>
          <w:rFonts w:hint="eastAsia"/>
          <w:color w:val="000000" w:themeColor="text1"/>
          <w:shd w:val="clear" w:color="auto" w:fill="FFFFFF"/>
        </w:rPr>
        <w:t>3</w:t>
      </w:r>
      <w:r w:rsidRPr="009A2C54">
        <w:rPr>
          <w:rFonts w:hint="eastAsia"/>
          <w:color w:val="000000" w:themeColor="text1"/>
          <w:shd w:val="clear" w:color="auto" w:fill="FFFFFF"/>
        </w:rPr>
        <w:t xml:space="preserve"> </w:t>
      </w:r>
      <w:r w:rsidRPr="009A2C54">
        <w:rPr>
          <w:rFonts w:hint="eastAsia"/>
          <w:color w:val="000000" w:themeColor="text1"/>
          <w:shd w:val="clear" w:color="auto" w:fill="FFFFFF"/>
        </w:rPr>
        <w:t>维修采用的真空泵</w:t>
      </w:r>
      <w:r w:rsidR="00F202F4">
        <w:rPr>
          <w:rFonts w:hint="eastAsia"/>
          <w:color w:val="000000" w:themeColor="text1"/>
          <w:shd w:val="clear" w:color="auto" w:fill="FFFFFF"/>
        </w:rPr>
        <w:t>、制冷剂回收</w:t>
      </w:r>
      <w:r w:rsidR="00FB3870">
        <w:rPr>
          <w:rFonts w:hint="eastAsia"/>
          <w:color w:val="000000" w:themeColor="text1"/>
          <w:shd w:val="clear" w:color="auto" w:fill="FFFFFF"/>
        </w:rPr>
        <w:t>与再循环</w:t>
      </w:r>
      <w:r w:rsidR="00F202F4">
        <w:rPr>
          <w:rFonts w:hint="eastAsia"/>
          <w:color w:val="000000" w:themeColor="text1"/>
          <w:shd w:val="clear" w:color="auto" w:fill="FFFFFF"/>
        </w:rPr>
        <w:t>、制冷剂充注</w:t>
      </w:r>
      <w:r w:rsidRPr="009A2C54">
        <w:rPr>
          <w:rFonts w:hint="eastAsia"/>
          <w:color w:val="000000" w:themeColor="text1"/>
          <w:shd w:val="clear" w:color="auto" w:fill="FFFFFF"/>
        </w:rPr>
        <w:t>等用电操作工具</w:t>
      </w:r>
      <w:r w:rsidR="00F202F4">
        <w:rPr>
          <w:rFonts w:hint="eastAsia"/>
          <w:color w:val="000000" w:themeColor="text1"/>
          <w:shd w:val="clear" w:color="auto" w:fill="FFFFFF"/>
        </w:rPr>
        <w:t>和设备</w:t>
      </w:r>
      <w:r w:rsidRPr="009A2C54">
        <w:rPr>
          <w:rFonts w:hint="eastAsia"/>
          <w:color w:val="000000" w:themeColor="text1"/>
          <w:shd w:val="clear" w:color="auto" w:fill="FFFFFF"/>
        </w:rPr>
        <w:t>应采用防爆型工具</w:t>
      </w:r>
      <w:r w:rsidR="00156768">
        <w:rPr>
          <w:rFonts w:hint="eastAsia"/>
          <w:color w:val="000000" w:themeColor="text1"/>
          <w:shd w:val="clear" w:color="auto" w:fill="FFFFFF"/>
        </w:rPr>
        <w:t>。</w:t>
      </w:r>
    </w:p>
    <w:p w14:paraId="713DE5EE" w14:textId="4D1BF4CF" w:rsidR="0055646E" w:rsidRPr="009A2C54" w:rsidRDefault="0055646E" w:rsidP="0055646E">
      <w:pPr>
        <w:widowControl/>
        <w:spacing w:line="240" w:lineRule="auto"/>
        <w:jc w:val="left"/>
        <w:rPr>
          <w:rFonts w:eastAsiaTheme="minorEastAsia"/>
          <w:b/>
          <w:bCs/>
          <w:color w:val="000000" w:themeColor="text1"/>
          <w:kern w:val="24"/>
          <w:sz w:val="28"/>
          <w:szCs w:val="28"/>
        </w:rPr>
        <w:sectPr w:rsidR="0055646E" w:rsidRPr="009A2C54" w:rsidSect="00297E22">
          <w:pgSz w:w="11907" w:h="16840" w:code="9"/>
          <w:pgMar w:top="1440" w:right="1797" w:bottom="1440" w:left="1797" w:header="851" w:footer="567" w:gutter="0"/>
          <w:cols w:space="425"/>
          <w:docGrid w:linePitch="312"/>
        </w:sectPr>
      </w:pPr>
    </w:p>
    <w:p w14:paraId="6EAACC13" w14:textId="2F5E2152" w:rsidR="00153A2D" w:rsidRPr="009A2C54" w:rsidRDefault="00DC5A24" w:rsidP="00DF79C5">
      <w:pPr>
        <w:pStyle w:val="2a"/>
        <w:rPr>
          <w:color w:val="000000" w:themeColor="text1"/>
        </w:rPr>
      </w:pPr>
      <w:bookmarkStart w:id="40" w:name="_Toc86065648"/>
      <w:r w:rsidRPr="009A2C54">
        <w:rPr>
          <w:color w:val="000000" w:themeColor="text1"/>
        </w:rPr>
        <w:lastRenderedPageBreak/>
        <w:t>附录</w:t>
      </w:r>
      <w:r w:rsidR="007907D1" w:rsidRPr="009A2C54">
        <w:rPr>
          <w:color w:val="000000" w:themeColor="text1"/>
        </w:rPr>
        <w:t>B</w:t>
      </w:r>
      <w:r w:rsidRPr="009A2C54">
        <w:rPr>
          <w:color w:val="000000" w:themeColor="text1"/>
        </w:rPr>
        <w:t>（资料性附录）</w:t>
      </w:r>
      <w:r w:rsidR="0078064D" w:rsidRPr="009A2C54">
        <w:rPr>
          <w:color w:val="000000" w:themeColor="text1"/>
        </w:rPr>
        <w:t>制冷剂回收作业操作程序</w:t>
      </w:r>
      <w:bookmarkEnd w:id="40"/>
    </w:p>
    <w:p w14:paraId="2963F568" w14:textId="77777777" w:rsidR="007907D1" w:rsidRPr="009A2C54" w:rsidRDefault="007907D1" w:rsidP="007A6872">
      <w:pPr>
        <w:pStyle w:val="3a"/>
        <w:rPr>
          <w:color w:val="000000" w:themeColor="text1"/>
          <w:shd w:val="clear" w:color="auto" w:fill="FFFFFF"/>
        </w:rPr>
      </w:pPr>
      <w:bookmarkStart w:id="41" w:name="_Toc451679912"/>
      <w:bookmarkStart w:id="42" w:name="_Toc453503867"/>
      <w:bookmarkStart w:id="43" w:name="_Toc453687845"/>
      <w:bookmarkStart w:id="44" w:name="_Toc453687941"/>
      <w:bookmarkStart w:id="45" w:name="_Toc463011523"/>
      <w:bookmarkStart w:id="46" w:name="_Toc463017629"/>
      <w:bookmarkStart w:id="47" w:name="_Toc482695095"/>
      <w:bookmarkStart w:id="48" w:name="_Toc86065649"/>
      <w:r w:rsidRPr="009A2C54">
        <w:rPr>
          <w:rFonts w:hint="eastAsia"/>
          <w:color w:val="000000" w:themeColor="text1"/>
          <w:shd w:val="clear" w:color="auto" w:fill="FFFFFF"/>
        </w:rPr>
        <w:t>B</w:t>
      </w:r>
      <w:r w:rsidRPr="009A2C54">
        <w:rPr>
          <w:color w:val="000000" w:themeColor="text1"/>
          <w:shd w:val="clear" w:color="auto" w:fill="FFFFFF"/>
        </w:rPr>
        <w:t>.1</w:t>
      </w:r>
      <w:r w:rsidRPr="009A2C54">
        <w:rPr>
          <w:rFonts w:hint="eastAsia"/>
          <w:color w:val="000000" w:themeColor="text1"/>
          <w:shd w:val="clear" w:color="auto" w:fill="FFFFFF"/>
        </w:rPr>
        <w:t xml:space="preserve"> </w:t>
      </w:r>
      <w:r w:rsidRPr="009A2C54">
        <w:rPr>
          <w:color w:val="000000" w:themeColor="text1"/>
          <w:shd w:val="clear" w:color="auto" w:fill="FFFFFF"/>
        </w:rPr>
        <w:t>一般规定</w:t>
      </w:r>
      <w:bookmarkEnd w:id="41"/>
      <w:bookmarkEnd w:id="42"/>
      <w:bookmarkEnd w:id="43"/>
      <w:bookmarkEnd w:id="44"/>
      <w:bookmarkEnd w:id="45"/>
      <w:bookmarkEnd w:id="46"/>
      <w:bookmarkEnd w:id="47"/>
      <w:bookmarkEnd w:id="48"/>
    </w:p>
    <w:p w14:paraId="7ACA5E09" w14:textId="77777777"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.1.1</w:t>
      </w:r>
      <w:r w:rsidRPr="009A2C54">
        <w:rPr>
          <w:rFonts w:hint="eastAsia"/>
          <w:color w:val="000000" w:themeColor="text1"/>
          <w:shd w:val="clear" w:color="auto" w:fill="FFFFFF"/>
        </w:rPr>
        <w:t xml:space="preserve"> </w:t>
      </w:r>
      <w:r w:rsidRPr="009A2C54">
        <w:rPr>
          <w:color w:val="000000" w:themeColor="text1"/>
          <w:shd w:val="clear" w:color="auto" w:fill="FFFFFF"/>
        </w:rPr>
        <w:t>回收作业现场应通风良好，作好相应标识，避免日光直射，设备周围环境温度应符合回收设备生产厂商使用条件规定。</w:t>
      </w:r>
    </w:p>
    <w:p w14:paraId="40867582" w14:textId="77777777"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.1.2</w:t>
      </w:r>
      <w:r w:rsidRPr="009A2C54">
        <w:rPr>
          <w:rFonts w:hint="eastAsia"/>
          <w:color w:val="000000" w:themeColor="text1"/>
          <w:shd w:val="clear" w:color="auto" w:fill="FFFFFF"/>
        </w:rPr>
        <w:t xml:space="preserve"> </w:t>
      </w:r>
      <w:r w:rsidRPr="009A2C54">
        <w:rPr>
          <w:color w:val="000000" w:themeColor="text1"/>
          <w:shd w:val="clear" w:color="auto" w:fill="FFFFFF"/>
        </w:rPr>
        <w:t>操作人员应熟悉制冷系统</w:t>
      </w:r>
      <w:r w:rsidRPr="009A2C54">
        <w:rPr>
          <w:rFonts w:hint="eastAsia"/>
          <w:color w:val="000000" w:themeColor="text1"/>
          <w:shd w:val="clear" w:color="auto" w:fill="FFFFFF"/>
        </w:rPr>
        <w:t>及回收设备</w:t>
      </w:r>
      <w:r w:rsidRPr="009A2C54">
        <w:rPr>
          <w:color w:val="000000" w:themeColor="text1"/>
          <w:shd w:val="clear" w:color="auto" w:fill="FFFFFF"/>
        </w:rPr>
        <w:t>工作原理，经过回收业务培训，通过相关操作考核。</w:t>
      </w:r>
    </w:p>
    <w:p w14:paraId="0156C7FC" w14:textId="77777777"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w:t>
      </w:r>
      <w:r w:rsidRPr="009A2C54">
        <w:rPr>
          <w:rFonts w:hint="eastAsia"/>
          <w:color w:val="000000" w:themeColor="text1"/>
          <w:shd w:val="clear" w:color="auto" w:fill="FFFFFF"/>
        </w:rPr>
        <w:t>1</w:t>
      </w:r>
      <w:r w:rsidRPr="009A2C54">
        <w:rPr>
          <w:color w:val="000000" w:themeColor="text1"/>
          <w:shd w:val="clear" w:color="auto" w:fill="FFFFFF"/>
        </w:rPr>
        <w:t>.3</w:t>
      </w:r>
      <w:r w:rsidRPr="009A2C54">
        <w:rPr>
          <w:rFonts w:hint="eastAsia"/>
          <w:color w:val="000000" w:themeColor="text1"/>
          <w:shd w:val="clear" w:color="auto" w:fill="FFFFFF"/>
        </w:rPr>
        <w:t xml:space="preserve"> </w:t>
      </w:r>
      <w:r w:rsidRPr="009A2C54">
        <w:rPr>
          <w:rFonts w:hint="eastAsia"/>
          <w:color w:val="000000" w:themeColor="text1"/>
          <w:shd w:val="clear" w:color="auto" w:fill="FFFFFF"/>
        </w:rPr>
        <w:t>制冷剂回收作业应依据回收设备的操作说明书进行。</w:t>
      </w:r>
    </w:p>
    <w:p w14:paraId="7942B428" w14:textId="77777777"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w:t>
      </w:r>
      <w:r w:rsidRPr="009A2C54">
        <w:rPr>
          <w:rFonts w:hint="eastAsia"/>
          <w:color w:val="000000" w:themeColor="text1"/>
          <w:shd w:val="clear" w:color="auto" w:fill="FFFFFF"/>
        </w:rPr>
        <w:t>1</w:t>
      </w:r>
      <w:r w:rsidRPr="009A2C54">
        <w:rPr>
          <w:color w:val="000000" w:themeColor="text1"/>
          <w:shd w:val="clear" w:color="auto" w:fill="FFFFFF"/>
        </w:rPr>
        <w:t>.</w:t>
      </w:r>
      <w:r w:rsidRPr="009A2C54">
        <w:rPr>
          <w:rFonts w:hint="eastAsia"/>
          <w:color w:val="000000" w:themeColor="text1"/>
          <w:shd w:val="clear" w:color="auto" w:fill="FFFFFF"/>
        </w:rPr>
        <w:t xml:space="preserve">4 </w:t>
      </w:r>
      <w:r w:rsidRPr="009A2C54">
        <w:rPr>
          <w:color w:val="000000" w:themeColor="text1"/>
          <w:shd w:val="clear" w:color="auto" w:fill="FFFFFF"/>
        </w:rPr>
        <w:t>做好每次作业的数据记录</w:t>
      </w:r>
      <w:r w:rsidRPr="009A2C54">
        <w:rPr>
          <w:rFonts w:hint="eastAsia"/>
          <w:color w:val="000000" w:themeColor="text1"/>
          <w:shd w:val="clear" w:color="auto" w:fill="FFFFFF"/>
        </w:rPr>
        <w:t>。</w:t>
      </w:r>
    </w:p>
    <w:p w14:paraId="0F0669C8" w14:textId="7FDA652E" w:rsidR="007907D1" w:rsidRPr="009A2C54" w:rsidRDefault="007907D1" w:rsidP="007A6872">
      <w:pPr>
        <w:pStyle w:val="3a"/>
        <w:rPr>
          <w:color w:val="000000" w:themeColor="text1"/>
          <w:shd w:val="clear" w:color="auto" w:fill="FFFFFF"/>
        </w:rPr>
      </w:pPr>
      <w:bookmarkStart w:id="49" w:name="_Toc451679913"/>
      <w:bookmarkStart w:id="50" w:name="_Toc453503868"/>
      <w:bookmarkStart w:id="51" w:name="_Toc453687846"/>
      <w:bookmarkStart w:id="52" w:name="_Toc453687942"/>
      <w:bookmarkStart w:id="53" w:name="_Toc463011524"/>
      <w:bookmarkStart w:id="54" w:name="_Toc463017630"/>
      <w:bookmarkStart w:id="55" w:name="_Toc482695096"/>
      <w:bookmarkStart w:id="56" w:name="_Toc86065650"/>
      <w:r w:rsidRPr="009A2C54">
        <w:rPr>
          <w:rFonts w:hint="eastAsia"/>
          <w:color w:val="000000" w:themeColor="text1"/>
          <w:shd w:val="clear" w:color="auto" w:fill="FFFFFF"/>
        </w:rPr>
        <w:t>B</w:t>
      </w:r>
      <w:r w:rsidRPr="009A2C54">
        <w:rPr>
          <w:color w:val="000000" w:themeColor="text1"/>
          <w:shd w:val="clear" w:color="auto" w:fill="FFFFFF"/>
        </w:rPr>
        <w:t>.2</w:t>
      </w:r>
      <w:r w:rsidRPr="009A2C54">
        <w:rPr>
          <w:rFonts w:hint="eastAsia"/>
          <w:color w:val="000000" w:themeColor="text1"/>
          <w:shd w:val="clear" w:color="auto" w:fill="FFFFFF"/>
        </w:rPr>
        <w:t xml:space="preserve"> </w:t>
      </w:r>
      <w:r w:rsidRPr="009A2C54">
        <w:rPr>
          <w:color w:val="000000" w:themeColor="text1"/>
          <w:shd w:val="clear" w:color="auto" w:fill="FFFFFF"/>
        </w:rPr>
        <w:t>回收</w:t>
      </w:r>
      <w:bookmarkEnd w:id="49"/>
      <w:bookmarkEnd w:id="50"/>
      <w:bookmarkEnd w:id="51"/>
      <w:bookmarkEnd w:id="52"/>
      <w:bookmarkEnd w:id="53"/>
      <w:bookmarkEnd w:id="54"/>
      <w:bookmarkEnd w:id="55"/>
      <w:r w:rsidR="0069076B">
        <w:rPr>
          <w:color w:val="000000" w:themeColor="text1"/>
          <w:shd w:val="clear" w:color="auto" w:fill="FFFFFF"/>
        </w:rPr>
        <w:t>钢瓶</w:t>
      </w:r>
      <w:bookmarkEnd w:id="56"/>
    </w:p>
    <w:p w14:paraId="0414D76E" w14:textId="402E14F9"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.2.1</w:t>
      </w:r>
      <w:r w:rsidRPr="009A2C54">
        <w:rPr>
          <w:rFonts w:hint="eastAsia"/>
          <w:color w:val="000000" w:themeColor="text1"/>
          <w:shd w:val="clear" w:color="auto" w:fill="FFFFFF"/>
        </w:rPr>
        <w:t xml:space="preserve"> </w:t>
      </w:r>
      <w:r w:rsidRPr="009A2C54">
        <w:rPr>
          <w:color w:val="000000" w:themeColor="text1"/>
          <w:shd w:val="clear" w:color="auto" w:fill="FFFFFF"/>
        </w:rPr>
        <w:t>确认</w:t>
      </w:r>
      <w:r w:rsidR="00A35CFD">
        <w:rPr>
          <w:color w:val="000000" w:themeColor="text1"/>
          <w:shd w:val="clear" w:color="auto" w:fill="FFFFFF"/>
        </w:rPr>
        <w:t>被回收产品</w:t>
      </w:r>
      <w:r w:rsidRPr="009A2C54">
        <w:rPr>
          <w:color w:val="000000" w:themeColor="text1"/>
          <w:shd w:val="clear" w:color="auto" w:fill="FFFFFF"/>
        </w:rPr>
        <w:t>内需回收制冷剂的种类和大致数量。</w:t>
      </w:r>
    </w:p>
    <w:p w14:paraId="2E994C29" w14:textId="29892334"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.2.2</w:t>
      </w:r>
      <w:r w:rsidRPr="009A2C54">
        <w:rPr>
          <w:rFonts w:hint="eastAsia"/>
          <w:color w:val="000000" w:themeColor="text1"/>
          <w:shd w:val="clear" w:color="auto" w:fill="FFFFFF"/>
        </w:rPr>
        <w:t xml:space="preserve"> </w:t>
      </w:r>
      <w:r w:rsidRPr="009A2C54">
        <w:rPr>
          <w:color w:val="000000" w:themeColor="text1"/>
          <w:shd w:val="clear" w:color="auto" w:fill="FFFFFF"/>
        </w:rPr>
        <w:t>根据回收制冷剂的种类和数量，备妥回收</w:t>
      </w:r>
      <w:r w:rsidR="0069076B">
        <w:rPr>
          <w:color w:val="000000" w:themeColor="text1"/>
          <w:shd w:val="clear" w:color="auto" w:fill="FFFFFF"/>
        </w:rPr>
        <w:t>钢瓶</w:t>
      </w:r>
      <w:r w:rsidRPr="009A2C54">
        <w:rPr>
          <w:color w:val="000000" w:themeColor="text1"/>
          <w:shd w:val="clear" w:color="auto" w:fill="FFFFFF"/>
        </w:rPr>
        <w:t>数量，</w:t>
      </w:r>
      <w:r w:rsidR="00CF1D3D" w:rsidRPr="00CF1D3D">
        <w:rPr>
          <w:rFonts w:hint="eastAsia"/>
          <w:color w:val="000000" w:themeColor="text1"/>
          <w:shd w:val="clear" w:color="auto" w:fill="FFFFFF"/>
        </w:rPr>
        <w:t>并应有足够的余量</w:t>
      </w:r>
      <w:r w:rsidRPr="009A2C54">
        <w:rPr>
          <w:color w:val="000000" w:themeColor="text1"/>
          <w:shd w:val="clear" w:color="auto" w:fill="FFFFFF"/>
        </w:rPr>
        <w:t>。</w:t>
      </w:r>
    </w:p>
    <w:p w14:paraId="4A0B9962" w14:textId="77777777" w:rsidR="007907D1" w:rsidRPr="009A2C54" w:rsidRDefault="007907D1" w:rsidP="007A6872">
      <w:pPr>
        <w:pStyle w:val="3a"/>
        <w:rPr>
          <w:color w:val="000000" w:themeColor="text1"/>
          <w:shd w:val="clear" w:color="auto" w:fill="FFFFFF"/>
        </w:rPr>
      </w:pPr>
      <w:bookmarkStart w:id="57" w:name="_Toc451679914"/>
      <w:bookmarkStart w:id="58" w:name="_Toc453503869"/>
      <w:bookmarkStart w:id="59" w:name="_Toc453687847"/>
      <w:bookmarkStart w:id="60" w:name="_Toc453687943"/>
      <w:bookmarkStart w:id="61" w:name="_Toc463011525"/>
      <w:bookmarkStart w:id="62" w:name="_Toc463017631"/>
      <w:bookmarkStart w:id="63" w:name="_Toc482695097"/>
      <w:bookmarkStart w:id="64" w:name="_Toc86065651"/>
      <w:r w:rsidRPr="009A2C54">
        <w:rPr>
          <w:rFonts w:hint="eastAsia"/>
          <w:color w:val="000000" w:themeColor="text1"/>
          <w:shd w:val="clear" w:color="auto" w:fill="FFFFFF"/>
        </w:rPr>
        <w:t>B</w:t>
      </w:r>
      <w:r w:rsidRPr="009A2C54">
        <w:rPr>
          <w:color w:val="000000" w:themeColor="text1"/>
          <w:shd w:val="clear" w:color="auto" w:fill="FFFFFF"/>
        </w:rPr>
        <w:t>.3</w:t>
      </w:r>
      <w:r w:rsidRPr="009A2C54">
        <w:rPr>
          <w:rFonts w:hint="eastAsia"/>
          <w:color w:val="000000" w:themeColor="text1"/>
          <w:shd w:val="clear" w:color="auto" w:fill="FFFFFF"/>
        </w:rPr>
        <w:t xml:space="preserve"> </w:t>
      </w:r>
      <w:r w:rsidRPr="009A2C54">
        <w:rPr>
          <w:color w:val="000000" w:themeColor="text1"/>
          <w:shd w:val="clear" w:color="auto" w:fill="FFFFFF"/>
        </w:rPr>
        <w:t>回收设备的检查和准备</w:t>
      </w:r>
      <w:bookmarkEnd w:id="57"/>
      <w:bookmarkEnd w:id="58"/>
      <w:bookmarkEnd w:id="59"/>
      <w:bookmarkEnd w:id="60"/>
      <w:bookmarkEnd w:id="61"/>
      <w:bookmarkEnd w:id="62"/>
      <w:bookmarkEnd w:id="63"/>
      <w:bookmarkEnd w:id="64"/>
    </w:p>
    <w:p w14:paraId="3A08324C" w14:textId="42E76FB8"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.3.1</w:t>
      </w:r>
      <w:r w:rsidRPr="009A2C54">
        <w:rPr>
          <w:rFonts w:hint="eastAsia"/>
          <w:color w:val="000000" w:themeColor="text1"/>
          <w:shd w:val="clear" w:color="auto" w:fill="FFFFFF"/>
        </w:rPr>
        <w:t xml:space="preserve"> </w:t>
      </w:r>
      <w:r w:rsidRPr="009A2C54">
        <w:rPr>
          <w:color w:val="000000" w:themeColor="text1"/>
          <w:shd w:val="clear" w:color="auto" w:fill="FFFFFF"/>
        </w:rPr>
        <w:t>确认回收设备能回收的制冷剂与</w:t>
      </w:r>
      <w:r w:rsidR="00A35CFD">
        <w:rPr>
          <w:color w:val="000000" w:themeColor="text1"/>
          <w:shd w:val="clear" w:color="auto" w:fill="FFFFFF"/>
        </w:rPr>
        <w:t>被回收产品</w:t>
      </w:r>
      <w:r w:rsidRPr="009A2C54">
        <w:rPr>
          <w:color w:val="000000" w:themeColor="text1"/>
          <w:shd w:val="clear" w:color="auto" w:fill="FFFFFF"/>
        </w:rPr>
        <w:t>内的制冷剂种类一致。</w:t>
      </w:r>
    </w:p>
    <w:p w14:paraId="677E6473" w14:textId="77777777"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.3.2</w:t>
      </w:r>
      <w:r w:rsidRPr="009A2C54">
        <w:rPr>
          <w:rFonts w:hint="eastAsia"/>
          <w:color w:val="000000" w:themeColor="text1"/>
          <w:shd w:val="clear" w:color="auto" w:fill="FFFFFF"/>
        </w:rPr>
        <w:t xml:space="preserve"> </w:t>
      </w:r>
      <w:r w:rsidRPr="009A2C54">
        <w:rPr>
          <w:color w:val="000000" w:themeColor="text1"/>
          <w:shd w:val="clear" w:color="auto" w:fill="FFFFFF"/>
        </w:rPr>
        <w:t>回收设备的</w:t>
      </w:r>
      <w:r w:rsidRPr="009A2C54">
        <w:rPr>
          <w:rFonts w:hint="eastAsia"/>
          <w:color w:val="000000" w:themeColor="text1"/>
          <w:shd w:val="clear" w:color="auto" w:fill="FFFFFF"/>
        </w:rPr>
        <w:t>铭牌电气</w:t>
      </w:r>
      <w:r w:rsidRPr="009A2C54">
        <w:rPr>
          <w:color w:val="000000" w:themeColor="text1"/>
          <w:shd w:val="clear" w:color="auto" w:fill="FFFFFF"/>
        </w:rPr>
        <w:t>参数应与回收现场提供的电源参数相符，回收能力能满足回收需要。</w:t>
      </w:r>
    </w:p>
    <w:p w14:paraId="1D40218B" w14:textId="52AE24C6"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.3.</w:t>
      </w:r>
      <w:r w:rsidR="00A35CFD">
        <w:rPr>
          <w:rFonts w:hint="eastAsia"/>
          <w:color w:val="000000" w:themeColor="text1"/>
          <w:shd w:val="clear" w:color="auto" w:fill="FFFFFF"/>
        </w:rPr>
        <w:t>3</w:t>
      </w:r>
      <w:r w:rsidR="00A35CFD" w:rsidRPr="009A2C54">
        <w:rPr>
          <w:rFonts w:hint="eastAsia"/>
          <w:color w:val="000000" w:themeColor="text1"/>
          <w:shd w:val="clear" w:color="auto" w:fill="FFFFFF"/>
        </w:rPr>
        <w:t xml:space="preserve"> </w:t>
      </w:r>
      <w:r w:rsidRPr="009A2C54">
        <w:rPr>
          <w:color w:val="000000" w:themeColor="text1"/>
          <w:shd w:val="clear" w:color="auto" w:fill="FFFFFF"/>
        </w:rPr>
        <w:t>回收设备检查项目包括：</w:t>
      </w:r>
    </w:p>
    <w:p w14:paraId="405390D0" w14:textId="25E76D74" w:rsidR="007907D1" w:rsidRPr="009A2C54" w:rsidRDefault="007907D1" w:rsidP="007907D1">
      <w:pPr>
        <w:ind w:firstLineChars="200" w:firstLine="480"/>
        <w:rPr>
          <w:color w:val="000000" w:themeColor="text1"/>
          <w:shd w:val="clear" w:color="auto" w:fill="FFFFFF"/>
        </w:rPr>
      </w:pPr>
      <w:r w:rsidRPr="009A2C54">
        <w:rPr>
          <w:rFonts w:hint="eastAsia"/>
          <w:color w:val="000000" w:themeColor="text1"/>
          <w:shd w:val="clear" w:color="auto" w:fill="FFFFFF"/>
        </w:rPr>
        <w:t xml:space="preserve">a) </w:t>
      </w:r>
      <w:r w:rsidRPr="009A2C54">
        <w:rPr>
          <w:color w:val="000000" w:themeColor="text1"/>
          <w:shd w:val="clear" w:color="auto" w:fill="FFFFFF"/>
        </w:rPr>
        <w:t>检查电源的电压</w:t>
      </w:r>
      <w:r w:rsidRPr="009A2C54">
        <w:rPr>
          <w:rFonts w:hint="eastAsia"/>
          <w:color w:val="000000" w:themeColor="text1"/>
          <w:shd w:val="clear" w:color="auto" w:fill="FFFFFF"/>
        </w:rPr>
        <w:t>、</w:t>
      </w:r>
      <w:r w:rsidRPr="009A2C54">
        <w:rPr>
          <w:color w:val="000000" w:themeColor="text1"/>
          <w:shd w:val="clear" w:color="auto" w:fill="FFFFFF"/>
        </w:rPr>
        <w:t>漏电保护装置</w:t>
      </w:r>
      <w:r w:rsidRPr="009A2C54">
        <w:rPr>
          <w:rFonts w:hint="eastAsia"/>
          <w:color w:val="000000" w:themeColor="text1"/>
          <w:shd w:val="clear" w:color="auto" w:fill="FFFFFF"/>
        </w:rPr>
        <w:t>、</w:t>
      </w:r>
      <w:r w:rsidRPr="009A2C54">
        <w:rPr>
          <w:color w:val="000000" w:themeColor="text1"/>
          <w:shd w:val="clear" w:color="auto" w:fill="FFFFFF"/>
        </w:rPr>
        <w:t>指示灯</w:t>
      </w:r>
      <w:r w:rsidR="005F22CD">
        <w:rPr>
          <w:rFonts w:hint="eastAsia"/>
          <w:color w:val="000000" w:themeColor="text1"/>
          <w:shd w:val="clear" w:color="auto" w:fill="FFFFFF"/>
        </w:rPr>
        <w:t>、</w:t>
      </w:r>
      <w:r w:rsidR="005F22CD">
        <w:rPr>
          <w:color w:val="000000" w:themeColor="text1"/>
          <w:shd w:val="clear" w:color="auto" w:fill="FFFFFF"/>
        </w:rPr>
        <w:t>安全阀</w:t>
      </w:r>
      <w:r w:rsidRPr="009A2C54">
        <w:rPr>
          <w:color w:val="000000" w:themeColor="text1"/>
          <w:shd w:val="clear" w:color="auto" w:fill="FFFFFF"/>
        </w:rPr>
        <w:t>是否正常；</w:t>
      </w:r>
    </w:p>
    <w:p w14:paraId="60E741B2" w14:textId="77777777" w:rsidR="007907D1" w:rsidRPr="009A2C54" w:rsidRDefault="007907D1" w:rsidP="007907D1">
      <w:pPr>
        <w:rPr>
          <w:color w:val="000000" w:themeColor="text1"/>
          <w:shd w:val="clear" w:color="auto" w:fill="FFFFFF"/>
        </w:rPr>
      </w:pPr>
      <w:r w:rsidRPr="009A2C54">
        <w:rPr>
          <w:color w:val="000000" w:themeColor="text1"/>
          <w:shd w:val="clear" w:color="auto" w:fill="FFFFFF"/>
        </w:rPr>
        <w:t xml:space="preserve">    </w:t>
      </w:r>
      <w:r w:rsidRPr="009A2C54">
        <w:rPr>
          <w:rFonts w:hint="eastAsia"/>
          <w:color w:val="000000" w:themeColor="text1"/>
          <w:shd w:val="clear" w:color="auto" w:fill="FFFFFF"/>
        </w:rPr>
        <w:t xml:space="preserve">b) </w:t>
      </w:r>
      <w:r w:rsidRPr="009A2C54">
        <w:rPr>
          <w:color w:val="000000" w:themeColor="text1"/>
          <w:shd w:val="clear" w:color="auto" w:fill="FFFFFF"/>
        </w:rPr>
        <w:t>检查润滑油的清洁度及油分离器中残留的混有润滑油的制冷剂液体是否排放干净；</w:t>
      </w:r>
    </w:p>
    <w:p w14:paraId="22D0241B" w14:textId="77777777" w:rsidR="007907D1" w:rsidRPr="009A2C54" w:rsidRDefault="007907D1" w:rsidP="007907D1">
      <w:pPr>
        <w:rPr>
          <w:color w:val="000000" w:themeColor="text1"/>
          <w:shd w:val="clear" w:color="auto" w:fill="FFFFFF"/>
        </w:rPr>
      </w:pPr>
      <w:r w:rsidRPr="009A2C54">
        <w:rPr>
          <w:color w:val="000000" w:themeColor="text1"/>
          <w:shd w:val="clear" w:color="auto" w:fill="FFFFFF"/>
        </w:rPr>
        <w:t xml:space="preserve">    </w:t>
      </w:r>
      <w:r w:rsidRPr="009A2C54">
        <w:rPr>
          <w:rFonts w:hint="eastAsia"/>
          <w:color w:val="000000" w:themeColor="text1"/>
          <w:shd w:val="clear" w:color="auto" w:fill="FFFFFF"/>
        </w:rPr>
        <w:t xml:space="preserve">c) </w:t>
      </w:r>
      <w:r w:rsidRPr="009A2C54">
        <w:rPr>
          <w:color w:val="000000" w:themeColor="text1"/>
          <w:shd w:val="clear" w:color="auto" w:fill="FFFFFF"/>
        </w:rPr>
        <w:t>在回收前更换干燥器内的</w:t>
      </w:r>
      <w:r w:rsidRPr="009A2C54">
        <w:rPr>
          <w:rFonts w:hint="eastAsia"/>
          <w:color w:val="000000" w:themeColor="text1"/>
          <w:shd w:val="clear" w:color="auto" w:fill="FFFFFF"/>
        </w:rPr>
        <w:t>滤芯</w:t>
      </w:r>
      <w:r w:rsidRPr="009A2C54">
        <w:rPr>
          <w:color w:val="000000" w:themeColor="text1"/>
          <w:shd w:val="clear" w:color="auto" w:fill="FFFFFF"/>
        </w:rPr>
        <w:t>以保证回收设备工作时充分吸收被回收制冷剂中多余的水分；</w:t>
      </w:r>
    </w:p>
    <w:p w14:paraId="2605DC81" w14:textId="5F156623" w:rsidR="007907D1" w:rsidRPr="009A2C54" w:rsidRDefault="007907D1" w:rsidP="007907D1">
      <w:pPr>
        <w:rPr>
          <w:color w:val="000000" w:themeColor="text1"/>
          <w:shd w:val="clear" w:color="auto" w:fill="FFFFFF"/>
        </w:rPr>
      </w:pPr>
      <w:r w:rsidRPr="009A2C54">
        <w:rPr>
          <w:color w:val="000000" w:themeColor="text1"/>
          <w:shd w:val="clear" w:color="auto" w:fill="FFFFFF"/>
        </w:rPr>
        <w:t xml:space="preserve">    </w:t>
      </w:r>
      <w:r w:rsidRPr="009A2C54">
        <w:rPr>
          <w:rFonts w:hint="eastAsia"/>
          <w:color w:val="000000" w:themeColor="text1"/>
          <w:shd w:val="clear" w:color="auto" w:fill="FFFFFF"/>
        </w:rPr>
        <w:t xml:space="preserve">d) </w:t>
      </w:r>
      <w:r w:rsidRPr="009A2C54">
        <w:rPr>
          <w:rFonts w:hint="eastAsia"/>
          <w:color w:val="000000" w:themeColor="text1"/>
          <w:shd w:val="clear" w:color="auto" w:fill="FFFFFF"/>
        </w:rPr>
        <w:t>确认</w:t>
      </w:r>
      <w:r w:rsidRPr="009A2C54">
        <w:rPr>
          <w:color w:val="000000" w:themeColor="text1"/>
          <w:shd w:val="clear" w:color="auto" w:fill="FFFFFF"/>
        </w:rPr>
        <w:t>回收设备的附件，如高低压压力表系统</w:t>
      </w:r>
      <w:r w:rsidRPr="009A2C54">
        <w:rPr>
          <w:rFonts w:hint="eastAsia"/>
          <w:color w:val="000000" w:themeColor="text1"/>
          <w:shd w:val="clear" w:color="auto" w:fill="FFFFFF"/>
        </w:rPr>
        <w:t>、</w:t>
      </w:r>
      <w:r w:rsidR="00B20FA1">
        <w:rPr>
          <w:rFonts w:hint="eastAsia"/>
          <w:color w:val="000000" w:themeColor="text1"/>
          <w:shd w:val="clear" w:color="auto" w:fill="FFFFFF"/>
        </w:rPr>
        <w:t>充装</w:t>
      </w:r>
      <w:r w:rsidRPr="009A2C54">
        <w:rPr>
          <w:color w:val="000000" w:themeColor="text1"/>
          <w:shd w:val="clear" w:color="auto" w:fill="FFFFFF"/>
        </w:rPr>
        <w:t>软管</w:t>
      </w:r>
      <w:r w:rsidRPr="009A2C54">
        <w:rPr>
          <w:rFonts w:hint="eastAsia"/>
          <w:color w:val="000000" w:themeColor="text1"/>
          <w:shd w:val="clear" w:color="auto" w:fill="FFFFFF"/>
        </w:rPr>
        <w:t>、</w:t>
      </w:r>
      <w:r w:rsidRPr="009A2C54">
        <w:rPr>
          <w:color w:val="000000" w:themeColor="text1"/>
          <w:shd w:val="clear" w:color="auto" w:fill="FFFFFF"/>
        </w:rPr>
        <w:t>阀门等配套完整，耐压合格</w:t>
      </w:r>
      <w:r w:rsidRPr="009A2C54">
        <w:rPr>
          <w:rFonts w:hint="eastAsia"/>
          <w:color w:val="000000" w:themeColor="text1"/>
          <w:shd w:val="clear" w:color="auto" w:fill="FFFFFF"/>
        </w:rPr>
        <w:t>。</w:t>
      </w:r>
    </w:p>
    <w:p w14:paraId="49E8F949" w14:textId="2A2BB6F0" w:rsidR="007907D1" w:rsidRPr="009A2C54" w:rsidRDefault="007907D1" w:rsidP="007A6872">
      <w:pPr>
        <w:pStyle w:val="3a"/>
        <w:rPr>
          <w:color w:val="000000" w:themeColor="text1"/>
          <w:shd w:val="clear" w:color="auto" w:fill="FFFFFF"/>
        </w:rPr>
      </w:pPr>
      <w:bookmarkStart w:id="65" w:name="_Toc451679915"/>
      <w:bookmarkStart w:id="66" w:name="_Toc453503870"/>
      <w:bookmarkStart w:id="67" w:name="_Toc453687848"/>
      <w:bookmarkStart w:id="68" w:name="_Toc453687944"/>
      <w:bookmarkStart w:id="69" w:name="_Toc463011526"/>
      <w:bookmarkStart w:id="70" w:name="_Toc463017632"/>
      <w:bookmarkStart w:id="71" w:name="_Toc482695098"/>
      <w:bookmarkStart w:id="72" w:name="_Toc86065652"/>
      <w:r w:rsidRPr="009A2C54">
        <w:rPr>
          <w:rFonts w:hint="eastAsia"/>
          <w:color w:val="000000" w:themeColor="text1"/>
          <w:shd w:val="clear" w:color="auto" w:fill="FFFFFF"/>
        </w:rPr>
        <w:t>B</w:t>
      </w:r>
      <w:r w:rsidRPr="009A2C54">
        <w:rPr>
          <w:color w:val="000000" w:themeColor="text1"/>
          <w:shd w:val="clear" w:color="auto" w:fill="FFFFFF"/>
        </w:rPr>
        <w:t>.4</w:t>
      </w:r>
      <w:r w:rsidRPr="009A2C54">
        <w:rPr>
          <w:rFonts w:hint="eastAsia"/>
          <w:color w:val="000000" w:themeColor="text1"/>
          <w:shd w:val="clear" w:color="auto" w:fill="FFFFFF"/>
        </w:rPr>
        <w:t xml:space="preserve"> </w:t>
      </w:r>
      <w:r w:rsidR="00A35CFD">
        <w:rPr>
          <w:color w:val="000000" w:themeColor="text1"/>
          <w:shd w:val="clear" w:color="auto" w:fill="FFFFFF"/>
        </w:rPr>
        <w:t>被回收产品</w:t>
      </w:r>
      <w:r w:rsidRPr="009A2C54">
        <w:rPr>
          <w:color w:val="000000" w:themeColor="text1"/>
          <w:shd w:val="clear" w:color="auto" w:fill="FFFFFF"/>
        </w:rPr>
        <w:t>作业前准备</w:t>
      </w:r>
      <w:bookmarkEnd w:id="65"/>
      <w:bookmarkEnd w:id="66"/>
      <w:bookmarkEnd w:id="67"/>
      <w:bookmarkEnd w:id="68"/>
      <w:bookmarkEnd w:id="69"/>
      <w:bookmarkEnd w:id="70"/>
      <w:bookmarkEnd w:id="71"/>
      <w:bookmarkEnd w:id="72"/>
    </w:p>
    <w:p w14:paraId="09B036BF" w14:textId="6A15EAC1"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.4.1</w:t>
      </w:r>
      <w:r w:rsidRPr="009A2C54">
        <w:rPr>
          <w:rFonts w:hint="eastAsia"/>
          <w:color w:val="000000" w:themeColor="text1"/>
          <w:shd w:val="clear" w:color="auto" w:fill="FFFFFF"/>
        </w:rPr>
        <w:t xml:space="preserve"> </w:t>
      </w:r>
      <w:r w:rsidRPr="009A2C54">
        <w:rPr>
          <w:color w:val="000000" w:themeColor="text1"/>
          <w:shd w:val="clear" w:color="auto" w:fill="FFFFFF"/>
        </w:rPr>
        <w:t>设备的</w:t>
      </w:r>
      <w:r w:rsidRPr="009A2C54">
        <w:rPr>
          <w:rFonts w:hint="eastAsia"/>
          <w:color w:val="000000" w:themeColor="text1"/>
          <w:shd w:val="clear" w:color="auto" w:fill="FFFFFF"/>
        </w:rPr>
        <w:t>接口</w:t>
      </w:r>
      <w:r w:rsidRPr="009A2C54">
        <w:rPr>
          <w:color w:val="000000" w:themeColor="text1"/>
          <w:shd w:val="clear" w:color="auto" w:fill="FFFFFF"/>
        </w:rPr>
        <w:t>和接管</w:t>
      </w:r>
      <w:r w:rsidRPr="009A2C54">
        <w:rPr>
          <w:rFonts w:hint="eastAsia"/>
          <w:color w:val="000000" w:themeColor="text1"/>
          <w:shd w:val="clear" w:color="auto" w:fill="FFFFFF"/>
        </w:rPr>
        <w:t>：</w:t>
      </w:r>
      <w:r w:rsidR="00A35CFD">
        <w:rPr>
          <w:color w:val="000000" w:themeColor="text1"/>
          <w:shd w:val="clear" w:color="auto" w:fill="FFFFFF"/>
        </w:rPr>
        <w:t>被回收产品</w:t>
      </w:r>
      <w:r w:rsidRPr="009A2C54">
        <w:rPr>
          <w:color w:val="000000" w:themeColor="text1"/>
          <w:shd w:val="clear" w:color="auto" w:fill="FFFFFF"/>
        </w:rPr>
        <w:t>的高</w:t>
      </w:r>
      <w:r w:rsidRPr="009A2C54">
        <w:rPr>
          <w:rFonts w:hint="eastAsia"/>
          <w:color w:val="000000" w:themeColor="text1"/>
          <w:shd w:val="clear" w:color="auto" w:fill="FFFFFF"/>
        </w:rPr>
        <w:t>、</w:t>
      </w:r>
      <w:r w:rsidRPr="009A2C54">
        <w:rPr>
          <w:color w:val="000000" w:themeColor="text1"/>
          <w:shd w:val="clear" w:color="auto" w:fill="FFFFFF"/>
        </w:rPr>
        <w:t>低压管应分别与带高</w:t>
      </w:r>
      <w:r w:rsidRPr="009A2C54">
        <w:rPr>
          <w:rFonts w:hint="eastAsia"/>
          <w:color w:val="000000" w:themeColor="text1"/>
          <w:shd w:val="clear" w:color="auto" w:fill="FFFFFF"/>
        </w:rPr>
        <w:t>、</w:t>
      </w:r>
      <w:r w:rsidRPr="009A2C54">
        <w:rPr>
          <w:color w:val="000000" w:themeColor="text1"/>
          <w:shd w:val="clear" w:color="auto" w:fill="FFFFFF"/>
        </w:rPr>
        <w:t>低压表歧管的高</w:t>
      </w:r>
      <w:r w:rsidRPr="009A2C54">
        <w:rPr>
          <w:rFonts w:hint="eastAsia"/>
          <w:color w:val="000000" w:themeColor="text1"/>
          <w:shd w:val="clear" w:color="auto" w:fill="FFFFFF"/>
        </w:rPr>
        <w:t>、</w:t>
      </w:r>
      <w:r w:rsidRPr="009A2C54">
        <w:rPr>
          <w:color w:val="000000" w:themeColor="text1"/>
          <w:shd w:val="clear" w:color="auto" w:fill="FFFFFF"/>
        </w:rPr>
        <w:t>低压侧连接，歧管的中央接口与回收设备的吸入口连接</w:t>
      </w:r>
      <w:r w:rsidRPr="009A2C54">
        <w:rPr>
          <w:rFonts w:hint="eastAsia"/>
          <w:color w:val="000000" w:themeColor="text1"/>
          <w:shd w:val="clear" w:color="auto" w:fill="FFFFFF"/>
        </w:rPr>
        <w:t>；</w:t>
      </w:r>
    </w:p>
    <w:p w14:paraId="4830ECF7" w14:textId="21F85062"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.4.</w:t>
      </w:r>
      <w:r w:rsidRPr="009A2C54">
        <w:rPr>
          <w:rFonts w:hint="eastAsia"/>
          <w:color w:val="000000" w:themeColor="text1"/>
          <w:shd w:val="clear" w:color="auto" w:fill="FFFFFF"/>
        </w:rPr>
        <w:t xml:space="preserve">2 </w:t>
      </w:r>
      <w:r w:rsidR="00A35CFD">
        <w:rPr>
          <w:color w:val="000000" w:themeColor="text1"/>
          <w:shd w:val="clear" w:color="auto" w:fill="FFFFFF"/>
        </w:rPr>
        <w:t>被回收产品</w:t>
      </w:r>
      <w:r w:rsidRPr="009A2C54">
        <w:rPr>
          <w:color w:val="000000" w:themeColor="text1"/>
          <w:shd w:val="clear" w:color="auto" w:fill="FFFFFF"/>
        </w:rPr>
        <w:t>的准备</w:t>
      </w:r>
      <w:r w:rsidRPr="009A2C54">
        <w:rPr>
          <w:rFonts w:hint="eastAsia"/>
          <w:color w:val="000000" w:themeColor="text1"/>
          <w:shd w:val="clear" w:color="auto" w:fill="FFFFFF"/>
        </w:rPr>
        <w:t>：</w:t>
      </w:r>
      <w:r w:rsidRPr="009A2C54">
        <w:rPr>
          <w:color w:val="000000" w:themeColor="text1"/>
          <w:shd w:val="clear" w:color="auto" w:fill="FFFFFF"/>
        </w:rPr>
        <w:t>如果</w:t>
      </w:r>
      <w:r w:rsidR="00A35CFD">
        <w:rPr>
          <w:color w:val="000000" w:themeColor="text1"/>
          <w:shd w:val="clear" w:color="auto" w:fill="FFFFFF"/>
        </w:rPr>
        <w:t>被回收产品</w:t>
      </w:r>
      <w:r w:rsidRPr="009A2C54">
        <w:rPr>
          <w:color w:val="000000" w:themeColor="text1"/>
          <w:shd w:val="clear" w:color="auto" w:fill="FFFFFF"/>
        </w:rPr>
        <w:t>本身已不能运转时，则应将冷凝器</w:t>
      </w:r>
      <w:r w:rsidR="00846249">
        <w:rPr>
          <w:rFonts w:hint="eastAsia"/>
          <w:color w:val="000000" w:themeColor="text1"/>
          <w:shd w:val="clear" w:color="auto" w:fill="FFFFFF"/>
        </w:rPr>
        <w:t>和</w:t>
      </w:r>
      <w:r w:rsidRPr="009A2C54">
        <w:rPr>
          <w:color w:val="000000" w:themeColor="text1"/>
          <w:shd w:val="clear" w:color="auto" w:fill="FFFFFF"/>
        </w:rPr>
        <w:lastRenderedPageBreak/>
        <w:t>蒸发器内的水</w:t>
      </w:r>
      <w:r w:rsidRPr="009A2C54">
        <w:rPr>
          <w:rFonts w:hint="eastAsia"/>
          <w:color w:val="000000" w:themeColor="text1"/>
          <w:shd w:val="clear" w:color="auto" w:fill="FFFFFF"/>
        </w:rPr>
        <w:t>完全放空，</w:t>
      </w:r>
      <w:r w:rsidRPr="009A2C54">
        <w:rPr>
          <w:color w:val="000000" w:themeColor="text1"/>
          <w:shd w:val="clear" w:color="auto" w:fill="FFFFFF"/>
        </w:rPr>
        <w:t>如无法完全排除</w:t>
      </w:r>
      <w:r w:rsidRPr="009A2C54">
        <w:rPr>
          <w:rFonts w:hint="eastAsia"/>
          <w:color w:val="000000" w:themeColor="text1"/>
          <w:shd w:val="clear" w:color="auto" w:fill="FFFFFF"/>
        </w:rPr>
        <w:t>则应</w:t>
      </w:r>
      <w:r w:rsidRPr="009A2C54">
        <w:rPr>
          <w:color w:val="000000" w:themeColor="text1"/>
          <w:shd w:val="clear" w:color="auto" w:fill="FFFFFF"/>
        </w:rPr>
        <w:t>使水保持循环流动</w:t>
      </w:r>
      <w:r w:rsidRPr="009A2C54">
        <w:rPr>
          <w:rFonts w:hint="eastAsia"/>
          <w:color w:val="000000" w:themeColor="text1"/>
          <w:shd w:val="clear" w:color="auto" w:fill="FFFFFF"/>
        </w:rPr>
        <w:t>；</w:t>
      </w:r>
      <w:r w:rsidRPr="009A2C54">
        <w:rPr>
          <w:color w:val="000000" w:themeColor="text1"/>
          <w:shd w:val="clear" w:color="auto" w:fill="FFFFFF"/>
        </w:rPr>
        <w:t>如果</w:t>
      </w:r>
      <w:r w:rsidR="00A35CFD">
        <w:rPr>
          <w:color w:val="000000" w:themeColor="text1"/>
          <w:shd w:val="clear" w:color="auto" w:fill="FFFFFF"/>
        </w:rPr>
        <w:t>被回收产品</w:t>
      </w:r>
      <w:r w:rsidRPr="009A2C54">
        <w:rPr>
          <w:color w:val="000000" w:themeColor="text1"/>
          <w:shd w:val="clear" w:color="auto" w:fill="FFFFFF"/>
        </w:rPr>
        <w:t>能够运行，则通过设备抽真空运行，将液体制冷剂抽到冷凝器中贮存。</w:t>
      </w:r>
    </w:p>
    <w:p w14:paraId="17FFA6AF" w14:textId="52FC27C0" w:rsidR="007907D1" w:rsidRPr="009A2C54" w:rsidRDefault="007907D1" w:rsidP="007A6872">
      <w:pPr>
        <w:pStyle w:val="3a"/>
        <w:rPr>
          <w:color w:val="000000" w:themeColor="text1"/>
          <w:shd w:val="clear" w:color="auto" w:fill="FFFFFF"/>
        </w:rPr>
      </w:pPr>
      <w:bookmarkStart w:id="73" w:name="_Toc451679916"/>
      <w:bookmarkStart w:id="74" w:name="_Toc453503871"/>
      <w:bookmarkStart w:id="75" w:name="_Toc453687849"/>
      <w:bookmarkStart w:id="76" w:name="_Toc453687945"/>
      <w:bookmarkStart w:id="77" w:name="_Toc463011527"/>
      <w:bookmarkStart w:id="78" w:name="_Toc463017633"/>
      <w:bookmarkStart w:id="79" w:name="_Toc482695099"/>
      <w:bookmarkStart w:id="80" w:name="_Toc86065653"/>
      <w:r w:rsidRPr="009A2C54">
        <w:rPr>
          <w:rFonts w:hint="eastAsia"/>
          <w:color w:val="000000" w:themeColor="text1"/>
          <w:shd w:val="clear" w:color="auto" w:fill="FFFFFF"/>
        </w:rPr>
        <w:t>B</w:t>
      </w:r>
      <w:r w:rsidRPr="009A2C54">
        <w:rPr>
          <w:color w:val="000000" w:themeColor="text1"/>
          <w:shd w:val="clear" w:color="auto" w:fill="FFFFFF"/>
        </w:rPr>
        <w:t>.5</w:t>
      </w:r>
      <w:r w:rsidRPr="009A2C54">
        <w:rPr>
          <w:rFonts w:hint="eastAsia"/>
          <w:color w:val="000000" w:themeColor="text1"/>
          <w:shd w:val="clear" w:color="auto" w:fill="FFFFFF"/>
        </w:rPr>
        <w:t xml:space="preserve"> </w:t>
      </w:r>
      <w:r w:rsidRPr="009A2C54">
        <w:rPr>
          <w:color w:val="000000" w:themeColor="text1"/>
          <w:shd w:val="clear" w:color="auto" w:fill="FFFFFF"/>
        </w:rPr>
        <w:t>回收</w:t>
      </w:r>
      <w:r w:rsidR="0069076B">
        <w:rPr>
          <w:color w:val="000000" w:themeColor="text1"/>
          <w:shd w:val="clear" w:color="auto" w:fill="FFFFFF"/>
        </w:rPr>
        <w:t>钢瓶</w:t>
      </w:r>
      <w:r w:rsidRPr="009A2C54">
        <w:rPr>
          <w:color w:val="000000" w:themeColor="text1"/>
          <w:shd w:val="clear" w:color="auto" w:fill="FFFFFF"/>
        </w:rPr>
        <w:t>连接准备</w:t>
      </w:r>
      <w:bookmarkEnd w:id="73"/>
      <w:bookmarkEnd w:id="74"/>
      <w:bookmarkEnd w:id="75"/>
      <w:bookmarkEnd w:id="76"/>
      <w:bookmarkEnd w:id="77"/>
      <w:bookmarkEnd w:id="78"/>
      <w:bookmarkEnd w:id="79"/>
      <w:bookmarkEnd w:id="80"/>
    </w:p>
    <w:p w14:paraId="5F97B33E" w14:textId="77777777" w:rsidR="0041268F" w:rsidRPr="0041268F" w:rsidRDefault="0041268F" w:rsidP="0041268F">
      <w:pPr>
        <w:jc w:val="left"/>
        <w:rPr>
          <w:color w:val="000000" w:themeColor="text1"/>
          <w:shd w:val="clear" w:color="auto" w:fill="FFFFFF"/>
        </w:rPr>
      </w:pPr>
      <w:r w:rsidRPr="0041268F">
        <w:rPr>
          <w:rFonts w:hint="eastAsia"/>
          <w:color w:val="000000" w:themeColor="text1"/>
          <w:shd w:val="clear" w:color="auto" w:fill="FFFFFF"/>
        </w:rPr>
        <w:t xml:space="preserve">B.5.1 </w:t>
      </w:r>
      <w:r w:rsidRPr="0041268F">
        <w:rPr>
          <w:rFonts w:hint="eastAsia"/>
          <w:color w:val="000000" w:themeColor="text1"/>
          <w:shd w:val="clear" w:color="auto" w:fill="FFFFFF"/>
        </w:rPr>
        <w:t>回收设备与软管抽真空备用。</w:t>
      </w:r>
    </w:p>
    <w:p w14:paraId="59C428E3" w14:textId="77777777" w:rsidR="0041268F" w:rsidRPr="0041268F" w:rsidRDefault="0041268F" w:rsidP="0041268F">
      <w:pPr>
        <w:jc w:val="left"/>
        <w:rPr>
          <w:color w:val="000000" w:themeColor="text1"/>
          <w:shd w:val="clear" w:color="auto" w:fill="FFFFFF"/>
        </w:rPr>
      </w:pPr>
      <w:r w:rsidRPr="0041268F">
        <w:rPr>
          <w:rFonts w:hint="eastAsia"/>
          <w:color w:val="000000" w:themeColor="text1"/>
          <w:shd w:val="clear" w:color="auto" w:fill="FFFFFF"/>
        </w:rPr>
        <w:t xml:space="preserve">B.5.2 </w:t>
      </w:r>
      <w:r w:rsidRPr="0041268F">
        <w:rPr>
          <w:rFonts w:hint="eastAsia"/>
          <w:color w:val="000000" w:themeColor="text1"/>
          <w:shd w:val="clear" w:color="auto" w:fill="FFFFFF"/>
        </w:rPr>
        <w:t>连接回收设备的出口与回收钢瓶的进口。</w:t>
      </w:r>
    </w:p>
    <w:p w14:paraId="556184B9" w14:textId="77777777" w:rsidR="0041268F" w:rsidRPr="0041268F" w:rsidRDefault="0041268F" w:rsidP="0041268F">
      <w:pPr>
        <w:jc w:val="left"/>
        <w:rPr>
          <w:color w:val="000000" w:themeColor="text1"/>
          <w:shd w:val="clear" w:color="auto" w:fill="FFFFFF"/>
        </w:rPr>
      </w:pPr>
      <w:r w:rsidRPr="0041268F">
        <w:rPr>
          <w:rFonts w:hint="eastAsia"/>
          <w:color w:val="000000" w:themeColor="text1"/>
          <w:shd w:val="clear" w:color="auto" w:fill="FFFFFF"/>
        </w:rPr>
        <w:t xml:space="preserve">B.5.3 </w:t>
      </w:r>
      <w:r w:rsidRPr="0041268F">
        <w:rPr>
          <w:rFonts w:hint="eastAsia"/>
          <w:color w:val="000000" w:themeColor="text1"/>
          <w:shd w:val="clear" w:color="auto" w:fill="FFFFFF"/>
        </w:rPr>
        <w:t>连接被回收设备的制冷剂出口与回收设备的吸入阀。</w:t>
      </w:r>
    </w:p>
    <w:p w14:paraId="2CE41A50" w14:textId="192D9B81" w:rsidR="0041268F" w:rsidRDefault="0041268F" w:rsidP="0041268F">
      <w:pPr>
        <w:jc w:val="left"/>
        <w:rPr>
          <w:color w:val="000000" w:themeColor="text1"/>
          <w:shd w:val="clear" w:color="auto" w:fill="FFFFFF"/>
        </w:rPr>
      </w:pPr>
      <w:r w:rsidRPr="0041268F">
        <w:rPr>
          <w:rFonts w:hint="eastAsia"/>
          <w:color w:val="000000" w:themeColor="text1"/>
          <w:shd w:val="clear" w:color="auto" w:fill="FFFFFF"/>
        </w:rPr>
        <w:t xml:space="preserve">B.5.4 </w:t>
      </w:r>
      <w:r w:rsidRPr="0041268F">
        <w:rPr>
          <w:rFonts w:hint="eastAsia"/>
          <w:color w:val="000000" w:themeColor="text1"/>
          <w:shd w:val="clear" w:color="auto" w:fill="FFFFFF"/>
        </w:rPr>
        <w:t>开通被回收设备与回收钢瓶之间的所有阀门。</w:t>
      </w:r>
    </w:p>
    <w:p w14:paraId="3AE815CC" w14:textId="0754DC12" w:rsidR="007907D1" w:rsidRDefault="007907D1" w:rsidP="007907D1">
      <w:pPr>
        <w:jc w:val="left"/>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.5.</w:t>
      </w:r>
      <w:r w:rsidR="0041268F">
        <w:rPr>
          <w:rFonts w:hint="eastAsia"/>
          <w:color w:val="000000" w:themeColor="text1"/>
          <w:shd w:val="clear" w:color="auto" w:fill="FFFFFF"/>
        </w:rPr>
        <w:t>5</w:t>
      </w:r>
      <w:r w:rsidRPr="009A2C54">
        <w:rPr>
          <w:rFonts w:hint="eastAsia"/>
          <w:color w:val="000000" w:themeColor="text1"/>
          <w:shd w:val="clear" w:color="auto" w:fill="FFFFFF"/>
        </w:rPr>
        <w:t xml:space="preserve"> </w:t>
      </w:r>
      <w:r w:rsidRPr="009A2C54">
        <w:rPr>
          <w:color w:val="000000" w:themeColor="text1"/>
          <w:shd w:val="clear" w:color="auto" w:fill="FFFFFF"/>
        </w:rPr>
        <w:t>检查设备是否接地</w:t>
      </w:r>
      <w:r w:rsidRPr="009A2C54">
        <w:rPr>
          <w:rFonts w:hint="eastAsia"/>
          <w:color w:val="000000" w:themeColor="text1"/>
          <w:shd w:val="clear" w:color="auto" w:fill="FFFFFF"/>
        </w:rPr>
        <w:t>。</w:t>
      </w:r>
    </w:p>
    <w:p w14:paraId="74990288" w14:textId="77777777" w:rsidR="007907D1" w:rsidRPr="009A2C54" w:rsidRDefault="007907D1" w:rsidP="007A6872">
      <w:pPr>
        <w:pStyle w:val="3a"/>
        <w:rPr>
          <w:color w:val="000000" w:themeColor="text1"/>
          <w:shd w:val="clear" w:color="auto" w:fill="FFFFFF"/>
        </w:rPr>
      </w:pPr>
      <w:bookmarkStart w:id="81" w:name="_Toc451679917"/>
      <w:bookmarkStart w:id="82" w:name="_Toc453503872"/>
      <w:bookmarkStart w:id="83" w:name="_Toc453687850"/>
      <w:bookmarkStart w:id="84" w:name="_Toc453687946"/>
      <w:bookmarkStart w:id="85" w:name="_Toc463011528"/>
      <w:bookmarkStart w:id="86" w:name="_Toc463017634"/>
      <w:bookmarkStart w:id="87" w:name="_Toc482695100"/>
      <w:bookmarkStart w:id="88" w:name="_Toc86065654"/>
      <w:r w:rsidRPr="009A2C54">
        <w:rPr>
          <w:rFonts w:hint="eastAsia"/>
          <w:color w:val="000000" w:themeColor="text1"/>
          <w:shd w:val="clear" w:color="auto" w:fill="FFFFFF"/>
        </w:rPr>
        <w:t>B</w:t>
      </w:r>
      <w:r w:rsidRPr="009A2C54">
        <w:rPr>
          <w:color w:val="000000" w:themeColor="text1"/>
          <w:shd w:val="clear" w:color="auto" w:fill="FFFFFF"/>
        </w:rPr>
        <w:t>.6</w:t>
      </w:r>
      <w:r w:rsidRPr="009A2C54">
        <w:rPr>
          <w:rFonts w:hint="eastAsia"/>
          <w:color w:val="000000" w:themeColor="text1"/>
          <w:shd w:val="clear" w:color="auto" w:fill="FFFFFF"/>
        </w:rPr>
        <w:t xml:space="preserve"> </w:t>
      </w:r>
      <w:r w:rsidRPr="009A2C54">
        <w:rPr>
          <w:color w:val="000000" w:themeColor="text1"/>
          <w:shd w:val="clear" w:color="auto" w:fill="FFFFFF"/>
        </w:rPr>
        <w:t>回收作业</w:t>
      </w:r>
      <w:bookmarkEnd w:id="81"/>
      <w:bookmarkEnd w:id="82"/>
      <w:bookmarkEnd w:id="83"/>
      <w:bookmarkEnd w:id="84"/>
      <w:bookmarkEnd w:id="85"/>
      <w:bookmarkEnd w:id="86"/>
      <w:bookmarkEnd w:id="87"/>
      <w:bookmarkEnd w:id="88"/>
    </w:p>
    <w:p w14:paraId="2D0309ED" w14:textId="77777777"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.6.</w:t>
      </w:r>
      <w:r w:rsidRPr="009A2C54">
        <w:rPr>
          <w:rFonts w:hint="eastAsia"/>
          <w:color w:val="000000" w:themeColor="text1"/>
          <w:shd w:val="clear" w:color="auto" w:fill="FFFFFF"/>
        </w:rPr>
        <w:t>1</w:t>
      </w:r>
      <w:r w:rsidRPr="009A2C54">
        <w:rPr>
          <w:color w:val="000000" w:themeColor="text1"/>
          <w:shd w:val="clear" w:color="auto" w:fill="FFFFFF"/>
        </w:rPr>
        <w:t xml:space="preserve"> </w:t>
      </w:r>
      <w:r w:rsidRPr="009A2C54">
        <w:rPr>
          <w:color w:val="000000" w:themeColor="text1"/>
          <w:shd w:val="clear" w:color="auto" w:fill="FFFFFF"/>
        </w:rPr>
        <w:t>回收操作要求如下：</w:t>
      </w:r>
    </w:p>
    <w:p w14:paraId="68A09FF0" w14:textId="77777777" w:rsidR="007907D1" w:rsidRPr="009A2C54" w:rsidRDefault="007907D1" w:rsidP="007907D1">
      <w:pPr>
        <w:rPr>
          <w:color w:val="000000" w:themeColor="text1"/>
          <w:shd w:val="clear" w:color="auto" w:fill="FFFFFF"/>
        </w:rPr>
      </w:pPr>
      <w:r w:rsidRPr="009A2C54">
        <w:rPr>
          <w:color w:val="000000" w:themeColor="text1"/>
          <w:shd w:val="clear" w:color="auto" w:fill="FFFFFF"/>
        </w:rPr>
        <w:t xml:space="preserve">    </w:t>
      </w:r>
      <w:r w:rsidRPr="009A2C54">
        <w:rPr>
          <w:rFonts w:hint="eastAsia"/>
          <w:color w:val="000000" w:themeColor="text1"/>
          <w:shd w:val="clear" w:color="auto" w:fill="FFFFFF"/>
        </w:rPr>
        <w:t xml:space="preserve">a) </w:t>
      </w:r>
      <w:r w:rsidRPr="009A2C54">
        <w:rPr>
          <w:color w:val="000000" w:themeColor="text1"/>
          <w:shd w:val="clear" w:color="auto" w:fill="FFFFFF"/>
        </w:rPr>
        <w:t>液体回收</w:t>
      </w:r>
      <w:r w:rsidRPr="009A2C54">
        <w:rPr>
          <w:rFonts w:hint="eastAsia"/>
          <w:color w:val="000000" w:themeColor="text1"/>
          <w:shd w:val="clear" w:color="auto" w:fill="FFFFFF"/>
        </w:rPr>
        <w:t>或气液同时回收应</w:t>
      </w:r>
      <w:r w:rsidRPr="009A2C54">
        <w:rPr>
          <w:color w:val="000000" w:themeColor="text1"/>
          <w:shd w:val="clear" w:color="auto" w:fill="FFFFFF"/>
        </w:rPr>
        <w:t>防止</w:t>
      </w:r>
      <w:r w:rsidRPr="009A2C54">
        <w:rPr>
          <w:rFonts w:hint="eastAsia"/>
          <w:color w:val="000000" w:themeColor="text1"/>
          <w:shd w:val="clear" w:color="auto" w:fill="FFFFFF"/>
        </w:rPr>
        <w:t>液体进入</w:t>
      </w:r>
      <w:r w:rsidRPr="009A2C54">
        <w:rPr>
          <w:color w:val="000000" w:themeColor="text1"/>
          <w:shd w:val="clear" w:color="auto" w:fill="FFFFFF"/>
        </w:rPr>
        <w:t>压缩机；</w:t>
      </w:r>
    </w:p>
    <w:p w14:paraId="7524A808" w14:textId="4E307CD1" w:rsidR="007907D1" w:rsidRPr="009A2C54" w:rsidRDefault="007907D1" w:rsidP="007907D1">
      <w:pPr>
        <w:rPr>
          <w:color w:val="000000" w:themeColor="text1"/>
          <w:shd w:val="clear" w:color="auto" w:fill="FFFFFF"/>
        </w:rPr>
      </w:pPr>
      <w:r w:rsidRPr="009A2C54">
        <w:rPr>
          <w:color w:val="000000" w:themeColor="text1"/>
          <w:shd w:val="clear" w:color="auto" w:fill="FFFFFF"/>
        </w:rPr>
        <w:t xml:space="preserve">    </w:t>
      </w:r>
      <w:r w:rsidRPr="009A2C54">
        <w:rPr>
          <w:rFonts w:hint="eastAsia"/>
          <w:color w:val="000000" w:themeColor="text1"/>
          <w:shd w:val="clear" w:color="auto" w:fill="FFFFFF"/>
        </w:rPr>
        <w:t xml:space="preserve">b) </w:t>
      </w:r>
      <w:r w:rsidRPr="009A2C54">
        <w:rPr>
          <w:color w:val="000000" w:themeColor="text1"/>
          <w:shd w:val="clear" w:color="auto" w:fill="FFFFFF"/>
        </w:rPr>
        <w:t>气体回收，可在</w:t>
      </w:r>
      <w:r w:rsidR="00A35CFD">
        <w:rPr>
          <w:color w:val="000000" w:themeColor="text1"/>
          <w:shd w:val="clear" w:color="auto" w:fill="FFFFFF"/>
        </w:rPr>
        <w:t>被回收产品</w:t>
      </w:r>
      <w:r w:rsidR="0069076B">
        <w:rPr>
          <w:color w:val="000000" w:themeColor="text1"/>
          <w:shd w:val="clear" w:color="auto" w:fill="FFFFFF"/>
        </w:rPr>
        <w:t>钢瓶</w:t>
      </w:r>
      <w:r w:rsidRPr="009A2C54">
        <w:rPr>
          <w:color w:val="000000" w:themeColor="text1"/>
          <w:shd w:val="clear" w:color="auto" w:fill="FFFFFF"/>
        </w:rPr>
        <w:t>外采取加温措施，保持正常的回收速度</w:t>
      </w:r>
      <w:r w:rsidRPr="009A2C54">
        <w:rPr>
          <w:rFonts w:hint="eastAsia"/>
          <w:color w:val="000000" w:themeColor="text1"/>
          <w:shd w:val="clear" w:color="auto" w:fill="FFFFFF"/>
        </w:rPr>
        <w:t>。</w:t>
      </w:r>
    </w:p>
    <w:p w14:paraId="1A4F1FB0" w14:textId="77777777"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.6.</w:t>
      </w:r>
      <w:r w:rsidRPr="009A2C54">
        <w:rPr>
          <w:rFonts w:hint="eastAsia"/>
          <w:color w:val="000000" w:themeColor="text1"/>
          <w:shd w:val="clear" w:color="auto" w:fill="FFFFFF"/>
        </w:rPr>
        <w:t>2</w:t>
      </w:r>
      <w:r w:rsidRPr="009A2C54">
        <w:rPr>
          <w:color w:val="000000" w:themeColor="text1"/>
          <w:shd w:val="clear" w:color="auto" w:fill="FFFFFF"/>
        </w:rPr>
        <w:t xml:space="preserve"> </w:t>
      </w:r>
      <w:r w:rsidRPr="009A2C54">
        <w:rPr>
          <w:color w:val="000000" w:themeColor="text1"/>
          <w:shd w:val="clear" w:color="auto" w:fill="FFFFFF"/>
        </w:rPr>
        <w:t>运行监视</w:t>
      </w:r>
    </w:p>
    <w:p w14:paraId="687F6240" w14:textId="77777777" w:rsidR="007907D1" w:rsidRPr="009A2C54" w:rsidRDefault="007907D1" w:rsidP="007907D1">
      <w:pPr>
        <w:ind w:firstLineChars="200" w:firstLine="480"/>
        <w:rPr>
          <w:color w:val="000000" w:themeColor="text1"/>
          <w:shd w:val="clear" w:color="auto" w:fill="FFFFFF"/>
        </w:rPr>
      </w:pPr>
      <w:r w:rsidRPr="009A2C54">
        <w:rPr>
          <w:color w:val="000000" w:themeColor="text1"/>
          <w:shd w:val="clear" w:color="auto" w:fill="FFFFFF"/>
        </w:rPr>
        <w:t>观察高低压表、油压表的指示，通过观察镜判断回收制冷剂的含水量，干燥过滤器的滤芯若饱和应及时</w:t>
      </w:r>
      <w:r w:rsidRPr="009A2C54">
        <w:rPr>
          <w:rFonts w:hint="eastAsia"/>
          <w:color w:val="000000" w:themeColor="text1"/>
          <w:shd w:val="clear" w:color="auto" w:fill="FFFFFF"/>
        </w:rPr>
        <w:t>停机</w:t>
      </w:r>
      <w:r w:rsidRPr="009A2C54">
        <w:rPr>
          <w:color w:val="000000" w:themeColor="text1"/>
          <w:shd w:val="clear" w:color="auto" w:fill="FFFFFF"/>
        </w:rPr>
        <w:t>更换。</w:t>
      </w:r>
    </w:p>
    <w:p w14:paraId="79E91DBE" w14:textId="26806089"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.6.</w:t>
      </w:r>
      <w:r w:rsidRPr="009A2C54">
        <w:rPr>
          <w:rFonts w:hint="eastAsia"/>
          <w:color w:val="000000" w:themeColor="text1"/>
          <w:shd w:val="clear" w:color="auto" w:fill="FFFFFF"/>
        </w:rPr>
        <w:t>3</w:t>
      </w:r>
      <w:r w:rsidRPr="009A2C54">
        <w:rPr>
          <w:color w:val="000000" w:themeColor="text1"/>
          <w:shd w:val="clear" w:color="auto" w:fill="FFFFFF"/>
        </w:rPr>
        <w:t xml:space="preserve"> </w:t>
      </w:r>
      <w:r w:rsidRPr="009A2C54">
        <w:rPr>
          <w:color w:val="000000" w:themeColor="text1"/>
          <w:shd w:val="clear" w:color="auto" w:fill="FFFFFF"/>
        </w:rPr>
        <w:t>回收</w:t>
      </w:r>
      <w:r w:rsidR="0069076B">
        <w:rPr>
          <w:color w:val="000000" w:themeColor="text1"/>
          <w:shd w:val="clear" w:color="auto" w:fill="FFFFFF"/>
        </w:rPr>
        <w:t>钢瓶</w:t>
      </w:r>
      <w:r w:rsidRPr="009A2C54">
        <w:rPr>
          <w:color w:val="000000" w:themeColor="text1"/>
          <w:shd w:val="clear" w:color="auto" w:fill="FFFFFF"/>
        </w:rPr>
        <w:t>的更换</w:t>
      </w:r>
    </w:p>
    <w:p w14:paraId="7F2702D2" w14:textId="06C71CAB" w:rsidR="007907D1" w:rsidRPr="009A2C54" w:rsidRDefault="007907D1" w:rsidP="007907D1">
      <w:pPr>
        <w:ind w:firstLineChars="200" w:firstLine="480"/>
        <w:rPr>
          <w:color w:val="000000" w:themeColor="text1"/>
          <w:shd w:val="clear" w:color="auto" w:fill="FFFFFF"/>
        </w:rPr>
      </w:pPr>
      <w:r w:rsidRPr="009A2C54">
        <w:rPr>
          <w:color w:val="000000" w:themeColor="text1"/>
          <w:shd w:val="clear" w:color="auto" w:fill="FFFFFF"/>
        </w:rPr>
        <w:t>回收</w:t>
      </w:r>
      <w:r w:rsidR="0069076B">
        <w:rPr>
          <w:color w:val="000000" w:themeColor="text1"/>
          <w:shd w:val="clear" w:color="auto" w:fill="FFFFFF"/>
        </w:rPr>
        <w:t>钢瓶</w:t>
      </w:r>
      <w:r w:rsidRPr="009A2C54">
        <w:rPr>
          <w:color w:val="000000" w:themeColor="text1"/>
          <w:shd w:val="clear" w:color="auto" w:fill="FFFFFF"/>
        </w:rPr>
        <w:t>上防过充装置动作参数</w:t>
      </w:r>
      <w:r w:rsidRPr="009A2C54">
        <w:rPr>
          <w:rFonts w:hint="eastAsia"/>
          <w:color w:val="000000" w:themeColor="text1"/>
          <w:shd w:val="clear" w:color="auto" w:fill="FFFFFF"/>
        </w:rPr>
        <w:t>设</w:t>
      </w:r>
      <w:r w:rsidRPr="009A2C54">
        <w:rPr>
          <w:color w:val="000000" w:themeColor="text1"/>
          <w:shd w:val="clear" w:color="auto" w:fill="FFFFFF"/>
        </w:rPr>
        <w:t>定为</w:t>
      </w:r>
      <w:r w:rsidR="0069076B">
        <w:rPr>
          <w:color w:val="000000" w:themeColor="text1"/>
          <w:shd w:val="clear" w:color="auto" w:fill="FFFFFF"/>
        </w:rPr>
        <w:t>钢瓶</w:t>
      </w:r>
      <w:r w:rsidRPr="009A2C54">
        <w:rPr>
          <w:color w:val="000000" w:themeColor="text1"/>
          <w:shd w:val="clear" w:color="auto" w:fill="FFFFFF"/>
        </w:rPr>
        <w:t>内容积的</w:t>
      </w:r>
      <w:r w:rsidRPr="009A2C54">
        <w:rPr>
          <w:color w:val="000000" w:themeColor="text1"/>
          <w:shd w:val="clear" w:color="auto" w:fill="FFFFFF"/>
        </w:rPr>
        <w:t>80%</w:t>
      </w:r>
      <w:r w:rsidRPr="009A2C54">
        <w:rPr>
          <w:color w:val="000000" w:themeColor="text1"/>
          <w:shd w:val="clear" w:color="auto" w:fill="FFFFFF"/>
        </w:rPr>
        <w:t>，装置动作后，回收</w:t>
      </w:r>
      <w:r w:rsidR="00672DC3">
        <w:rPr>
          <w:rFonts w:hint="eastAsia"/>
          <w:color w:val="000000" w:themeColor="text1"/>
          <w:shd w:val="clear" w:color="auto" w:fill="FFFFFF"/>
        </w:rPr>
        <w:t>设备</w:t>
      </w:r>
      <w:r w:rsidRPr="009A2C54">
        <w:rPr>
          <w:color w:val="000000" w:themeColor="text1"/>
          <w:shd w:val="clear" w:color="auto" w:fill="FFFFFF"/>
        </w:rPr>
        <w:t>将自动停</w:t>
      </w:r>
      <w:r w:rsidRPr="009A2C54">
        <w:rPr>
          <w:rFonts w:hint="eastAsia"/>
          <w:color w:val="000000" w:themeColor="text1"/>
          <w:shd w:val="clear" w:color="auto" w:fill="FFFFFF"/>
        </w:rPr>
        <w:t>机。停机后更换</w:t>
      </w:r>
      <w:r w:rsidRPr="009A2C54">
        <w:rPr>
          <w:color w:val="000000" w:themeColor="text1"/>
          <w:shd w:val="clear" w:color="auto" w:fill="FFFFFF"/>
        </w:rPr>
        <w:t>回收</w:t>
      </w:r>
      <w:r w:rsidR="0069076B">
        <w:rPr>
          <w:color w:val="000000" w:themeColor="text1"/>
          <w:shd w:val="clear" w:color="auto" w:fill="FFFFFF"/>
        </w:rPr>
        <w:t>钢瓶</w:t>
      </w:r>
      <w:r w:rsidRPr="009A2C54">
        <w:rPr>
          <w:color w:val="000000" w:themeColor="text1"/>
          <w:shd w:val="clear" w:color="auto" w:fill="FFFFFF"/>
        </w:rPr>
        <w:t>，</w:t>
      </w:r>
      <w:r w:rsidRPr="009A2C54">
        <w:rPr>
          <w:rFonts w:hint="eastAsia"/>
          <w:color w:val="000000" w:themeColor="text1"/>
          <w:shd w:val="clear" w:color="auto" w:fill="FFFFFF"/>
        </w:rPr>
        <w:t>并</w:t>
      </w:r>
      <w:r w:rsidRPr="009A2C54">
        <w:rPr>
          <w:color w:val="000000" w:themeColor="text1"/>
          <w:shd w:val="clear" w:color="auto" w:fill="FFFFFF"/>
        </w:rPr>
        <w:t>重新</w:t>
      </w:r>
      <w:r w:rsidRPr="009A2C54">
        <w:rPr>
          <w:rFonts w:hint="eastAsia"/>
          <w:color w:val="000000" w:themeColor="text1"/>
          <w:shd w:val="clear" w:color="auto" w:fill="FFFFFF"/>
        </w:rPr>
        <w:t>设定</w:t>
      </w:r>
      <w:r w:rsidRPr="009A2C54">
        <w:rPr>
          <w:color w:val="000000" w:themeColor="text1"/>
          <w:shd w:val="clear" w:color="auto" w:fill="FFFFFF"/>
        </w:rPr>
        <w:t>防过充装置的动作参数。</w:t>
      </w:r>
    </w:p>
    <w:p w14:paraId="16A43BC9" w14:textId="77777777"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.6.</w:t>
      </w:r>
      <w:r w:rsidRPr="009A2C54">
        <w:rPr>
          <w:rFonts w:hint="eastAsia"/>
          <w:color w:val="000000" w:themeColor="text1"/>
          <w:shd w:val="clear" w:color="auto" w:fill="FFFFFF"/>
        </w:rPr>
        <w:t>4</w:t>
      </w:r>
      <w:r w:rsidRPr="009A2C54">
        <w:rPr>
          <w:color w:val="000000" w:themeColor="text1"/>
          <w:shd w:val="clear" w:color="auto" w:fill="FFFFFF"/>
        </w:rPr>
        <w:t xml:space="preserve"> </w:t>
      </w:r>
      <w:r w:rsidRPr="009A2C54">
        <w:rPr>
          <w:color w:val="000000" w:themeColor="text1"/>
          <w:shd w:val="clear" w:color="auto" w:fill="FFFFFF"/>
        </w:rPr>
        <w:t>停机</w:t>
      </w:r>
    </w:p>
    <w:p w14:paraId="35964D7C" w14:textId="77777777" w:rsidR="007907D1" w:rsidRPr="009A2C54" w:rsidRDefault="007907D1" w:rsidP="00156768">
      <w:pPr>
        <w:ind w:leftChars="200" w:left="720" w:hangingChars="100" w:hanging="240"/>
        <w:rPr>
          <w:color w:val="000000" w:themeColor="text1"/>
          <w:shd w:val="clear" w:color="auto" w:fill="FFFFFF"/>
        </w:rPr>
      </w:pPr>
      <w:r w:rsidRPr="009A2C54">
        <w:rPr>
          <w:rFonts w:hint="eastAsia"/>
          <w:color w:val="000000" w:themeColor="text1"/>
          <w:shd w:val="clear" w:color="auto" w:fill="FFFFFF"/>
        </w:rPr>
        <w:t xml:space="preserve">a) </w:t>
      </w:r>
      <w:r w:rsidRPr="009A2C54">
        <w:rPr>
          <w:color w:val="000000" w:themeColor="text1"/>
          <w:shd w:val="clear" w:color="auto" w:fill="FFFFFF"/>
        </w:rPr>
        <w:t>带低压自动停机装置</w:t>
      </w:r>
      <w:r w:rsidRPr="009A2C54">
        <w:rPr>
          <w:rFonts w:hint="eastAsia"/>
          <w:color w:val="000000" w:themeColor="text1"/>
          <w:shd w:val="clear" w:color="auto" w:fill="FFFFFF"/>
        </w:rPr>
        <w:t>的回收设备</w:t>
      </w:r>
      <w:r w:rsidRPr="009A2C54">
        <w:rPr>
          <w:color w:val="000000" w:themeColor="text1"/>
          <w:shd w:val="clear" w:color="auto" w:fill="FFFFFF"/>
        </w:rPr>
        <w:t>按照</w:t>
      </w:r>
      <w:r w:rsidRPr="009A2C54">
        <w:rPr>
          <w:rFonts w:hint="eastAsia"/>
          <w:color w:val="000000" w:themeColor="text1"/>
          <w:shd w:val="clear" w:color="auto" w:fill="FFFFFF"/>
        </w:rPr>
        <w:t>设定值</w:t>
      </w:r>
      <w:r w:rsidRPr="009A2C54">
        <w:rPr>
          <w:color w:val="000000" w:themeColor="text1"/>
          <w:shd w:val="clear" w:color="auto" w:fill="FFFFFF"/>
        </w:rPr>
        <w:t>停机</w:t>
      </w:r>
      <w:r w:rsidRPr="009A2C54">
        <w:rPr>
          <w:rFonts w:hint="eastAsia"/>
          <w:color w:val="000000" w:themeColor="text1"/>
          <w:shd w:val="clear" w:color="auto" w:fill="FFFFFF"/>
        </w:rPr>
        <w:t>；</w:t>
      </w:r>
      <w:r w:rsidRPr="009A2C54">
        <w:rPr>
          <w:color w:val="000000" w:themeColor="text1"/>
          <w:shd w:val="clear" w:color="auto" w:fill="FFFFFF"/>
        </w:rPr>
        <w:t>不带低压停机装置</w:t>
      </w:r>
      <w:r w:rsidRPr="009A2C54">
        <w:rPr>
          <w:rFonts w:hint="eastAsia"/>
          <w:color w:val="000000" w:themeColor="text1"/>
          <w:shd w:val="clear" w:color="auto" w:fill="FFFFFF"/>
        </w:rPr>
        <w:t>的回收设备达到相应低压值时</w:t>
      </w:r>
      <w:r w:rsidRPr="009A2C54">
        <w:rPr>
          <w:color w:val="000000" w:themeColor="text1"/>
          <w:shd w:val="clear" w:color="auto" w:fill="FFFFFF"/>
        </w:rPr>
        <w:t>，采取手动停机；</w:t>
      </w:r>
    </w:p>
    <w:p w14:paraId="6227621D" w14:textId="59847EEF" w:rsidR="007907D1" w:rsidRPr="009A2C54" w:rsidRDefault="007907D1" w:rsidP="00156768">
      <w:pPr>
        <w:ind w:leftChars="200" w:left="720" w:hangingChars="100" w:hanging="240"/>
        <w:rPr>
          <w:color w:val="000000" w:themeColor="text1"/>
          <w:shd w:val="clear" w:color="auto" w:fill="FFFFFF"/>
        </w:rPr>
      </w:pPr>
      <w:r w:rsidRPr="009A2C54">
        <w:rPr>
          <w:rFonts w:hint="eastAsia"/>
          <w:color w:val="000000" w:themeColor="text1"/>
          <w:shd w:val="clear" w:color="auto" w:fill="FFFFFF"/>
        </w:rPr>
        <w:t xml:space="preserve">b) </w:t>
      </w:r>
      <w:r w:rsidRPr="009A2C54">
        <w:rPr>
          <w:color w:val="000000" w:themeColor="text1"/>
          <w:shd w:val="clear" w:color="auto" w:fill="FFFFFF"/>
        </w:rPr>
        <w:t>停机过程中</w:t>
      </w:r>
      <w:r w:rsidRPr="009A2C54">
        <w:rPr>
          <w:rFonts w:hint="eastAsia"/>
          <w:color w:val="000000" w:themeColor="text1"/>
          <w:shd w:val="clear" w:color="auto" w:fill="FFFFFF"/>
        </w:rPr>
        <w:t>因</w:t>
      </w:r>
      <w:r w:rsidRPr="009A2C54">
        <w:rPr>
          <w:color w:val="000000" w:themeColor="text1"/>
          <w:shd w:val="clear" w:color="auto" w:fill="FFFFFF"/>
        </w:rPr>
        <w:t>回收设备和</w:t>
      </w:r>
      <w:r w:rsidR="00A35CFD">
        <w:rPr>
          <w:color w:val="000000" w:themeColor="text1"/>
          <w:shd w:val="clear" w:color="auto" w:fill="FFFFFF"/>
        </w:rPr>
        <w:t>被回收产品</w:t>
      </w:r>
      <w:r w:rsidRPr="009A2C54">
        <w:rPr>
          <w:color w:val="000000" w:themeColor="text1"/>
          <w:shd w:val="clear" w:color="auto" w:fill="FFFFFF"/>
        </w:rPr>
        <w:t>之间压力波动，</w:t>
      </w:r>
      <w:r w:rsidRPr="009A2C54">
        <w:rPr>
          <w:rFonts w:hint="eastAsia"/>
          <w:color w:val="000000" w:themeColor="text1"/>
          <w:shd w:val="clear" w:color="auto" w:fill="FFFFFF"/>
        </w:rPr>
        <w:t>可能</w:t>
      </w:r>
      <w:r w:rsidRPr="009A2C54">
        <w:rPr>
          <w:color w:val="000000" w:themeColor="text1"/>
          <w:shd w:val="clear" w:color="auto" w:fill="FFFFFF"/>
        </w:rPr>
        <w:t>导致回收设备</w:t>
      </w:r>
      <w:r w:rsidRPr="009A2C54">
        <w:rPr>
          <w:rFonts w:hint="eastAsia"/>
          <w:color w:val="000000" w:themeColor="text1"/>
          <w:shd w:val="clear" w:color="auto" w:fill="FFFFFF"/>
        </w:rPr>
        <w:t>反复</w:t>
      </w:r>
      <w:r w:rsidRPr="009A2C54">
        <w:rPr>
          <w:color w:val="000000" w:themeColor="text1"/>
          <w:shd w:val="clear" w:color="auto" w:fill="FFFFFF"/>
        </w:rPr>
        <w:t>启动和停机，</w:t>
      </w:r>
      <w:r w:rsidRPr="009A2C54">
        <w:rPr>
          <w:rFonts w:hint="eastAsia"/>
          <w:color w:val="000000" w:themeColor="text1"/>
          <w:shd w:val="clear" w:color="auto" w:fill="FFFFFF"/>
        </w:rPr>
        <w:t>此过程属正常现象，不要进行人工干预，直至设备完全停机</w:t>
      </w:r>
      <w:r w:rsidRPr="009A2C54">
        <w:rPr>
          <w:rFonts w:hint="eastAsia"/>
          <w:color w:val="000000" w:themeColor="text1"/>
          <w:shd w:val="clear" w:color="auto" w:fill="FFFFFF"/>
        </w:rPr>
        <w:t>;</w:t>
      </w:r>
    </w:p>
    <w:p w14:paraId="1BEBEB19" w14:textId="77777777" w:rsidR="007907D1" w:rsidRPr="009A2C54" w:rsidRDefault="007907D1" w:rsidP="00156768">
      <w:pPr>
        <w:ind w:firstLineChars="200" w:firstLine="480"/>
        <w:rPr>
          <w:color w:val="000000" w:themeColor="text1"/>
          <w:shd w:val="clear" w:color="auto" w:fill="FFFFFF"/>
        </w:rPr>
      </w:pPr>
      <w:r w:rsidRPr="009A2C54">
        <w:rPr>
          <w:rFonts w:hint="eastAsia"/>
          <w:color w:val="000000" w:themeColor="text1"/>
          <w:shd w:val="clear" w:color="auto" w:fill="FFFFFF"/>
        </w:rPr>
        <w:t xml:space="preserve">c) </w:t>
      </w:r>
      <w:r w:rsidRPr="009A2C54">
        <w:rPr>
          <w:rFonts w:hint="eastAsia"/>
          <w:color w:val="000000" w:themeColor="text1"/>
          <w:shd w:val="clear" w:color="auto" w:fill="FFFFFF"/>
        </w:rPr>
        <w:t>可参考下表给出的压力值，判断回收工作是否完成。</w:t>
      </w:r>
    </w:p>
    <w:p w14:paraId="44A6DB86" w14:textId="77777777" w:rsidR="007907D1" w:rsidRPr="009A2C54" w:rsidRDefault="007907D1" w:rsidP="007907D1">
      <w:pPr>
        <w:ind w:firstLineChars="200" w:firstLine="480"/>
        <w:jc w:val="center"/>
        <w:rPr>
          <w:color w:val="000000" w:themeColor="text1"/>
          <w:shd w:val="clear" w:color="auto" w:fill="FFFFFF"/>
        </w:rPr>
      </w:pPr>
    </w:p>
    <w:p w14:paraId="50407B6C" w14:textId="4B068C16" w:rsidR="007907D1" w:rsidRPr="009A2C54" w:rsidRDefault="007907D1" w:rsidP="007907D1">
      <w:pPr>
        <w:ind w:firstLineChars="200" w:firstLine="480"/>
        <w:jc w:val="center"/>
        <w:rPr>
          <w:color w:val="000000" w:themeColor="text1"/>
          <w:shd w:val="clear" w:color="auto" w:fill="FFFFFF"/>
        </w:rPr>
      </w:pPr>
      <w:r w:rsidRPr="009A2C54">
        <w:rPr>
          <w:color w:val="000000" w:themeColor="text1"/>
          <w:shd w:val="clear" w:color="auto" w:fill="FFFFFF"/>
        </w:rPr>
        <w:t>表</w:t>
      </w:r>
      <w:r w:rsidRPr="009A2C54">
        <w:rPr>
          <w:rFonts w:hint="eastAsia"/>
          <w:color w:val="000000" w:themeColor="text1"/>
          <w:shd w:val="clear" w:color="auto" w:fill="FFFFFF"/>
        </w:rPr>
        <w:t>B-1</w:t>
      </w:r>
      <w:r w:rsidRPr="009A2C54">
        <w:rPr>
          <w:color w:val="000000" w:themeColor="text1"/>
          <w:shd w:val="clear" w:color="auto" w:fill="FFFFFF"/>
        </w:rPr>
        <w:t xml:space="preserve"> </w:t>
      </w:r>
      <w:r w:rsidR="00A35CFD">
        <w:rPr>
          <w:rFonts w:hint="eastAsia"/>
          <w:color w:val="000000" w:themeColor="text1"/>
          <w:shd w:val="clear" w:color="auto" w:fill="FFFFFF"/>
        </w:rPr>
        <w:t>被回收产品</w:t>
      </w:r>
      <w:r w:rsidRPr="009A2C54">
        <w:rPr>
          <w:rFonts w:hint="eastAsia"/>
          <w:color w:val="000000" w:themeColor="text1"/>
          <w:shd w:val="clear" w:color="auto" w:fill="FFFFFF"/>
        </w:rPr>
        <w:t>内</w:t>
      </w:r>
      <w:r w:rsidRPr="009A2C54">
        <w:rPr>
          <w:color w:val="000000" w:themeColor="text1"/>
          <w:shd w:val="clear" w:color="auto" w:fill="FFFFFF"/>
        </w:rPr>
        <w:t>制冷剂回收压力</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835"/>
        <w:gridCol w:w="3119"/>
      </w:tblGrid>
      <w:tr w:rsidR="009A2C54" w:rsidRPr="009A2C54" w14:paraId="2F7483C1" w14:textId="77777777" w:rsidTr="003D574B">
        <w:tc>
          <w:tcPr>
            <w:tcW w:w="2376" w:type="dxa"/>
            <w:vAlign w:val="center"/>
          </w:tcPr>
          <w:p w14:paraId="54CBAC9C" w14:textId="77777777" w:rsidR="003D574B" w:rsidRPr="009A2C54" w:rsidRDefault="003D574B" w:rsidP="003D574B">
            <w:pPr>
              <w:spacing w:line="240" w:lineRule="auto"/>
              <w:jc w:val="center"/>
              <w:rPr>
                <w:color w:val="000000" w:themeColor="text1"/>
                <w:shd w:val="clear" w:color="auto" w:fill="FFFFFF"/>
              </w:rPr>
            </w:pPr>
            <w:r w:rsidRPr="009A2C54">
              <w:rPr>
                <w:color w:val="000000" w:themeColor="text1"/>
                <w:shd w:val="clear" w:color="auto" w:fill="FFFFFF"/>
              </w:rPr>
              <w:t>制冷剂种类</w:t>
            </w:r>
          </w:p>
        </w:tc>
        <w:tc>
          <w:tcPr>
            <w:tcW w:w="2835" w:type="dxa"/>
            <w:vAlign w:val="center"/>
          </w:tcPr>
          <w:p w14:paraId="24A9B65D" w14:textId="7E53307E" w:rsidR="003D574B" w:rsidRPr="009A2C54" w:rsidRDefault="003D574B" w:rsidP="003D574B">
            <w:pPr>
              <w:spacing w:line="240" w:lineRule="auto"/>
              <w:jc w:val="center"/>
              <w:rPr>
                <w:color w:val="000000" w:themeColor="text1"/>
                <w:shd w:val="clear" w:color="auto" w:fill="FFFFFF"/>
              </w:rPr>
            </w:pPr>
            <w:r w:rsidRPr="009A2C54">
              <w:rPr>
                <w:color w:val="000000" w:themeColor="text1"/>
                <w:shd w:val="clear" w:color="auto" w:fill="FFFFFF"/>
              </w:rPr>
              <w:t>制冷剂</w:t>
            </w:r>
            <w:r w:rsidR="00B20FA1">
              <w:rPr>
                <w:rFonts w:hint="eastAsia"/>
                <w:color w:val="000000" w:themeColor="text1"/>
                <w:shd w:val="clear" w:color="auto" w:fill="FFFFFF"/>
              </w:rPr>
              <w:t>充注</w:t>
            </w:r>
            <w:r w:rsidRPr="009A2C54">
              <w:rPr>
                <w:color w:val="000000" w:themeColor="text1"/>
                <w:shd w:val="clear" w:color="auto" w:fill="FFFFFF"/>
              </w:rPr>
              <w:t>量（</w:t>
            </w:r>
            <w:r w:rsidRPr="009A2C54">
              <w:rPr>
                <w:color w:val="000000" w:themeColor="text1"/>
                <w:shd w:val="clear" w:color="auto" w:fill="FFFFFF"/>
              </w:rPr>
              <w:t>kg</w:t>
            </w:r>
            <w:r w:rsidRPr="009A2C54">
              <w:rPr>
                <w:color w:val="000000" w:themeColor="text1"/>
                <w:shd w:val="clear" w:color="auto" w:fill="FFFFFF"/>
              </w:rPr>
              <w:t>）</w:t>
            </w:r>
          </w:p>
        </w:tc>
        <w:tc>
          <w:tcPr>
            <w:tcW w:w="3119" w:type="dxa"/>
            <w:vAlign w:val="center"/>
          </w:tcPr>
          <w:p w14:paraId="1DC5D186" w14:textId="77777777" w:rsidR="003D574B" w:rsidRPr="009A2C54" w:rsidRDefault="003D574B" w:rsidP="003D574B">
            <w:pPr>
              <w:spacing w:line="240" w:lineRule="auto"/>
              <w:jc w:val="center"/>
              <w:rPr>
                <w:color w:val="000000" w:themeColor="text1"/>
                <w:shd w:val="clear" w:color="auto" w:fill="FFFFFF"/>
              </w:rPr>
            </w:pPr>
            <w:r w:rsidRPr="009A2C54">
              <w:rPr>
                <w:color w:val="000000" w:themeColor="text1"/>
                <w:shd w:val="clear" w:color="auto" w:fill="FFFFFF"/>
              </w:rPr>
              <w:t>回收完成压力</w:t>
            </w:r>
          </w:p>
          <w:p w14:paraId="4903BCF3" w14:textId="77777777" w:rsidR="003D574B" w:rsidRPr="009A2C54" w:rsidRDefault="003D574B" w:rsidP="003D574B">
            <w:pPr>
              <w:spacing w:line="240" w:lineRule="auto"/>
              <w:jc w:val="center"/>
              <w:rPr>
                <w:color w:val="000000" w:themeColor="text1"/>
                <w:shd w:val="clear" w:color="auto" w:fill="FFFFFF"/>
              </w:rPr>
            </w:pPr>
            <w:r w:rsidRPr="009A2C54">
              <w:rPr>
                <w:color w:val="000000" w:themeColor="text1"/>
                <w:shd w:val="clear" w:color="auto" w:fill="FFFFFF"/>
              </w:rPr>
              <w:t>（</w:t>
            </w:r>
            <w:r w:rsidRPr="009A2C54">
              <w:rPr>
                <w:color w:val="000000" w:themeColor="text1"/>
                <w:shd w:val="clear" w:color="auto" w:fill="FFFFFF"/>
              </w:rPr>
              <w:t>MPa</w:t>
            </w:r>
            <w:r w:rsidRPr="009A2C54">
              <w:rPr>
                <w:rFonts w:hint="eastAsia"/>
                <w:color w:val="000000" w:themeColor="text1"/>
                <w:shd w:val="clear" w:color="auto" w:fill="FFFFFF"/>
              </w:rPr>
              <w:t xml:space="preserve">, </w:t>
            </w:r>
            <w:r w:rsidRPr="009A2C54">
              <w:rPr>
                <w:color w:val="000000" w:themeColor="text1"/>
                <w:shd w:val="clear" w:color="auto" w:fill="FFFFFF"/>
              </w:rPr>
              <w:t>表压力）</w:t>
            </w:r>
          </w:p>
        </w:tc>
      </w:tr>
      <w:tr w:rsidR="009A2C54" w:rsidRPr="009A2C54" w14:paraId="7683A1B0" w14:textId="77777777" w:rsidTr="003D574B">
        <w:trPr>
          <w:trHeight w:val="378"/>
        </w:trPr>
        <w:tc>
          <w:tcPr>
            <w:tcW w:w="2376" w:type="dxa"/>
            <w:vMerge w:val="restart"/>
            <w:vAlign w:val="center"/>
          </w:tcPr>
          <w:p w14:paraId="6495CABA" w14:textId="6653D0D9" w:rsidR="003D574B" w:rsidRPr="009A2C54" w:rsidRDefault="003D574B" w:rsidP="002C4341">
            <w:pPr>
              <w:spacing w:line="240" w:lineRule="auto"/>
              <w:jc w:val="center"/>
              <w:rPr>
                <w:color w:val="000000" w:themeColor="text1"/>
                <w:shd w:val="clear" w:color="auto" w:fill="FFFFFF"/>
              </w:rPr>
            </w:pPr>
            <w:r w:rsidRPr="009A2C54">
              <w:rPr>
                <w:color w:val="000000" w:themeColor="text1"/>
                <w:shd w:val="clear" w:color="auto" w:fill="FFFFFF"/>
              </w:rPr>
              <w:lastRenderedPageBreak/>
              <w:t>R22</w:t>
            </w:r>
            <w:r w:rsidRPr="009A2C54">
              <w:rPr>
                <w:rFonts w:hint="eastAsia"/>
                <w:color w:val="000000" w:themeColor="text1"/>
                <w:shd w:val="clear" w:color="auto" w:fill="FFFFFF"/>
              </w:rPr>
              <w:t xml:space="preserve">, </w:t>
            </w:r>
            <w:r w:rsidRPr="009A2C54">
              <w:rPr>
                <w:color w:val="000000" w:themeColor="text1"/>
                <w:shd w:val="clear" w:color="auto" w:fill="FFFFFF"/>
              </w:rPr>
              <w:t>R407</w:t>
            </w:r>
            <w:r w:rsidRPr="009A2C54">
              <w:rPr>
                <w:rFonts w:hint="eastAsia"/>
                <w:color w:val="000000" w:themeColor="text1"/>
                <w:shd w:val="clear" w:color="auto" w:fill="FFFFFF"/>
              </w:rPr>
              <w:t>C,</w:t>
            </w:r>
            <w:r w:rsidR="00CF1D3D">
              <w:rPr>
                <w:rFonts w:hint="eastAsia"/>
                <w:color w:val="000000" w:themeColor="text1"/>
                <w:shd w:val="clear" w:color="auto" w:fill="FFFFFF"/>
              </w:rPr>
              <w:t xml:space="preserve"> </w:t>
            </w:r>
            <w:r w:rsidRPr="009A2C54">
              <w:rPr>
                <w:color w:val="000000" w:themeColor="text1"/>
                <w:shd w:val="clear" w:color="auto" w:fill="FFFFFF"/>
              </w:rPr>
              <w:t>R410A</w:t>
            </w:r>
            <w:r w:rsidRPr="009A2C54">
              <w:rPr>
                <w:rFonts w:hint="eastAsia"/>
                <w:color w:val="000000" w:themeColor="text1"/>
                <w:shd w:val="clear" w:color="auto" w:fill="FFFFFF"/>
              </w:rPr>
              <w:t>, R32,</w:t>
            </w:r>
            <w:r w:rsidR="00CF1D3D">
              <w:rPr>
                <w:rFonts w:hint="eastAsia"/>
                <w:color w:val="000000" w:themeColor="text1"/>
                <w:shd w:val="clear" w:color="auto" w:fill="FFFFFF"/>
              </w:rPr>
              <w:t xml:space="preserve"> </w:t>
            </w:r>
            <w:r w:rsidRPr="009A2C54">
              <w:rPr>
                <w:color w:val="000000" w:themeColor="text1"/>
                <w:shd w:val="clear" w:color="auto" w:fill="FFFFFF"/>
              </w:rPr>
              <w:t>R134a</w:t>
            </w:r>
          </w:p>
        </w:tc>
        <w:tc>
          <w:tcPr>
            <w:tcW w:w="2835" w:type="dxa"/>
            <w:vAlign w:val="center"/>
          </w:tcPr>
          <w:p w14:paraId="618F394E" w14:textId="77777777" w:rsidR="003D574B" w:rsidRPr="009A2C54" w:rsidRDefault="003D574B" w:rsidP="003D574B">
            <w:pPr>
              <w:spacing w:line="240" w:lineRule="auto"/>
              <w:jc w:val="center"/>
              <w:rPr>
                <w:color w:val="000000" w:themeColor="text1"/>
                <w:shd w:val="clear" w:color="auto" w:fill="FFFFFF"/>
              </w:rPr>
            </w:pPr>
            <w:r w:rsidRPr="009A2C54">
              <w:rPr>
                <w:color w:val="000000" w:themeColor="text1"/>
                <w:shd w:val="clear" w:color="auto" w:fill="FFFFFF"/>
              </w:rPr>
              <w:t>&lt;2</w:t>
            </w:r>
          </w:p>
        </w:tc>
        <w:tc>
          <w:tcPr>
            <w:tcW w:w="3119" w:type="dxa"/>
            <w:vAlign w:val="center"/>
          </w:tcPr>
          <w:p w14:paraId="4E964937" w14:textId="6ACF3D84" w:rsidR="003D574B" w:rsidRPr="009A2C54" w:rsidRDefault="00BD1546" w:rsidP="003D574B">
            <w:pPr>
              <w:spacing w:line="240" w:lineRule="auto"/>
              <w:jc w:val="center"/>
              <w:rPr>
                <w:color w:val="000000" w:themeColor="text1"/>
                <w:shd w:val="clear" w:color="auto" w:fill="FFFFFF"/>
              </w:rPr>
            </w:pPr>
            <w:r w:rsidRPr="00BD1546">
              <w:rPr>
                <w:rFonts w:hint="eastAsia"/>
                <w:color w:val="000000" w:themeColor="text1"/>
                <w:shd w:val="clear" w:color="auto" w:fill="FFFFFF"/>
              </w:rPr>
              <w:t>≤</w:t>
            </w:r>
            <w:r w:rsidR="003D574B" w:rsidRPr="009A2C54">
              <w:rPr>
                <w:color w:val="000000" w:themeColor="text1"/>
                <w:shd w:val="clear" w:color="auto" w:fill="FFFFFF"/>
              </w:rPr>
              <w:t>0.0</w:t>
            </w:r>
          </w:p>
        </w:tc>
      </w:tr>
      <w:tr w:rsidR="003D574B" w:rsidRPr="009A2C54" w14:paraId="263CED05" w14:textId="77777777" w:rsidTr="003D574B">
        <w:tc>
          <w:tcPr>
            <w:tcW w:w="2376" w:type="dxa"/>
            <w:vMerge/>
            <w:vAlign w:val="center"/>
          </w:tcPr>
          <w:p w14:paraId="32DECD8E" w14:textId="77777777" w:rsidR="003D574B" w:rsidRPr="009A2C54" w:rsidRDefault="003D574B" w:rsidP="003D574B">
            <w:pPr>
              <w:spacing w:line="240" w:lineRule="auto"/>
              <w:jc w:val="center"/>
              <w:rPr>
                <w:color w:val="000000" w:themeColor="text1"/>
                <w:shd w:val="clear" w:color="auto" w:fill="FFFFFF"/>
              </w:rPr>
            </w:pPr>
          </w:p>
        </w:tc>
        <w:tc>
          <w:tcPr>
            <w:tcW w:w="2835" w:type="dxa"/>
            <w:vAlign w:val="center"/>
          </w:tcPr>
          <w:p w14:paraId="28809ABA" w14:textId="77777777" w:rsidR="003D574B" w:rsidRPr="009A2C54" w:rsidRDefault="003D574B" w:rsidP="003D574B">
            <w:pPr>
              <w:spacing w:line="240" w:lineRule="auto"/>
              <w:jc w:val="center"/>
              <w:rPr>
                <w:color w:val="000000" w:themeColor="text1"/>
                <w:shd w:val="clear" w:color="auto" w:fill="FFFFFF"/>
              </w:rPr>
            </w:pPr>
            <w:r w:rsidRPr="009A2C54">
              <w:rPr>
                <w:rFonts w:ascii="宋体" w:hAnsi="宋体" w:hint="eastAsia"/>
                <w:color w:val="000000" w:themeColor="text1"/>
                <w:shd w:val="clear" w:color="auto" w:fill="FFFFFF"/>
              </w:rPr>
              <w:t>≥</w:t>
            </w:r>
            <w:r w:rsidRPr="009A2C54">
              <w:rPr>
                <w:color w:val="000000" w:themeColor="text1"/>
                <w:shd w:val="clear" w:color="auto" w:fill="FFFFFF"/>
              </w:rPr>
              <w:t>2</w:t>
            </w:r>
          </w:p>
        </w:tc>
        <w:tc>
          <w:tcPr>
            <w:tcW w:w="3119" w:type="dxa"/>
            <w:vAlign w:val="center"/>
          </w:tcPr>
          <w:p w14:paraId="68BC98C0" w14:textId="14C94188" w:rsidR="003D574B" w:rsidRPr="009A2C54" w:rsidRDefault="00BD1546" w:rsidP="003D574B">
            <w:pPr>
              <w:spacing w:line="240" w:lineRule="auto"/>
              <w:jc w:val="center"/>
              <w:rPr>
                <w:color w:val="000000" w:themeColor="text1"/>
                <w:shd w:val="clear" w:color="auto" w:fill="FFFFFF"/>
              </w:rPr>
            </w:pPr>
            <w:r w:rsidRPr="00BD1546">
              <w:rPr>
                <w:rFonts w:hint="eastAsia"/>
                <w:color w:val="000000" w:themeColor="text1"/>
                <w:shd w:val="clear" w:color="auto" w:fill="FFFFFF"/>
              </w:rPr>
              <w:t>≤</w:t>
            </w:r>
            <w:r w:rsidR="003D574B" w:rsidRPr="009A2C54">
              <w:rPr>
                <w:color w:val="000000" w:themeColor="text1"/>
                <w:shd w:val="clear" w:color="auto" w:fill="FFFFFF"/>
              </w:rPr>
              <w:t>-0.01</w:t>
            </w:r>
          </w:p>
        </w:tc>
      </w:tr>
    </w:tbl>
    <w:p w14:paraId="0A5DA88B" w14:textId="77777777" w:rsidR="007907D1" w:rsidRPr="009A2C54" w:rsidRDefault="007907D1" w:rsidP="007907D1">
      <w:pPr>
        <w:jc w:val="center"/>
        <w:rPr>
          <w:color w:val="000000" w:themeColor="text1"/>
          <w:shd w:val="clear" w:color="auto" w:fill="FFFFFF"/>
        </w:rPr>
      </w:pPr>
    </w:p>
    <w:p w14:paraId="46179A29" w14:textId="77777777" w:rsidR="007907D1" w:rsidRPr="009A2C54" w:rsidRDefault="007907D1" w:rsidP="007A6872">
      <w:pPr>
        <w:pStyle w:val="3a"/>
        <w:rPr>
          <w:color w:val="000000" w:themeColor="text1"/>
          <w:shd w:val="clear" w:color="auto" w:fill="FFFFFF"/>
        </w:rPr>
      </w:pPr>
      <w:bookmarkStart w:id="89" w:name="_Toc451679918"/>
      <w:bookmarkStart w:id="90" w:name="_Toc453503873"/>
      <w:bookmarkStart w:id="91" w:name="_Toc453687851"/>
      <w:bookmarkStart w:id="92" w:name="_Toc453687947"/>
      <w:bookmarkStart w:id="93" w:name="_Toc463011529"/>
      <w:bookmarkStart w:id="94" w:name="_Toc463017635"/>
      <w:bookmarkStart w:id="95" w:name="_Toc482695101"/>
      <w:bookmarkStart w:id="96" w:name="_Toc86065655"/>
      <w:r w:rsidRPr="009A2C54">
        <w:rPr>
          <w:rFonts w:hint="eastAsia"/>
          <w:color w:val="000000" w:themeColor="text1"/>
          <w:shd w:val="clear" w:color="auto" w:fill="FFFFFF"/>
        </w:rPr>
        <w:t>B</w:t>
      </w:r>
      <w:r w:rsidRPr="009A2C54">
        <w:rPr>
          <w:color w:val="000000" w:themeColor="text1"/>
          <w:shd w:val="clear" w:color="auto" w:fill="FFFFFF"/>
        </w:rPr>
        <w:t>.7</w:t>
      </w:r>
      <w:r w:rsidRPr="009A2C54">
        <w:rPr>
          <w:rFonts w:hint="eastAsia"/>
          <w:color w:val="000000" w:themeColor="text1"/>
          <w:shd w:val="clear" w:color="auto" w:fill="FFFFFF"/>
        </w:rPr>
        <w:t xml:space="preserve"> </w:t>
      </w:r>
      <w:r w:rsidRPr="009A2C54">
        <w:rPr>
          <w:color w:val="000000" w:themeColor="text1"/>
          <w:shd w:val="clear" w:color="auto" w:fill="FFFFFF"/>
        </w:rPr>
        <w:t>回收完成后的工作</w:t>
      </w:r>
      <w:bookmarkEnd w:id="89"/>
      <w:bookmarkEnd w:id="90"/>
      <w:bookmarkEnd w:id="91"/>
      <w:bookmarkEnd w:id="92"/>
      <w:bookmarkEnd w:id="93"/>
      <w:bookmarkEnd w:id="94"/>
      <w:bookmarkEnd w:id="95"/>
      <w:bookmarkEnd w:id="96"/>
    </w:p>
    <w:p w14:paraId="1282038B" w14:textId="1EDDB7DB"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.7.1</w:t>
      </w:r>
      <w:r w:rsidRPr="009A2C54">
        <w:rPr>
          <w:rFonts w:hint="eastAsia"/>
          <w:color w:val="000000" w:themeColor="text1"/>
          <w:shd w:val="clear" w:color="auto" w:fill="FFFFFF"/>
        </w:rPr>
        <w:t xml:space="preserve"> </w:t>
      </w:r>
      <w:r w:rsidRPr="009A2C54">
        <w:rPr>
          <w:rFonts w:hint="eastAsia"/>
          <w:color w:val="000000" w:themeColor="text1"/>
          <w:shd w:val="clear" w:color="auto" w:fill="FFFFFF"/>
        </w:rPr>
        <w:t>具有</w:t>
      </w:r>
      <w:r w:rsidRPr="009A2C54">
        <w:rPr>
          <w:color w:val="000000" w:themeColor="text1"/>
          <w:shd w:val="clear" w:color="auto" w:fill="FFFFFF"/>
        </w:rPr>
        <w:t>自清洁功能</w:t>
      </w:r>
      <w:r w:rsidRPr="009A2C54">
        <w:rPr>
          <w:rFonts w:hint="eastAsia"/>
          <w:color w:val="000000" w:themeColor="text1"/>
          <w:shd w:val="clear" w:color="auto" w:fill="FFFFFF"/>
        </w:rPr>
        <w:t>的回收</w:t>
      </w:r>
      <w:r w:rsidR="00A35CFD">
        <w:rPr>
          <w:rFonts w:hint="eastAsia"/>
          <w:color w:val="000000" w:themeColor="text1"/>
          <w:shd w:val="clear" w:color="auto" w:fill="FFFFFF"/>
        </w:rPr>
        <w:t>设备</w:t>
      </w:r>
      <w:r w:rsidRPr="009A2C54">
        <w:rPr>
          <w:rFonts w:hint="eastAsia"/>
          <w:color w:val="000000" w:themeColor="text1"/>
          <w:shd w:val="clear" w:color="auto" w:fill="FFFFFF"/>
        </w:rPr>
        <w:t>应</w:t>
      </w:r>
      <w:r w:rsidRPr="009A2C54">
        <w:rPr>
          <w:color w:val="000000" w:themeColor="text1"/>
          <w:shd w:val="clear" w:color="auto" w:fill="FFFFFF"/>
        </w:rPr>
        <w:t>与抽真空的回收</w:t>
      </w:r>
      <w:r w:rsidR="0069076B">
        <w:rPr>
          <w:color w:val="000000" w:themeColor="text1"/>
          <w:shd w:val="clear" w:color="auto" w:fill="FFFFFF"/>
        </w:rPr>
        <w:t>钢瓶</w:t>
      </w:r>
      <w:r w:rsidRPr="009A2C54">
        <w:rPr>
          <w:color w:val="000000" w:themeColor="text1"/>
          <w:shd w:val="clear" w:color="auto" w:fill="FFFFFF"/>
        </w:rPr>
        <w:t>连接，</w:t>
      </w:r>
      <w:r w:rsidRPr="009A2C54">
        <w:rPr>
          <w:rFonts w:hint="eastAsia"/>
          <w:color w:val="000000" w:themeColor="text1"/>
          <w:shd w:val="clear" w:color="auto" w:fill="FFFFFF"/>
        </w:rPr>
        <w:t>以</w:t>
      </w:r>
      <w:r w:rsidRPr="009A2C54">
        <w:rPr>
          <w:color w:val="000000" w:themeColor="text1"/>
          <w:shd w:val="clear" w:color="auto" w:fill="FFFFFF"/>
        </w:rPr>
        <w:t>排除回收设备内剩余的制冷剂</w:t>
      </w:r>
      <w:r w:rsidRPr="009A2C54">
        <w:rPr>
          <w:rFonts w:hint="eastAsia"/>
          <w:color w:val="000000" w:themeColor="text1"/>
          <w:shd w:val="clear" w:color="auto" w:fill="FFFFFF"/>
        </w:rPr>
        <w:t>。</w:t>
      </w:r>
    </w:p>
    <w:p w14:paraId="20CEAD83" w14:textId="182D752E" w:rsidR="007907D1" w:rsidRPr="009A2C54" w:rsidRDefault="007907D1" w:rsidP="007907D1">
      <w:pPr>
        <w:rPr>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.7.2</w:t>
      </w:r>
      <w:r w:rsidRPr="009A2C54">
        <w:rPr>
          <w:rFonts w:hint="eastAsia"/>
          <w:color w:val="000000" w:themeColor="text1"/>
          <w:shd w:val="clear" w:color="auto" w:fill="FFFFFF"/>
        </w:rPr>
        <w:t xml:space="preserve"> </w:t>
      </w:r>
      <w:r w:rsidRPr="009A2C54">
        <w:rPr>
          <w:color w:val="000000" w:themeColor="text1"/>
          <w:shd w:val="clear" w:color="auto" w:fill="FFFFFF"/>
        </w:rPr>
        <w:t>关闭回收设备上的阀门并与回收</w:t>
      </w:r>
      <w:r w:rsidR="0069076B">
        <w:rPr>
          <w:color w:val="000000" w:themeColor="text1"/>
          <w:shd w:val="clear" w:color="auto" w:fill="FFFFFF"/>
        </w:rPr>
        <w:t>钢瓶</w:t>
      </w:r>
      <w:r w:rsidRPr="009A2C54">
        <w:rPr>
          <w:color w:val="000000" w:themeColor="text1"/>
          <w:shd w:val="clear" w:color="auto" w:fill="FFFFFF"/>
        </w:rPr>
        <w:t>分离</w:t>
      </w:r>
      <w:r w:rsidRPr="009A2C54">
        <w:rPr>
          <w:rFonts w:hint="eastAsia"/>
          <w:color w:val="000000" w:themeColor="text1"/>
          <w:shd w:val="clear" w:color="auto" w:fill="FFFFFF"/>
        </w:rPr>
        <w:t>。</w:t>
      </w:r>
    </w:p>
    <w:p w14:paraId="2C67130C" w14:textId="2F290CB8" w:rsidR="006F32F0" w:rsidRPr="009A2C54" w:rsidRDefault="007907D1" w:rsidP="006F32F0">
      <w:pPr>
        <w:rPr>
          <w:color w:val="000000" w:themeColor="text1"/>
          <w:shd w:val="clear" w:color="auto" w:fill="FFFFFF"/>
        </w:rPr>
      </w:pPr>
      <w:bookmarkStart w:id="97" w:name="_Toc451679919"/>
      <w:r w:rsidRPr="009A2C54">
        <w:rPr>
          <w:rFonts w:hint="eastAsia"/>
          <w:color w:val="000000" w:themeColor="text1"/>
          <w:shd w:val="clear" w:color="auto" w:fill="FFFFFF"/>
        </w:rPr>
        <w:t>B</w:t>
      </w:r>
      <w:r w:rsidRPr="009A2C54">
        <w:rPr>
          <w:color w:val="000000" w:themeColor="text1"/>
          <w:shd w:val="clear" w:color="auto" w:fill="FFFFFF"/>
        </w:rPr>
        <w:t>.7.</w:t>
      </w:r>
      <w:r w:rsidRPr="009A2C54">
        <w:rPr>
          <w:rFonts w:hint="eastAsia"/>
          <w:color w:val="000000" w:themeColor="text1"/>
          <w:shd w:val="clear" w:color="auto" w:fill="FFFFFF"/>
        </w:rPr>
        <w:t xml:space="preserve">3 </w:t>
      </w:r>
      <w:bookmarkStart w:id="98" w:name="_Toc451679920"/>
      <w:bookmarkEnd w:id="97"/>
      <w:r w:rsidR="006F32F0">
        <w:rPr>
          <w:color w:val="000000" w:themeColor="text1"/>
          <w:shd w:val="clear" w:color="auto" w:fill="FFFFFF"/>
        </w:rPr>
        <w:t>鼓励对回收的制冷剂进行再循环利用</w:t>
      </w:r>
      <w:r w:rsidR="006F32F0">
        <w:rPr>
          <w:rFonts w:hint="eastAsia"/>
          <w:color w:val="000000" w:themeColor="text1"/>
          <w:shd w:val="clear" w:color="auto" w:fill="FFFFFF"/>
        </w:rPr>
        <w:t>。</w:t>
      </w:r>
      <w:r w:rsidR="006F32F0" w:rsidRPr="009A2C54">
        <w:rPr>
          <w:rFonts w:hint="eastAsia"/>
          <w:color w:val="000000" w:themeColor="text1"/>
          <w:shd w:val="clear" w:color="auto" w:fill="FFFFFF"/>
        </w:rPr>
        <w:t>经</w:t>
      </w:r>
      <w:r w:rsidR="006F32F0" w:rsidRPr="009A2C54">
        <w:rPr>
          <w:color w:val="000000" w:themeColor="text1"/>
          <w:shd w:val="clear" w:color="auto" w:fill="FFFFFF"/>
        </w:rPr>
        <w:t>检测不能再</w:t>
      </w:r>
      <w:r w:rsidR="006F32F0">
        <w:rPr>
          <w:color w:val="000000" w:themeColor="text1"/>
          <w:shd w:val="clear" w:color="auto" w:fill="FFFFFF"/>
        </w:rPr>
        <w:t>循环</w:t>
      </w:r>
      <w:r w:rsidR="006F32F0" w:rsidRPr="009A2C54">
        <w:rPr>
          <w:color w:val="000000" w:themeColor="text1"/>
          <w:shd w:val="clear" w:color="auto" w:fill="FFFFFF"/>
        </w:rPr>
        <w:t>利用</w:t>
      </w:r>
      <w:r w:rsidR="006F32F0" w:rsidRPr="009A2C54">
        <w:rPr>
          <w:rFonts w:hint="eastAsia"/>
          <w:color w:val="000000" w:themeColor="text1"/>
          <w:shd w:val="clear" w:color="auto" w:fill="FFFFFF"/>
        </w:rPr>
        <w:t>的回收制冷剂，</w:t>
      </w:r>
      <w:r w:rsidR="006F32F0" w:rsidRPr="009A2C54">
        <w:rPr>
          <w:color w:val="000000" w:themeColor="text1"/>
          <w:shd w:val="clear" w:color="auto" w:fill="FFFFFF"/>
        </w:rPr>
        <w:t>应送交持有认定资质的单位进行</w:t>
      </w:r>
      <w:r w:rsidR="006F32F0">
        <w:rPr>
          <w:color w:val="000000" w:themeColor="text1"/>
          <w:shd w:val="clear" w:color="auto" w:fill="FFFFFF"/>
        </w:rPr>
        <w:t>再生利用或</w:t>
      </w:r>
      <w:r w:rsidR="006F32F0" w:rsidRPr="009A2C54">
        <w:rPr>
          <w:color w:val="000000" w:themeColor="text1"/>
          <w:shd w:val="clear" w:color="auto" w:fill="FFFFFF"/>
        </w:rPr>
        <w:t>无害化处理。</w:t>
      </w:r>
    </w:p>
    <w:p w14:paraId="1978A5CE" w14:textId="17DCB466" w:rsidR="00DC5A24" w:rsidRDefault="007907D1">
      <w:pPr>
        <w:rPr>
          <w:rFonts w:hint="eastAsia"/>
          <w:color w:val="000000" w:themeColor="text1"/>
          <w:shd w:val="clear" w:color="auto" w:fill="FFFFFF"/>
        </w:rPr>
      </w:pPr>
      <w:r w:rsidRPr="009A2C54">
        <w:rPr>
          <w:rFonts w:hint="eastAsia"/>
          <w:color w:val="000000" w:themeColor="text1"/>
          <w:shd w:val="clear" w:color="auto" w:fill="FFFFFF"/>
        </w:rPr>
        <w:t>B</w:t>
      </w:r>
      <w:r w:rsidRPr="009A2C54">
        <w:rPr>
          <w:color w:val="000000" w:themeColor="text1"/>
          <w:shd w:val="clear" w:color="auto" w:fill="FFFFFF"/>
        </w:rPr>
        <w:t>.7.</w:t>
      </w:r>
      <w:r w:rsidRPr="009A2C54">
        <w:rPr>
          <w:rFonts w:hint="eastAsia"/>
          <w:color w:val="000000" w:themeColor="text1"/>
          <w:shd w:val="clear" w:color="auto" w:fill="FFFFFF"/>
        </w:rPr>
        <w:t xml:space="preserve">4 </w:t>
      </w:r>
      <w:r w:rsidRPr="009A2C54">
        <w:rPr>
          <w:rFonts w:hint="eastAsia"/>
          <w:color w:val="000000" w:themeColor="text1"/>
          <w:shd w:val="clear" w:color="auto" w:fill="FFFFFF"/>
        </w:rPr>
        <w:t>回收的</w:t>
      </w:r>
      <w:r w:rsidRPr="009A2C54">
        <w:rPr>
          <w:color w:val="000000" w:themeColor="text1"/>
          <w:shd w:val="clear" w:color="auto" w:fill="FFFFFF"/>
        </w:rPr>
        <w:t>润滑油应集中于密封</w:t>
      </w:r>
      <w:r w:rsidR="0069076B">
        <w:rPr>
          <w:color w:val="000000" w:themeColor="text1"/>
          <w:shd w:val="clear" w:color="auto" w:fill="FFFFFF"/>
        </w:rPr>
        <w:t>钢瓶</w:t>
      </w:r>
      <w:r w:rsidRPr="009A2C54">
        <w:rPr>
          <w:color w:val="000000" w:themeColor="text1"/>
          <w:shd w:val="clear" w:color="auto" w:fill="FFFFFF"/>
        </w:rPr>
        <w:t>中，交由专门机构统一处理。</w:t>
      </w:r>
      <w:bookmarkEnd w:id="98"/>
    </w:p>
    <w:p w14:paraId="1B26306D" w14:textId="77777777" w:rsidR="006E7416" w:rsidRDefault="006E7416">
      <w:pPr>
        <w:rPr>
          <w:rFonts w:hint="eastAsia"/>
          <w:color w:val="000000" w:themeColor="text1"/>
          <w:shd w:val="clear" w:color="auto" w:fill="FFFFFF"/>
        </w:rPr>
      </w:pPr>
    </w:p>
    <w:p w14:paraId="61356755" w14:textId="77777777" w:rsidR="006E7416" w:rsidRPr="006E7416" w:rsidRDefault="006E7416" w:rsidP="006E7416">
      <w:pPr>
        <w:rPr>
          <w:color w:val="000000" w:themeColor="text1"/>
        </w:rPr>
      </w:pPr>
    </w:p>
    <w:p w14:paraId="231C7E05" w14:textId="5B2FE9D5" w:rsidR="006E7416" w:rsidRPr="009A2C54" w:rsidRDefault="006E7416">
      <w:pPr>
        <w:rPr>
          <w:color w:val="000000" w:themeColor="text1"/>
        </w:rPr>
      </w:pPr>
      <w:r>
        <w:rPr>
          <w:noProof/>
          <w:color w:val="000000" w:themeColor="text1"/>
        </w:rPr>
        <mc:AlternateContent>
          <mc:Choice Requires="wps">
            <w:drawing>
              <wp:anchor distT="0" distB="0" distL="114300" distR="114300" simplePos="0" relativeHeight="251662336" behindDoc="0" locked="0" layoutInCell="1" allowOverlap="1" wp14:anchorId="582A692B" wp14:editId="1D301682">
                <wp:simplePos x="0" y="0"/>
                <wp:positionH relativeFrom="column">
                  <wp:posOffset>1137531</wp:posOffset>
                </wp:positionH>
                <wp:positionV relativeFrom="paragraph">
                  <wp:posOffset>653558</wp:posOffset>
                </wp:positionV>
                <wp:extent cx="2809568" cy="0"/>
                <wp:effectExtent l="0" t="0" r="10160" b="19050"/>
                <wp:wrapNone/>
                <wp:docPr id="1" name="直接连接符 1"/>
                <wp:cNvGraphicFramePr/>
                <a:graphic xmlns:a="http://schemas.openxmlformats.org/drawingml/2006/main">
                  <a:graphicData uri="http://schemas.microsoft.com/office/word/2010/wordprocessingShape">
                    <wps:wsp>
                      <wps:cNvCnPr/>
                      <wps:spPr>
                        <a:xfrm>
                          <a:off x="0" y="0"/>
                          <a:ext cx="2809568"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89.55pt,51.45pt" to="310.8pt,5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" strokecolor="black [3040]"/>
            </w:pict>
          </mc:Fallback>
        </mc:AlternateContent>
      </w:r>
    </w:p>
    <w:sectPr w:rsidR="006E7416" w:rsidRPr="009A2C54" w:rsidSect="00297E22">
      <w:pgSz w:w="11907" w:h="16840" w:code="9"/>
      <w:pgMar w:top="1440" w:right="1797" w:bottom="1440" w:left="1797" w:header="851" w:footer="567" w:gutter="0"/>
      <w:cols w:space="425"/>
      <w:docGrid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D951F8" w15:done="0"/>
  <w15:commentEx w15:paraId="6B28AAA2" w15:done="0"/>
  <w15:commentEx w15:paraId="16EF1A6C" w15:done="0"/>
  <w15:commentEx w15:paraId="5874C0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7460E0" w16cex:dateUtc="2021-06-16T0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D951F8" w16cid:durableId="24FC0247"/>
  <w16cid:commentId w16cid:paraId="6B28AAA2" w16cid:durableId="24FC0248"/>
  <w16cid:commentId w16cid:paraId="16EF1A6C" w16cid:durableId="24FB70F2"/>
  <w16cid:commentId w16cid:paraId="5874C045" w16cid:durableId="24FB71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A2C994" w14:textId="77777777" w:rsidR="007C3BE1" w:rsidRDefault="007C3BE1">
      <w:r>
        <w:separator/>
      </w:r>
    </w:p>
  </w:endnote>
  <w:endnote w:type="continuationSeparator" w:id="0">
    <w:p w14:paraId="12427458" w14:textId="77777777" w:rsidR="007C3BE1" w:rsidRDefault="007C3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5CC18" w14:textId="08E1C4BD" w:rsidR="00930151" w:rsidRDefault="00930151" w:rsidP="001F6792">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7245420"/>
      <w:docPartObj>
        <w:docPartGallery w:val="Page Numbers (Bottom of Page)"/>
        <w:docPartUnique/>
      </w:docPartObj>
    </w:sdtPr>
    <w:sdtEndPr/>
    <w:sdtContent>
      <w:p w14:paraId="294FD628" w14:textId="50B8B224" w:rsidR="00930151" w:rsidRDefault="00930151" w:rsidP="001F6792">
        <w:pPr>
          <w:pStyle w:val="a6"/>
          <w:jc w:val="center"/>
        </w:pPr>
        <w:r>
          <w:fldChar w:fldCharType="begin"/>
        </w:r>
        <w:r>
          <w:instrText>PAGE   \* MERGEFORMAT</w:instrText>
        </w:r>
        <w:r>
          <w:fldChar w:fldCharType="separate"/>
        </w:r>
        <w:r w:rsidR="00751C54" w:rsidRPr="00751C54">
          <w:rPr>
            <w:noProof/>
            <w:lang w:val="zh-CN"/>
          </w:rPr>
          <w:t>III</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7737476"/>
      <w:docPartObj>
        <w:docPartGallery w:val="Page Numbers (Bottom of Page)"/>
        <w:docPartUnique/>
      </w:docPartObj>
    </w:sdtPr>
    <w:sdtEndPr/>
    <w:sdtContent>
      <w:p w14:paraId="4A3923FB" w14:textId="46741051" w:rsidR="00930151" w:rsidRDefault="00930151" w:rsidP="001F6792">
        <w:pPr>
          <w:pStyle w:val="a6"/>
          <w:jc w:val="center"/>
        </w:pPr>
        <w:r>
          <w:fldChar w:fldCharType="begin"/>
        </w:r>
        <w:r>
          <w:instrText>PAGE   \* MERGEFORMAT</w:instrText>
        </w:r>
        <w:r>
          <w:fldChar w:fldCharType="separate"/>
        </w:r>
        <w:r w:rsidR="00751C54" w:rsidRPr="00751C54">
          <w:rPr>
            <w:noProof/>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E801AA" w14:textId="77777777" w:rsidR="007C3BE1" w:rsidRDefault="007C3BE1">
      <w:r>
        <w:separator/>
      </w:r>
    </w:p>
  </w:footnote>
  <w:footnote w:type="continuationSeparator" w:id="0">
    <w:p w14:paraId="7C72CD50" w14:textId="77777777" w:rsidR="007C3BE1" w:rsidRDefault="007C3B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0D3"/>
    <w:multiLevelType w:val="hybridMultilevel"/>
    <w:tmpl w:val="8A14BC04"/>
    <w:lvl w:ilvl="0" w:tplc="7954EBF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3BA3379"/>
    <w:multiLevelType w:val="hybridMultilevel"/>
    <w:tmpl w:val="BA501DFE"/>
    <w:lvl w:ilvl="0" w:tplc="D5048FC4">
      <w:start w:val="1"/>
      <w:numFmt w:val="decimal"/>
      <w:lvlText w:val="%1）"/>
      <w:lvlJc w:val="left"/>
      <w:pPr>
        <w:tabs>
          <w:tab w:val="num" w:pos="856"/>
        </w:tabs>
        <w:ind w:left="856"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2">
    <w:nsid w:val="09680AE4"/>
    <w:multiLevelType w:val="hybridMultilevel"/>
    <w:tmpl w:val="E2CC361E"/>
    <w:lvl w:ilvl="0" w:tplc="942E4E98">
      <w:start w:val="1"/>
      <w:numFmt w:val="bullet"/>
      <w:lvlText w:val=""/>
      <w:lvlJc w:val="left"/>
      <w:pPr>
        <w:tabs>
          <w:tab w:val="num" w:pos="720"/>
        </w:tabs>
        <w:ind w:left="720" w:hanging="360"/>
      </w:pPr>
      <w:rPr>
        <w:rFonts w:ascii="Wingdings" w:hAnsi="Wingdings" w:hint="default"/>
      </w:rPr>
    </w:lvl>
    <w:lvl w:ilvl="1" w:tplc="A930073E">
      <w:start w:val="744"/>
      <w:numFmt w:val="bullet"/>
      <w:lvlText w:val=""/>
      <w:lvlJc w:val="left"/>
      <w:pPr>
        <w:tabs>
          <w:tab w:val="num" w:pos="1440"/>
        </w:tabs>
        <w:ind w:left="1440" w:hanging="360"/>
      </w:pPr>
      <w:rPr>
        <w:rFonts w:ascii="Wingdings" w:hAnsi="Wingdings" w:hint="default"/>
      </w:rPr>
    </w:lvl>
    <w:lvl w:ilvl="2" w:tplc="3BC8D942" w:tentative="1">
      <w:start w:val="1"/>
      <w:numFmt w:val="bullet"/>
      <w:lvlText w:val=""/>
      <w:lvlJc w:val="left"/>
      <w:pPr>
        <w:tabs>
          <w:tab w:val="num" w:pos="2160"/>
        </w:tabs>
        <w:ind w:left="2160" w:hanging="360"/>
      </w:pPr>
      <w:rPr>
        <w:rFonts w:ascii="Wingdings" w:hAnsi="Wingdings" w:hint="default"/>
      </w:rPr>
    </w:lvl>
    <w:lvl w:ilvl="3" w:tplc="7480B342" w:tentative="1">
      <w:start w:val="1"/>
      <w:numFmt w:val="bullet"/>
      <w:lvlText w:val=""/>
      <w:lvlJc w:val="left"/>
      <w:pPr>
        <w:tabs>
          <w:tab w:val="num" w:pos="2880"/>
        </w:tabs>
        <w:ind w:left="2880" w:hanging="360"/>
      </w:pPr>
      <w:rPr>
        <w:rFonts w:ascii="Wingdings" w:hAnsi="Wingdings" w:hint="default"/>
      </w:rPr>
    </w:lvl>
    <w:lvl w:ilvl="4" w:tplc="8910B478" w:tentative="1">
      <w:start w:val="1"/>
      <w:numFmt w:val="bullet"/>
      <w:lvlText w:val=""/>
      <w:lvlJc w:val="left"/>
      <w:pPr>
        <w:tabs>
          <w:tab w:val="num" w:pos="3600"/>
        </w:tabs>
        <w:ind w:left="3600" w:hanging="360"/>
      </w:pPr>
      <w:rPr>
        <w:rFonts w:ascii="Wingdings" w:hAnsi="Wingdings" w:hint="default"/>
      </w:rPr>
    </w:lvl>
    <w:lvl w:ilvl="5" w:tplc="EAE296D2" w:tentative="1">
      <w:start w:val="1"/>
      <w:numFmt w:val="bullet"/>
      <w:lvlText w:val=""/>
      <w:lvlJc w:val="left"/>
      <w:pPr>
        <w:tabs>
          <w:tab w:val="num" w:pos="4320"/>
        </w:tabs>
        <w:ind w:left="4320" w:hanging="360"/>
      </w:pPr>
      <w:rPr>
        <w:rFonts w:ascii="Wingdings" w:hAnsi="Wingdings" w:hint="default"/>
      </w:rPr>
    </w:lvl>
    <w:lvl w:ilvl="6" w:tplc="59C672F8" w:tentative="1">
      <w:start w:val="1"/>
      <w:numFmt w:val="bullet"/>
      <w:lvlText w:val=""/>
      <w:lvlJc w:val="left"/>
      <w:pPr>
        <w:tabs>
          <w:tab w:val="num" w:pos="5040"/>
        </w:tabs>
        <w:ind w:left="5040" w:hanging="360"/>
      </w:pPr>
      <w:rPr>
        <w:rFonts w:ascii="Wingdings" w:hAnsi="Wingdings" w:hint="default"/>
      </w:rPr>
    </w:lvl>
    <w:lvl w:ilvl="7" w:tplc="007C1288" w:tentative="1">
      <w:start w:val="1"/>
      <w:numFmt w:val="bullet"/>
      <w:lvlText w:val=""/>
      <w:lvlJc w:val="left"/>
      <w:pPr>
        <w:tabs>
          <w:tab w:val="num" w:pos="5760"/>
        </w:tabs>
        <w:ind w:left="5760" w:hanging="360"/>
      </w:pPr>
      <w:rPr>
        <w:rFonts w:ascii="Wingdings" w:hAnsi="Wingdings" w:hint="default"/>
      </w:rPr>
    </w:lvl>
    <w:lvl w:ilvl="8" w:tplc="4CE663EE" w:tentative="1">
      <w:start w:val="1"/>
      <w:numFmt w:val="bullet"/>
      <w:lvlText w:val=""/>
      <w:lvlJc w:val="left"/>
      <w:pPr>
        <w:tabs>
          <w:tab w:val="num" w:pos="6480"/>
        </w:tabs>
        <w:ind w:left="6480" w:hanging="360"/>
      </w:pPr>
      <w:rPr>
        <w:rFonts w:ascii="Wingdings" w:hAnsi="Wingdings" w:hint="default"/>
      </w:rPr>
    </w:lvl>
  </w:abstractNum>
  <w:abstractNum w:abstractNumId="3">
    <w:nsid w:val="185E0434"/>
    <w:multiLevelType w:val="hybridMultilevel"/>
    <w:tmpl w:val="0F6E61B8"/>
    <w:lvl w:ilvl="0" w:tplc="77428528">
      <w:start w:val="1"/>
      <w:numFmt w:val="japaneseCounting"/>
      <w:lvlText w:val="第%1章"/>
      <w:lvlJc w:val="left"/>
      <w:pPr>
        <w:tabs>
          <w:tab w:val="num" w:pos="1275"/>
        </w:tabs>
        <w:ind w:left="1275" w:hanging="127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92728AD"/>
    <w:multiLevelType w:val="hybridMultilevel"/>
    <w:tmpl w:val="7D1CFECE"/>
    <w:lvl w:ilvl="0" w:tplc="E50EF590">
      <w:start w:val="1"/>
      <w:numFmt w:val="bullet"/>
      <w:lvlText w:val=""/>
      <w:lvlJc w:val="left"/>
      <w:pPr>
        <w:tabs>
          <w:tab w:val="num" w:pos="720"/>
        </w:tabs>
        <w:ind w:left="720" w:hanging="360"/>
      </w:pPr>
      <w:rPr>
        <w:rFonts w:ascii="Wingdings" w:hAnsi="Wingdings" w:hint="default"/>
      </w:rPr>
    </w:lvl>
    <w:lvl w:ilvl="1" w:tplc="331889C4" w:tentative="1">
      <w:start w:val="1"/>
      <w:numFmt w:val="bullet"/>
      <w:lvlText w:val=""/>
      <w:lvlJc w:val="left"/>
      <w:pPr>
        <w:tabs>
          <w:tab w:val="num" w:pos="1440"/>
        </w:tabs>
        <w:ind w:left="1440" w:hanging="360"/>
      </w:pPr>
      <w:rPr>
        <w:rFonts w:ascii="Wingdings" w:hAnsi="Wingdings" w:hint="default"/>
      </w:rPr>
    </w:lvl>
    <w:lvl w:ilvl="2" w:tplc="A7D66410" w:tentative="1">
      <w:start w:val="1"/>
      <w:numFmt w:val="bullet"/>
      <w:lvlText w:val=""/>
      <w:lvlJc w:val="left"/>
      <w:pPr>
        <w:tabs>
          <w:tab w:val="num" w:pos="2160"/>
        </w:tabs>
        <w:ind w:left="2160" w:hanging="360"/>
      </w:pPr>
      <w:rPr>
        <w:rFonts w:ascii="Wingdings" w:hAnsi="Wingdings" w:hint="default"/>
      </w:rPr>
    </w:lvl>
    <w:lvl w:ilvl="3" w:tplc="22CEAFAC" w:tentative="1">
      <w:start w:val="1"/>
      <w:numFmt w:val="bullet"/>
      <w:lvlText w:val=""/>
      <w:lvlJc w:val="left"/>
      <w:pPr>
        <w:tabs>
          <w:tab w:val="num" w:pos="2880"/>
        </w:tabs>
        <w:ind w:left="2880" w:hanging="360"/>
      </w:pPr>
      <w:rPr>
        <w:rFonts w:ascii="Wingdings" w:hAnsi="Wingdings" w:hint="default"/>
      </w:rPr>
    </w:lvl>
    <w:lvl w:ilvl="4" w:tplc="E7A8B0AA" w:tentative="1">
      <w:start w:val="1"/>
      <w:numFmt w:val="bullet"/>
      <w:lvlText w:val=""/>
      <w:lvlJc w:val="left"/>
      <w:pPr>
        <w:tabs>
          <w:tab w:val="num" w:pos="3600"/>
        </w:tabs>
        <w:ind w:left="3600" w:hanging="360"/>
      </w:pPr>
      <w:rPr>
        <w:rFonts w:ascii="Wingdings" w:hAnsi="Wingdings" w:hint="default"/>
      </w:rPr>
    </w:lvl>
    <w:lvl w:ilvl="5" w:tplc="F63E4B54" w:tentative="1">
      <w:start w:val="1"/>
      <w:numFmt w:val="bullet"/>
      <w:lvlText w:val=""/>
      <w:lvlJc w:val="left"/>
      <w:pPr>
        <w:tabs>
          <w:tab w:val="num" w:pos="4320"/>
        </w:tabs>
        <w:ind w:left="4320" w:hanging="360"/>
      </w:pPr>
      <w:rPr>
        <w:rFonts w:ascii="Wingdings" w:hAnsi="Wingdings" w:hint="default"/>
      </w:rPr>
    </w:lvl>
    <w:lvl w:ilvl="6" w:tplc="257EBB44" w:tentative="1">
      <w:start w:val="1"/>
      <w:numFmt w:val="bullet"/>
      <w:lvlText w:val=""/>
      <w:lvlJc w:val="left"/>
      <w:pPr>
        <w:tabs>
          <w:tab w:val="num" w:pos="5040"/>
        </w:tabs>
        <w:ind w:left="5040" w:hanging="360"/>
      </w:pPr>
      <w:rPr>
        <w:rFonts w:ascii="Wingdings" w:hAnsi="Wingdings" w:hint="default"/>
      </w:rPr>
    </w:lvl>
    <w:lvl w:ilvl="7" w:tplc="B45E31F6" w:tentative="1">
      <w:start w:val="1"/>
      <w:numFmt w:val="bullet"/>
      <w:lvlText w:val=""/>
      <w:lvlJc w:val="left"/>
      <w:pPr>
        <w:tabs>
          <w:tab w:val="num" w:pos="5760"/>
        </w:tabs>
        <w:ind w:left="5760" w:hanging="360"/>
      </w:pPr>
      <w:rPr>
        <w:rFonts w:ascii="Wingdings" w:hAnsi="Wingdings" w:hint="default"/>
      </w:rPr>
    </w:lvl>
    <w:lvl w:ilvl="8" w:tplc="F3768126" w:tentative="1">
      <w:start w:val="1"/>
      <w:numFmt w:val="bullet"/>
      <w:lvlText w:val=""/>
      <w:lvlJc w:val="left"/>
      <w:pPr>
        <w:tabs>
          <w:tab w:val="num" w:pos="6480"/>
        </w:tabs>
        <w:ind w:left="6480" w:hanging="360"/>
      </w:pPr>
      <w:rPr>
        <w:rFonts w:ascii="Wingdings" w:hAnsi="Wingdings" w:hint="default"/>
      </w:rPr>
    </w:lvl>
  </w:abstractNum>
  <w:abstractNum w:abstractNumId="5">
    <w:nsid w:val="1B8E4813"/>
    <w:multiLevelType w:val="hybridMultilevel"/>
    <w:tmpl w:val="6FBCEE26"/>
    <w:lvl w:ilvl="0" w:tplc="D0DE8914">
      <w:start w:val="1"/>
      <w:numFmt w:val="bullet"/>
      <w:lvlText w:val=""/>
      <w:lvlJc w:val="left"/>
      <w:pPr>
        <w:tabs>
          <w:tab w:val="num" w:pos="720"/>
        </w:tabs>
        <w:ind w:left="720" w:hanging="360"/>
      </w:pPr>
      <w:rPr>
        <w:rFonts w:ascii="Wingdings" w:hAnsi="Wingdings" w:hint="default"/>
      </w:rPr>
    </w:lvl>
    <w:lvl w:ilvl="1" w:tplc="2A5083BC" w:tentative="1">
      <w:start w:val="1"/>
      <w:numFmt w:val="bullet"/>
      <w:lvlText w:val=""/>
      <w:lvlJc w:val="left"/>
      <w:pPr>
        <w:tabs>
          <w:tab w:val="num" w:pos="1440"/>
        </w:tabs>
        <w:ind w:left="1440" w:hanging="360"/>
      </w:pPr>
      <w:rPr>
        <w:rFonts w:ascii="Wingdings" w:hAnsi="Wingdings" w:hint="default"/>
      </w:rPr>
    </w:lvl>
    <w:lvl w:ilvl="2" w:tplc="6AB057F2" w:tentative="1">
      <w:start w:val="1"/>
      <w:numFmt w:val="bullet"/>
      <w:lvlText w:val=""/>
      <w:lvlJc w:val="left"/>
      <w:pPr>
        <w:tabs>
          <w:tab w:val="num" w:pos="2160"/>
        </w:tabs>
        <w:ind w:left="2160" w:hanging="360"/>
      </w:pPr>
      <w:rPr>
        <w:rFonts w:ascii="Wingdings" w:hAnsi="Wingdings" w:hint="default"/>
      </w:rPr>
    </w:lvl>
    <w:lvl w:ilvl="3" w:tplc="597434B6" w:tentative="1">
      <w:start w:val="1"/>
      <w:numFmt w:val="bullet"/>
      <w:lvlText w:val=""/>
      <w:lvlJc w:val="left"/>
      <w:pPr>
        <w:tabs>
          <w:tab w:val="num" w:pos="2880"/>
        </w:tabs>
        <w:ind w:left="2880" w:hanging="360"/>
      </w:pPr>
      <w:rPr>
        <w:rFonts w:ascii="Wingdings" w:hAnsi="Wingdings" w:hint="default"/>
      </w:rPr>
    </w:lvl>
    <w:lvl w:ilvl="4" w:tplc="7FC2A4F8" w:tentative="1">
      <w:start w:val="1"/>
      <w:numFmt w:val="bullet"/>
      <w:lvlText w:val=""/>
      <w:lvlJc w:val="left"/>
      <w:pPr>
        <w:tabs>
          <w:tab w:val="num" w:pos="3600"/>
        </w:tabs>
        <w:ind w:left="3600" w:hanging="360"/>
      </w:pPr>
      <w:rPr>
        <w:rFonts w:ascii="Wingdings" w:hAnsi="Wingdings" w:hint="default"/>
      </w:rPr>
    </w:lvl>
    <w:lvl w:ilvl="5" w:tplc="5C0A7748" w:tentative="1">
      <w:start w:val="1"/>
      <w:numFmt w:val="bullet"/>
      <w:lvlText w:val=""/>
      <w:lvlJc w:val="left"/>
      <w:pPr>
        <w:tabs>
          <w:tab w:val="num" w:pos="4320"/>
        </w:tabs>
        <w:ind w:left="4320" w:hanging="360"/>
      </w:pPr>
      <w:rPr>
        <w:rFonts w:ascii="Wingdings" w:hAnsi="Wingdings" w:hint="default"/>
      </w:rPr>
    </w:lvl>
    <w:lvl w:ilvl="6" w:tplc="A566D5E8" w:tentative="1">
      <w:start w:val="1"/>
      <w:numFmt w:val="bullet"/>
      <w:lvlText w:val=""/>
      <w:lvlJc w:val="left"/>
      <w:pPr>
        <w:tabs>
          <w:tab w:val="num" w:pos="5040"/>
        </w:tabs>
        <w:ind w:left="5040" w:hanging="360"/>
      </w:pPr>
      <w:rPr>
        <w:rFonts w:ascii="Wingdings" w:hAnsi="Wingdings" w:hint="default"/>
      </w:rPr>
    </w:lvl>
    <w:lvl w:ilvl="7" w:tplc="C124283C" w:tentative="1">
      <w:start w:val="1"/>
      <w:numFmt w:val="bullet"/>
      <w:lvlText w:val=""/>
      <w:lvlJc w:val="left"/>
      <w:pPr>
        <w:tabs>
          <w:tab w:val="num" w:pos="5760"/>
        </w:tabs>
        <w:ind w:left="5760" w:hanging="360"/>
      </w:pPr>
      <w:rPr>
        <w:rFonts w:ascii="Wingdings" w:hAnsi="Wingdings" w:hint="default"/>
      </w:rPr>
    </w:lvl>
    <w:lvl w:ilvl="8" w:tplc="1270D2D6" w:tentative="1">
      <w:start w:val="1"/>
      <w:numFmt w:val="bullet"/>
      <w:lvlText w:val=""/>
      <w:lvlJc w:val="left"/>
      <w:pPr>
        <w:tabs>
          <w:tab w:val="num" w:pos="6480"/>
        </w:tabs>
        <w:ind w:left="6480" w:hanging="360"/>
      </w:pPr>
      <w:rPr>
        <w:rFonts w:ascii="Wingdings" w:hAnsi="Wingdings" w:hint="default"/>
      </w:rPr>
    </w:lvl>
  </w:abstractNum>
  <w:abstractNum w:abstractNumId="6">
    <w:nsid w:val="1CFA5CA4"/>
    <w:multiLevelType w:val="hybridMultilevel"/>
    <w:tmpl w:val="069AC2F4"/>
    <w:lvl w:ilvl="0" w:tplc="D82C951E">
      <w:start w:val="1"/>
      <w:numFmt w:val="japaneseCounting"/>
      <w:lvlText w:val="第%1章"/>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DEF2301"/>
    <w:multiLevelType w:val="hybridMultilevel"/>
    <w:tmpl w:val="368879DE"/>
    <w:lvl w:ilvl="0" w:tplc="BC104C92">
      <w:start w:val="1"/>
      <w:numFmt w:val="bullet"/>
      <w:lvlText w:val=""/>
      <w:lvlJc w:val="left"/>
      <w:pPr>
        <w:tabs>
          <w:tab w:val="num" w:pos="720"/>
        </w:tabs>
        <w:ind w:left="720" w:hanging="360"/>
      </w:pPr>
      <w:rPr>
        <w:rFonts w:ascii="Wingdings" w:hAnsi="Wingdings" w:hint="default"/>
      </w:rPr>
    </w:lvl>
    <w:lvl w:ilvl="1" w:tplc="F2868844">
      <w:start w:val="1"/>
      <w:numFmt w:val="bullet"/>
      <w:lvlText w:val=""/>
      <w:lvlJc w:val="left"/>
      <w:pPr>
        <w:tabs>
          <w:tab w:val="num" w:pos="1440"/>
        </w:tabs>
        <w:ind w:left="1440" w:hanging="360"/>
      </w:pPr>
      <w:rPr>
        <w:rFonts w:ascii="Wingdings" w:hAnsi="Wingdings" w:hint="default"/>
      </w:rPr>
    </w:lvl>
    <w:lvl w:ilvl="2" w:tplc="40B6DDEE" w:tentative="1">
      <w:start w:val="1"/>
      <w:numFmt w:val="bullet"/>
      <w:lvlText w:val=""/>
      <w:lvlJc w:val="left"/>
      <w:pPr>
        <w:tabs>
          <w:tab w:val="num" w:pos="2160"/>
        </w:tabs>
        <w:ind w:left="2160" w:hanging="360"/>
      </w:pPr>
      <w:rPr>
        <w:rFonts w:ascii="Wingdings" w:hAnsi="Wingdings" w:hint="default"/>
      </w:rPr>
    </w:lvl>
    <w:lvl w:ilvl="3" w:tplc="9092A0BC" w:tentative="1">
      <w:start w:val="1"/>
      <w:numFmt w:val="bullet"/>
      <w:lvlText w:val=""/>
      <w:lvlJc w:val="left"/>
      <w:pPr>
        <w:tabs>
          <w:tab w:val="num" w:pos="2880"/>
        </w:tabs>
        <w:ind w:left="2880" w:hanging="360"/>
      </w:pPr>
      <w:rPr>
        <w:rFonts w:ascii="Wingdings" w:hAnsi="Wingdings" w:hint="default"/>
      </w:rPr>
    </w:lvl>
    <w:lvl w:ilvl="4" w:tplc="E79A8580" w:tentative="1">
      <w:start w:val="1"/>
      <w:numFmt w:val="bullet"/>
      <w:lvlText w:val=""/>
      <w:lvlJc w:val="left"/>
      <w:pPr>
        <w:tabs>
          <w:tab w:val="num" w:pos="3600"/>
        </w:tabs>
        <w:ind w:left="3600" w:hanging="360"/>
      </w:pPr>
      <w:rPr>
        <w:rFonts w:ascii="Wingdings" w:hAnsi="Wingdings" w:hint="default"/>
      </w:rPr>
    </w:lvl>
    <w:lvl w:ilvl="5" w:tplc="E6481212" w:tentative="1">
      <w:start w:val="1"/>
      <w:numFmt w:val="bullet"/>
      <w:lvlText w:val=""/>
      <w:lvlJc w:val="left"/>
      <w:pPr>
        <w:tabs>
          <w:tab w:val="num" w:pos="4320"/>
        </w:tabs>
        <w:ind w:left="4320" w:hanging="360"/>
      </w:pPr>
      <w:rPr>
        <w:rFonts w:ascii="Wingdings" w:hAnsi="Wingdings" w:hint="default"/>
      </w:rPr>
    </w:lvl>
    <w:lvl w:ilvl="6" w:tplc="BD1C89AE" w:tentative="1">
      <w:start w:val="1"/>
      <w:numFmt w:val="bullet"/>
      <w:lvlText w:val=""/>
      <w:lvlJc w:val="left"/>
      <w:pPr>
        <w:tabs>
          <w:tab w:val="num" w:pos="5040"/>
        </w:tabs>
        <w:ind w:left="5040" w:hanging="360"/>
      </w:pPr>
      <w:rPr>
        <w:rFonts w:ascii="Wingdings" w:hAnsi="Wingdings" w:hint="default"/>
      </w:rPr>
    </w:lvl>
    <w:lvl w:ilvl="7" w:tplc="7ED67A86" w:tentative="1">
      <w:start w:val="1"/>
      <w:numFmt w:val="bullet"/>
      <w:lvlText w:val=""/>
      <w:lvlJc w:val="left"/>
      <w:pPr>
        <w:tabs>
          <w:tab w:val="num" w:pos="5760"/>
        </w:tabs>
        <w:ind w:left="5760" w:hanging="360"/>
      </w:pPr>
      <w:rPr>
        <w:rFonts w:ascii="Wingdings" w:hAnsi="Wingdings" w:hint="default"/>
      </w:rPr>
    </w:lvl>
    <w:lvl w:ilvl="8" w:tplc="F592850A" w:tentative="1">
      <w:start w:val="1"/>
      <w:numFmt w:val="bullet"/>
      <w:lvlText w:val=""/>
      <w:lvlJc w:val="left"/>
      <w:pPr>
        <w:tabs>
          <w:tab w:val="num" w:pos="6480"/>
        </w:tabs>
        <w:ind w:left="6480" w:hanging="360"/>
      </w:pPr>
      <w:rPr>
        <w:rFonts w:ascii="Wingdings" w:hAnsi="Wingdings" w:hint="default"/>
      </w:rPr>
    </w:lvl>
  </w:abstractNum>
  <w:abstractNum w:abstractNumId="8">
    <w:nsid w:val="2CEC1832"/>
    <w:multiLevelType w:val="hybridMultilevel"/>
    <w:tmpl w:val="51A46BAE"/>
    <w:lvl w:ilvl="0" w:tplc="A950045A">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39F12390"/>
    <w:multiLevelType w:val="hybridMultilevel"/>
    <w:tmpl w:val="FC06F6E0"/>
    <w:lvl w:ilvl="0" w:tplc="7F2A00FC">
      <w:start w:val="1"/>
      <w:numFmt w:val="bullet"/>
      <w:lvlText w:val=""/>
      <w:lvlJc w:val="left"/>
      <w:pPr>
        <w:tabs>
          <w:tab w:val="num" w:pos="720"/>
        </w:tabs>
        <w:ind w:left="720" w:hanging="360"/>
      </w:pPr>
      <w:rPr>
        <w:rFonts w:ascii="Wingdings" w:hAnsi="Wingdings" w:hint="default"/>
      </w:rPr>
    </w:lvl>
    <w:lvl w:ilvl="1" w:tplc="14C05AE8" w:tentative="1">
      <w:start w:val="1"/>
      <w:numFmt w:val="bullet"/>
      <w:lvlText w:val=""/>
      <w:lvlJc w:val="left"/>
      <w:pPr>
        <w:tabs>
          <w:tab w:val="num" w:pos="1440"/>
        </w:tabs>
        <w:ind w:left="1440" w:hanging="360"/>
      </w:pPr>
      <w:rPr>
        <w:rFonts w:ascii="Wingdings" w:hAnsi="Wingdings" w:hint="default"/>
      </w:rPr>
    </w:lvl>
    <w:lvl w:ilvl="2" w:tplc="F1889614" w:tentative="1">
      <w:start w:val="1"/>
      <w:numFmt w:val="bullet"/>
      <w:lvlText w:val=""/>
      <w:lvlJc w:val="left"/>
      <w:pPr>
        <w:tabs>
          <w:tab w:val="num" w:pos="2160"/>
        </w:tabs>
        <w:ind w:left="2160" w:hanging="360"/>
      </w:pPr>
      <w:rPr>
        <w:rFonts w:ascii="Wingdings" w:hAnsi="Wingdings" w:hint="default"/>
      </w:rPr>
    </w:lvl>
    <w:lvl w:ilvl="3" w:tplc="E9E6E4C2" w:tentative="1">
      <w:start w:val="1"/>
      <w:numFmt w:val="bullet"/>
      <w:lvlText w:val=""/>
      <w:lvlJc w:val="left"/>
      <w:pPr>
        <w:tabs>
          <w:tab w:val="num" w:pos="2880"/>
        </w:tabs>
        <w:ind w:left="2880" w:hanging="360"/>
      </w:pPr>
      <w:rPr>
        <w:rFonts w:ascii="Wingdings" w:hAnsi="Wingdings" w:hint="default"/>
      </w:rPr>
    </w:lvl>
    <w:lvl w:ilvl="4" w:tplc="732E179C" w:tentative="1">
      <w:start w:val="1"/>
      <w:numFmt w:val="bullet"/>
      <w:lvlText w:val=""/>
      <w:lvlJc w:val="left"/>
      <w:pPr>
        <w:tabs>
          <w:tab w:val="num" w:pos="3600"/>
        </w:tabs>
        <w:ind w:left="3600" w:hanging="360"/>
      </w:pPr>
      <w:rPr>
        <w:rFonts w:ascii="Wingdings" w:hAnsi="Wingdings" w:hint="default"/>
      </w:rPr>
    </w:lvl>
    <w:lvl w:ilvl="5" w:tplc="2AEAB8F4" w:tentative="1">
      <w:start w:val="1"/>
      <w:numFmt w:val="bullet"/>
      <w:lvlText w:val=""/>
      <w:lvlJc w:val="left"/>
      <w:pPr>
        <w:tabs>
          <w:tab w:val="num" w:pos="4320"/>
        </w:tabs>
        <w:ind w:left="4320" w:hanging="360"/>
      </w:pPr>
      <w:rPr>
        <w:rFonts w:ascii="Wingdings" w:hAnsi="Wingdings" w:hint="default"/>
      </w:rPr>
    </w:lvl>
    <w:lvl w:ilvl="6" w:tplc="D6E00096" w:tentative="1">
      <w:start w:val="1"/>
      <w:numFmt w:val="bullet"/>
      <w:lvlText w:val=""/>
      <w:lvlJc w:val="left"/>
      <w:pPr>
        <w:tabs>
          <w:tab w:val="num" w:pos="5040"/>
        </w:tabs>
        <w:ind w:left="5040" w:hanging="360"/>
      </w:pPr>
      <w:rPr>
        <w:rFonts w:ascii="Wingdings" w:hAnsi="Wingdings" w:hint="default"/>
      </w:rPr>
    </w:lvl>
    <w:lvl w:ilvl="7" w:tplc="D2802A96" w:tentative="1">
      <w:start w:val="1"/>
      <w:numFmt w:val="bullet"/>
      <w:lvlText w:val=""/>
      <w:lvlJc w:val="left"/>
      <w:pPr>
        <w:tabs>
          <w:tab w:val="num" w:pos="5760"/>
        </w:tabs>
        <w:ind w:left="5760" w:hanging="360"/>
      </w:pPr>
      <w:rPr>
        <w:rFonts w:ascii="Wingdings" w:hAnsi="Wingdings" w:hint="default"/>
      </w:rPr>
    </w:lvl>
    <w:lvl w:ilvl="8" w:tplc="194498D4" w:tentative="1">
      <w:start w:val="1"/>
      <w:numFmt w:val="bullet"/>
      <w:lvlText w:val=""/>
      <w:lvlJc w:val="left"/>
      <w:pPr>
        <w:tabs>
          <w:tab w:val="num" w:pos="6480"/>
        </w:tabs>
        <w:ind w:left="6480" w:hanging="360"/>
      </w:pPr>
      <w:rPr>
        <w:rFonts w:ascii="Wingdings" w:hAnsi="Wingdings" w:hint="default"/>
      </w:rPr>
    </w:lvl>
  </w:abstractNum>
  <w:abstractNum w:abstractNumId="10">
    <w:nsid w:val="3B154486"/>
    <w:multiLevelType w:val="multilevel"/>
    <w:tmpl w:val="FE129612"/>
    <w:lvl w:ilvl="0">
      <w:start w:val="3"/>
      <w:numFmt w:val="decimal"/>
      <w:lvlText w:val="%1"/>
      <w:lvlJc w:val="left"/>
      <w:pPr>
        <w:ind w:left="560" w:hanging="560"/>
      </w:pPr>
      <w:rPr>
        <w:rFonts w:hint="default"/>
      </w:rPr>
    </w:lvl>
    <w:lvl w:ilvl="1">
      <w:start w:val="2"/>
      <w:numFmt w:val="decimal"/>
      <w:lvlText w:val="%1.%2"/>
      <w:lvlJc w:val="left"/>
      <w:pPr>
        <w:ind w:left="560" w:hanging="5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DDA1849"/>
    <w:multiLevelType w:val="hybridMultilevel"/>
    <w:tmpl w:val="BC24454C"/>
    <w:lvl w:ilvl="0" w:tplc="E07EE8C0">
      <w:start w:val="5"/>
      <w:numFmt w:val="japaneseCounting"/>
      <w:lvlText w:val="第%1章"/>
      <w:lvlJc w:val="left"/>
      <w:pPr>
        <w:tabs>
          <w:tab w:val="num" w:pos="1125"/>
        </w:tabs>
        <w:ind w:left="1125" w:hanging="11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2C55347"/>
    <w:multiLevelType w:val="hybridMultilevel"/>
    <w:tmpl w:val="FE440606"/>
    <w:lvl w:ilvl="0" w:tplc="67FA6AAA">
      <w:start w:val="1"/>
      <w:numFmt w:val="bullet"/>
      <w:lvlText w:val=""/>
      <w:lvlJc w:val="left"/>
      <w:pPr>
        <w:tabs>
          <w:tab w:val="num" w:pos="720"/>
        </w:tabs>
        <w:ind w:left="720" w:hanging="360"/>
      </w:pPr>
      <w:rPr>
        <w:rFonts w:ascii="Wingdings" w:hAnsi="Wingdings" w:hint="default"/>
      </w:rPr>
    </w:lvl>
    <w:lvl w:ilvl="1" w:tplc="6AE2BEBE" w:tentative="1">
      <w:start w:val="1"/>
      <w:numFmt w:val="bullet"/>
      <w:lvlText w:val=""/>
      <w:lvlJc w:val="left"/>
      <w:pPr>
        <w:tabs>
          <w:tab w:val="num" w:pos="1440"/>
        </w:tabs>
        <w:ind w:left="1440" w:hanging="360"/>
      </w:pPr>
      <w:rPr>
        <w:rFonts w:ascii="Wingdings" w:hAnsi="Wingdings" w:hint="default"/>
      </w:rPr>
    </w:lvl>
    <w:lvl w:ilvl="2" w:tplc="2AF690B8" w:tentative="1">
      <w:start w:val="1"/>
      <w:numFmt w:val="bullet"/>
      <w:lvlText w:val=""/>
      <w:lvlJc w:val="left"/>
      <w:pPr>
        <w:tabs>
          <w:tab w:val="num" w:pos="2160"/>
        </w:tabs>
        <w:ind w:left="2160" w:hanging="360"/>
      </w:pPr>
      <w:rPr>
        <w:rFonts w:ascii="Wingdings" w:hAnsi="Wingdings" w:hint="default"/>
      </w:rPr>
    </w:lvl>
    <w:lvl w:ilvl="3" w:tplc="4FFE5398" w:tentative="1">
      <w:start w:val="1"/>
      <w:numFmt w:val="bullet"/>
      <w:lvlText w:val=""/>
      <w:lvlJc w:val="left"/>
      <w:pPr>
        <w:tabs>
          <w:tab w:val="num" w:pos="2880"/>
        </w:tabs>
        <w:ind w:left="2880" w:hanging="360"/>
      </w:pPr>
      <w:rPr>
        <w:rFonts w:ascii="Wingdings" w:hAnsi="Wingdings" w:hint="default"/>
      </w:rPr>
    </w:lvl>
    <w:lvl w:ilvl="4" w:tplc="51FCC9BC" w:tentative="1">
      <w:start w:val="1"/>
      <w:numFmt w:val="bullet"/>
      <w:lvlText w:val=""/>
      <w:lvlJc w:val="left"/>
      <w:pPr>
        <w:tabs>
          <w:tab w:val="num" w:pos="3600"/>
        </w:tabs>
        <w:ind w:left="3600" w:hanging="360"/>
      </w:pPr>
      <w:rPr>
        <w:rFonts w:ascii="Wingdings" w:hAnsi="Wingdings" w:hint="default"/>
      </w:rPr>
    </w:lvl>
    <w:lvl w:ilvl="5" w:tplc="B930FA74" w:tentative="1">
      <w:start w:val="1"/>
      <w:numFmt w:val="bullet"/>
      <w:lvlText w:val=""/>
      <w:lvlJc w:val="left"/>
      <w:pPr>
        <w:tabs>
          <w:tab w:val="num" w:pos="4320"/>
        </w:tabs>
        <w:ind w:left="4320" w:hanging="360"/>
      </w:pPr>
      <w:rPr>
        <w:rFonts w:ascii="Wingdings" w:hAnsi="Wingdings" w:hint="default"/>
      </w:rPr>
    </w:lvl>
    <w:lvl w:ilvl="6" w:tplc="FE50CCF2" w:tentative="1">
      <w:start w:val="1"/>
      <w:numFmt w:val="bullet"/>
      <w:lvlText w:val=""/>
      <w:lvlJc w:val="left"/>
      <w:pPr>
        <w:tabs>
          <w:tab w:val="num" w:pos="5040"/>
        </w:tabs>
        <w:ind w:left="5040" w:hanging="360"/>
      </w:pPr>
      <w:rPr>
        <w:rFonts w:ascii="Wingdings" w:hAnsi="Wingdings" w:hint="default"/>
      </w:rPr>
    </w:lvl>
    <w:lvl w:ilvl="7" w:tplc="0E08BF68" w:tentative="1">
      <w:start w:val="1"/>
      <w:numFmt w:val="bullet"/>
      <w:lvlText w:val=""/>
      <w:lvlJc w:val="left"/>
      <w:pPr>
        <w:tabs>
          <w:tab w:val="num" w:pos="5760"/>
        </w:tabs>
        <w:ind w:left="5760" w:hanging="360"/>
      </w:pPr>
      <w:rPr>
        <w:rFonts w:ascii="Wingdings" w:hAnsi="Wingdings" w:hint="default"/>
      </w:rPr>
    </w:lvl>
    <w:lvl w:ilvl="8" w:tplc="9C201934" w:tentative="1">
      <w:start w:val="1"/>
      <w:numFmt w:val="bullet"/>
      <w:lvlText w:val=""/>
      <w:lvlJc w:val="left"/>
      <w:pPr>
        <w:tabs>
          <w:tab w:val="num" w:pos="6480"/>
        </w:tabs>
        <w:ind w:left="6480" w:hanging="360"/>
      </w:pPr>
      <w:rPr>
        <w:rFonts w:ascii="Wingdings" w:hAnsi="Wingdings" w:hint="default"/>
      </w:rPr>
    </w:lvl>
  </w:abstractNum>
  <w:abstractNum w:abstractNumId="13">
    <w:nsid w:val="46EC1986"/>
    <w:multiLevelType w:val="hybridMultilevel"/>
    <w:tmpl w:val="E1BA1990"/>
    <w:lvl w:ilvl="0" w:tplc="0D4A4B00">
      <w:start w:val="1"/>
      <w:numFmt w:val="bullet"/>
      <w:lvlText w:val=""/>
      <w:lvlJc w:val="left"/>
      <w:pPr>
        <w:tabs>
          <w:tab w:val="num" w:pos="720"/>
        </w:tabs>
        <w:ind w:left="720" w:hanging="360"/>
      </w:pPr>
      <w:rPr>
        <w:rFonts w:ascii="Wingdings" w:hAnsi="Wingdings" w:hint="default"/>
      </w:rPr>
    </w:lvl>
    <w:lvl w:ilvl="1" w:tplc="9CAAC7A8" w:tentative="1">
      <w:start w:val="1"/>
      <w:numFmt w:val="bullet"/>
      <w:lvlText w:val=""/>
      <w:lvlJc w:val="left"/>
      <w:pPr>
        <w:tabs>
          <w:tab w:val="num" w:pos="1440"/>
        </w:tabs>
        <w:ind w:left="1440" w:hanging="360"/>
      </w:pPr>
      <w:rPr>
        <w:rFonts w:ascii="Wingdings" w:hAnsi="Wingdings" w:hint="default"/>
      </w:rPr>
    </w:lvl>
    <w:lvl w:ilvl="2" w:tplc="FAA8A6E6" w:tentative="1">
      <w:start w:val="1"/>
      <w:numFmt w:val="bullet"/>
      <w:lvlText w:val=""/>
      <w:lvlJc w:val="left"/>
      <w:pPr>
        <w:tabs>
          <w:tab w:val="num" w:pos="2160"/>
        </w:tabs>
        <w:ind w:left="2160" w:hanging="360"/>
      </w:pPr>
      <w:rPr>
        <w:rFonts w:ascii="Wingdings" w:hAnsi="Wingdings" w:hint="default"/>
      </w:rPr>
    </w:lvl>
    <w:lvl w:ilvl="3" w:tplc="42F64266" w:tentative="1">
      <w:start w:val="1"/>
      <w:numFmt w:val="bullet"/>
      <w:lvlText w:val=""/>
      <w:lvlJc w:val="left"/>
      <w:pPr>
        <w:tabs>
          <w:tab w:val="num" w:pos="2880"/>
        </w:tabs>
        <w:ind w:left="2880" w:hanging="360"/>
      </w:pPr>
      <w:rPr>
        <w:rFonts w:ascii="Wingdings" w:hAnsi="Wingdings" w:hint="default"/>
      </w:rPr>
    </w:lvl>
    <w:lvl w:ilvl="4" w:tplc="C6DA4BB4" w:tentative="1">
      <w:start w:val="1"/>
      <w:numFmt w:val="bullet"/>
      <w:lvlText w:val=""/>
      <w:lvlJc w:val="left"/>
      <w:pPr>
        <w:tabs>
          <w:tab w:val="num" w:pos="3600"/>
        </w:tabs>
        <w:ind w:left="3600" w:hanging="360"/>
      </w:pPr>
      <w:rPr>
        <w:rFonts w:ascii="Wingdings" w:hAnsi="Wingdings" w:hint="default"/>
      </w:rPr>
    </w:lvl>
    <w:lvl w:ilvl="5" w:tplc="D182256C" w:tentative="1">
      <w:start w:val="1"/>
      <w:numFmt w:val="bullet"/>
      <w:lvlText w:val=""/>
      <w:lvlJc w:val="left"/>
      <w:pPr>
        <w:tabs>
          <w:tab w:val="num" w:pos="4320"/>
        </w:tabs>
        <w:ind w:left="4320" w:hanging="360"/>
      </w:pPr>
      <w:rPr>
        <w:rFonts w:ascii="Wingdings" w:hAnsi="Wingdings" w:hint="default"/>
      </w:rPr>
    </w:lvl>
    <w:lvl w:ilvl="6" w:tplc="013CBFD4" w:tentative="1">
      <w:start w:val="1"/>
      <w:numFmt w:val="bullet"/>
      <w:lvlText w:val=""/>
      <w:lvlJc w:val="left"/>
      <w:pPr>
        <w:tabs>
          <w:tab w:val="num" w:pos="5040"/>
        </w:tabs>
        <w:ind w:left="5040" w:hanging="360"/>
      </w:pPr>
      <w:rPr>
        <w:rFonts w:ascii="Wingdings" w:hAnsi="Wingdings" w:hint="default"/>
      </w:rPr>
    </w:lvl>
    <w:lvl w:ilvl="7" w:tplc="B3CAE2E4" w:tentative="1">
      <w:start w:val="1"/>
      <w:numFmt w:val="bullet"/>
      <w:lvlText w:val=""/>
      <w:lvlJc w:val="left"/>
      <w:pPr>
        <w:tabs>
          <w:tab w:val="num" w:pos="5760"/>
        </w:tabs>
        <w:ind w:left="5760" w:hanging="360"/>
      </w:pPr>
      <w:rPr>
        <w:rFonts w:ascii="Wingdings" w:hAnsi="Wingdings" w:hint="default"/>
      </w:rPr>
    </w:lvl>
    <w:lvl w:ilvl="8" w:tplc="C5AAAC36" w:tentative="1">
      <w:start w:val="1"/>
      <w:numFmt w:val="bullet"/>
      <w:lvlText w:val=""/>
      <w:lvlJc w:val="left"/>
      <w:pPr>
        <w:tabs>
          <w:tab w:val="num" w:pos="6480"/>
        </w:tabs>
        <w:ind w:left="6480" w:hanging="360"/>
      </w:pPr>
      <w:rPr>
        <w:rFonts w:ascii="Wingdings" w:hAnsi="Wingdings" w:hint="default"/>
      </w:rPr>
    </w:lvl>
  </w:abstractNum>
  <w:abstractNum w:abstractNumId="14">
    <w:nsid w:val="473B5D1B"/>
    <w:multiLevelType w:val="hybridMultilevel"/>
    <w:tmpl w:val="21EA6F94"/>
    <w:lvl w:ilvl="0" w:tplc="F2727F22">
      <w:start w:val="1"/>
      <w:numFmt w:val="bullet"/>
      <w:lvlText w:val=""/>
      <w:lvlJc w:val="left"/>
      <w:pPr>
        <w:tabs>
          <w:tab w:val="num" w:pos="720"/>
        </w:tabs>
        <w:ind w:left="720" w:hanging="360"/>
      </w:pPr>
      <w:rPr>
        <w:rFonts w:ascii="Wingdings" w:hAnsi="Wingdings" w:hint="default"/>
      </w:rPr>
    </w:lvl>
    <w:lvl w:ilvl="1" w:tplc="AC409E9A" w:tentative="1">
      <w:start w:val="1"/>
      <w:numFmt w:val="bullet"/>
      <w:lvlText w:val=""/>
      <w:lvlJc w:val="left"/>
      <w:pPr>
        <w:tabs>
          <w:tab w:val="num" w:pos="1440"/>
        </w:tabs>
        <w:ind w:left="1440" w:hanging="360"/>
      </w:pPr>
      <w:rPr>
        <w:rFonts w:ascii="Wingdings" w:hAnsi="Wingdings" w:hint="default"/>
      </w:rPr>
    </w:lvl>
    <w:lvl w:ilvl="2" w:tplc="F194737E" w:tentative="1">
      <w:start w:val="1"/>
      <w:numFmt w:val="bullet"/>
      <w:lvlText w:val=""/>
      <w:lvlJc w:val="left"/>
      <w:pPr>
        <w:tabs>
          <w:tab w:val="num" w:pos="2160"/>
        </w:tabs>
        <w:ind w:left="2160" w:hanging="360"/>
      </w:pPr>
      <w:rPr>
        <w:rFonts w:ascii="Wingdings" w:hAnsi="Wingdings" w:hint="default"/>
      </w:rPr>
    </w:lvl>
    <w:lvl w:ilvl="3" w:tplc="1A605846" w:tentative="1">
      <w:start w:val="1"/>
      <w:numFmt w:val="bullet"/>
      <w:lvlText w:val=""/>
      <w:lvlJc w:val="left"/>
      <w:pPr>
        <w:tabs>
          <w:tab w:val="num" w:pos="2880"/>
        </w:tabs>
        <w:ind w:left="2880" w:hanging="360"/>
      </w:pPr>
      <w:rPr>
        <w:rFonts w:ascii="Wingdings" w:hAnsi="Wingdings" w:hint="default"/>
      </w:rPr>
    </w:lvl>
    <w:lvl w:ilvl="4" w:tplc="071ADABA" w:tentative="1">
      <w:start w:val="1"/>
      <w:numFmt w:val="bullet"/>
      <w:lvlText w:val=""/>
      <w:lvlJc w:val="left"/>
      <w:pPr>
        <w:tabs>
          <w:tab w:val="num" w:pos="3600"/>
        </w:tabs>
        <w:ind w:left="3600" w:hanging="360"/>
      </w:pPr>
      <w:rPr>
        <w:rFonts w:ascii="Wingdings" w:hAnsi="Wingdings" w:hint="default"/>
      </w:rPr>
    </w:lvl>
    <w:lvl w:ilvl="5" w:tplc="AB3CB892" w:tentative="1">
      <w:start w:val="1"/>
      <w:numFmt w:val="bullet"/>
      <w:lvlText w:val=""/>
      <w:lvlJc w:val="left"/>
      <w:pPr>
        <w:tabs>
          <w:tab w:val="num" w:pos="4320"/>
        </w:tabs>
        <w:ind w:left="4320" w:hanging="360"/>
      </w:pPr>
      <w:rPr>
        <w:rFonts w:ascii="Wingdings" w:hAnsi="Wingdings" w:hint="default"/>
      </w:rPr>
    </w:lvl>
    <w:lvl w:ilvl="6" w:tplc="4E64CAF2" w:tentative="1">
      <w:start w:val="1"/>
      <w:numFmt w:val="bullet"/>
      <w:lvlText w:val=""/>
      <w:lvlJc w:val="left"/>
      <w:pPr>
        <w:tabs>
          <w:tab w:val="num" w:pos="5040"/>
        </w:tabs>
        <w:ind w:left="5040" w:hanging="360"/>
      </w:pPr>
      <w:rPr>
        <w:rFonts w:ascii="Wingdings" w:hAnsi="Wingdings" w:hint="default"/>
      </w:rPr>
    </w:lvl>
    <w:lvl w:ilvl="7" w:tplc="2192217E" w:tentative="1">
      <w:start w:val="1"/>
      <w:numFmt w:val="bullet"/>
      <w:lvlText w:val=""/>
      <w:lvlJc w:val="left"/>
      <w:pPr>
        <w:tabs>
          <w:tab w:val="num" w:pos="5760"/>
        </w:tabs>
        <w:ind w:left="5760" w:hanging="360"/>
      </w:pPr>
      <w:rPr>
        <w:rFonts w:ascii="Wingdings" w:hAnsi="Wingdings" w:hint="default"/>
      </w:rPr>
    </w:lvl>
    <w:lvl w:ilvl="8" w:tplc="46D4A3A8" w:tentative="1">
      <w:start w:val="1"/>
      <w:numFmt w:val="bullet"/>
      <w:lvlText w:val=""/>
      <w:lvlJc w:val="left"/>
      <w:pPr>
        <w:tabs>
          <w:tab w:val="num" w:pos="6480"/>
        </w:tabs>
        <w:ind w:left="6480" w:hanging="360"/>
      </w:pPr>
      <w:rPr>
        <w:rFonts w:ascii="Wingdings" w:hAnsi="Wingdings" w:hint="default"/>
      </w:rPr>
    </w:lvl>
  </w:abstractNum>
  <w:abstractNum w:abstractNumId="15">
    <w:nsid w:val="48FF173F"/>
    <w:multiLevelType w:val="hybridMultilevel"/>
    <w:tmpl w:val="1D12B2D2"/>
    <w:lvl w:ilvl="0" w:tplc="CA1406B6">
      <w:start w:val="1"/>
      <w:numFmt w:val="bullet"/>
      <w:lvlText w:val=""/>
      <w:lvlJc w:val="left"/>
      <w:pPr>
        <w:tabs>
          <w:tab w:val="num" w:pos="720"/>
        </w:tabs>
        <w:ind w:left="720" w:hanging="360"/>
      </w:pPr>
      <w:rPr>
        <w:rFonts w:ascii="Wingdings" w:hAnsi="Wingdings" w:hint="default"/>
      </w:rPr>
    </w:lvl>
    <w:lvl w:ilvl="1" w:tplc="F11EA27A">
      <w:start w:val="171"/>
      <w:numFmt w:val="bullet"/>
      <w:lvlText w:val=""/>
      <w:lvlJc w:val="left"/>
      <w:pPr>
        <w:tabs>
          <w:tab w:val="num" w:pos="1440"/>
        </w:tabs>
        <w:ind w:left="1440" w:hanging="360"/>
      </w:pPr>
      <w:rPr>
        <w:rFonts w:ascii="Wingdings" w:hAnsi="Wingdings" w:hint="default"/>
      </w:rPr>
    </w:lvl>
    <w:lvl w:ilvl="2" w:tplc="BB006E4A" w:tentative="1">
      <w:start w:val="1"/>
      <w:numFmt w:val="bullet"/>
      <w:lvlText w:val=""/>
      <w:lvlJc w:val="left"/>
      <w:pPr>
        <w:tabs>
          <w:tab w:val="num" w:pos="2160"/>
        </w:tabs>
        <w:ind w:left="2160" w:hanging="360"/>
      </w:pPr>
      <w:rPr>
        <w:rFonts w:ascii="Wingdings" w:hAnsi="Wingdings" w:hint="default"/>
      </w:rPr>
    </w:lvl>
    <w:lvl w:ilvl="3" w:tplc="AB205BE0" w:tentative="1">
      <w:start w:val="1"/>
      <w:numFmt w:val="bullet"/>
      <w:lvlText w:val=""/>
      <w:lvlJc w:val="left"/>
      <w:pPr>
        <w:tabs>
          <w:tab w:val="num" w:pos="2880"/>
        </w:tabs>
        <w:ind w:left="2880" w:hanging="360"/>
      </w:pPr>
      <w:rPr>
        <w:rFonts w:ascii="Wingdings" w:hAnsi="Wingdings" w:hint="default"/>
      </w:rPr>
    </w:lvl>
    <w:lvl w:ilvl="4" w:tplc="FDF429A8" w:tentative="1">
      <w:start w:val="1"/>
      <w:numFmt w:val="bullet"/>
      <w:lvlText w:val=""/>
      <w:lvlJc w:val="left"/>
      <w:pPr>
        <w:tabs>
          <w:tab w:val="num" w:pos="3600"/>
        </w:tabs>
        <w:ind w:left="3600" w:hanging="360"/>
      </w:pPr>
      <w:rPr>
        <w:rFonts w:ascii="Wingdings" w:hAnsi="Wingdings" w:hint="default"/>
      </w:rPr>
    </w:lvl>
    <w:lvl w:ilvl="5" w:tplc="8E6661EE" w:tentative="1">
      <w:start w:val="1"/>
      <w:numFmt w:val="bullet"/>
      <w:lvlText w:val=""/>
      <w:lvlJc w:val="left"/>
      <w:pPr>
        <w:tabs>
          <w:tab w:val="num" w:pos="4320"/>
        </w:tabs>
        <w:ind w:left="4320" w:hanging="360"/>
      </w:pPr>
      <w:rPr>
        <w:rFonts w:ascii="Wingdings" w:hAnsi="Wingdings" w:hint="default"/>
      </w:rPr>
    </w:lvl>
    <w:lvl w:ilvl="6" w:tplc="800E024C" w:tentative="1">
      <w:start w:val="1"/>
      <w:numFmt w:val="bullet"/>
      <w:lvlText w:val=""/>
      <w:lvlJc w:val="left"/>
      <w:pPr>
        <w:tabs>
          <w:tab w:val="num" w:pos="5040"/>
        </w:tabs>
        <w:ind w:left="5040" w:hanging="360"/>
      </w:pPr>
      <w:rPr>
        <w:rFonts w:ascii="Wingdings" w:hAnsi="Wingdings" w:hint="default"/>
      </w:rPr>
    </w:lvl>
    <w:lvl w:ilvl="7" w:tplc="80FCA09E" w:tentative="1">
      <w:start w:val="1"/>
      <w:numFmt w:val="bullet"/>
      <w:lvlText w:val=""/>
      <w:lvlJc w:val="left"/>
      <w:pPr>
        <w:tabs>
          <w:tab w:val="num" w:pos="5760"/>
        </w:tabs>
        <w:ind w:left="5760" w:hanging="360"/>
      </w:pPr>
      <w:rPr>
        <w:rFonts w:ascii="Wingdings" w:hAnsi="Wingdings" w:hint="default"/>
      </w:rPr>
    </w:lvl>
    <w:lvl w:ilvl="8" w:tplc="57606464" w:tentative="1">
      <w:start w:val="1"/>
      <w:numFmt w:val="bullet"/>
      <w:lvlText w:val=""/>
      <w:lvlJc w:val="left"/>
      <w:pPr>
        <w:tabs>
          <w:tab w:val="num" w:pos="6480"/>
        </w:tabs>
        <w:ind w:left="6480" w:hanging="360"/>
      </w:pPr>
      <w:rPr>
        <w:rFonts w:ascii="Wingdings" w:hAnsi="Wingdings" w:hint="default"/>
      </w:rPr>
    </w:lvl>
  </w:abstractNum>
  <w:abstractNum w:abstractNumId="16">
    <w:nsid w:val="4A2F3EF4"/>
    <w:multiLevelType w:val="hybridMultilevel"/>
    <w:tmpl w:val="B022741A"/>
    <w:lvl w:ilvl="0" w:tplc="ACA26BF2">
      <w:start w:val="1"/>
      <w:numFmt w:val="bullet"/>
      <w:lvlText w:val=""/>
      <w:lvlJc w:val="left"/>
      <w:pPr>
        <w:tabs>
          <w:tab w:val="num" w:pos="720"/>
        </w:tabs>
        <w:ind w:left="720" w:hanging="360"/>
      </w:pPr>
      <w:rPr>
        <w:rFonts w:ascii="Wingdings" w:hAnsi="Wingdings" w:hint="default"/>
      </w:rPr>
    </w:lvl>
    <w:lvl w:ilvl="1" w:tplc="BEECDE84" w:tentative="1">
      <w:start w:val="1"/>
      <w:numFmt w:val="bullet"/>
      <w:lvlText w:val=""/>
      <w:lvlJc w:val="left"/>
      <w:pPr>
        <w:tabs>
          <w:tab w:val="num" w:pos="1440"/>
        </w:tabs>
        <w:ind w:left="1440" w:hanging="360"/>
      </w:pPr>
      <w:rPr>
        <w:rFonts w:ascii="Wingdings" w:hAnsi="Wingdings" w:hint="default"/>
      </w:rPr>
    </w:lvl>
    <w:lvl w:ilvl="2" w:tplc="088C35EA" w:tentative="1">
      <w:start w:val="1"/>
      <w:numFmt w:val="bullet"/>
      <w:lvlText w:val=""/>
      <w:lvlJc w:val="left"/>
      <w:pPr>
        <w:tabs>
          <w:tab w:val="num" w:pos="2160"/>
        </w:tabs>
        <w:ind w:left="2160" w:hanging="360"/>
      </w:pPr>
      <w:rPr>
        <w:rFonts w:ascii="Wingdings" w:hAnsi="Wingdings" w:hint="default"/>
      </w:rPr>
    </w:lvl>
    <w:lvl w:ilvl="3" w:tplc="A3A0D6DA" w:tentative="1">
      <w:start w:val="1"/>
      <w:numFmt w:val="bullet"/>
      <w:lvlText w:val=""/>
      <w:lvlJc w:val="left"/>
      <w:pPr>
        <w:tabs>
          <w:tab w:val="num" w:pos="2880"/>
        </w:tabs>
        <w:ind w:left="2880" w:hanging="360"/>
      </w:pPr>
      <w:rPr>
        <w:rFonts w:ascii="Wingdings" w:hAnsi="Wingdings" w:hint="default"/>
      </w:rPr>
    </w:lvl>
    <w:lvl w:ilvl="4" w:tplc="272E5BAC" w:tentative="1">
      <w:start w:val="1"/>
      <w:numFmt w:val="bullet"/>
      <w:lvlText w:val=""/>
      <w:lvlJc w:val="left"/>
      <w:pPr>
        <w:tabs>
          <w:tab w:val="num" w:pos="3600"/>
        </w:tabs>
        <w:ind w:left="3600" w:hanging="360"/>
      </w:pPr>
      <w:rPr>
        <w:rFonts w:ascii="Wingdings" w:hAnsi="Wingdings" w:hint="default"/>
      </w:rPr>
    </w:lvl>
    <w:lvl w:ilvl="5" w:tplc="6C36B812" w:tentative="1">
      <w:start w:val="1"/>
      <w:numFmt w:val="bullet"/>
      <w:lvlText w:val=""/>
      <w:lvlJc w:val="left"/>
      <w:pPr>
        <w:tabs>
          <w:tab w:val="num" w:pos="4320"/>
        </w:tabs>
        <w:ind w:left="4320" w:hanging="360"/>
      </w:pPr>
      <w:rPr>
        <w:rFonts w:ascii="Wingdings" w:hAnsi="Wingdings" w:hint="default"/>
      </w:rPr>
    </w:lvl>
    <w:lvl w:ilvl="6" w:tplc="3A3C8310" w:tentative="1">
      <w:start w:val="1"/>
      <w:numFmt w:val="bullet"/>
      <w:lvlText w:val=""/>
      <w:lvlJc w:val="left"/>
      <w:pPr>
        <w:tabs>
          <w:tab w:val="num" w:pos="5040"/>
        </w:tabs>
        <w:ind w:left="5040" w:hanging="360"/>
      </w:pPr>
      <w:rPr>
        <w:rFonts w:ascii="Wingdings" w:hAnsi="Wingdings" w:hint="default"/>
      </w:rPr>
    </w:lvl>
    <w:lvl w:ilvl="7" w:tplc="6A36FA06" w:tentative="1">
      <w:start w:val="1"/>
      <w:numFmt w:val="bullet"/>
      <w:lvlText w:val=""/>
      <w:lvlJc w:val="left"/>
      <w:pPr>
        <w:tabs>
          <w:tab w:val="num" w:pos="5760"/>
        </w:tabs>
        <w:ind w:left="5760" w:hanging="360"/>
      </w:pPr>
      <w:rPr>
        <w:rFonts w:ascii="Wingdings" w:hAnsi="Wingdings" w:hint="default"/>
      </w:rPr>
    </w:lvl>
    <w:lvl w:ilvl="8" w:tplc="700626C6" w:tentative="1">
      <w:start w:val="1"/>
      <w:numFmt w:val="bullet"/>
      <w:lvlText w:val=""/>
      <w:lvlJc w:val="left"/>
      <w:pPr>
        <w:tabs>
          <w:tab w:val="num" w:pos="6480"/>
        </w:tabs>
        <w:ind w:left="6480" w:hanging="360"/>
      </w:pPr>
      <w:rPr>
        <w:rFonts w:ascii="Wingdings" w:hAnsi="Wingdings" w:hint="default"/>
      </w:rPr>
    </w:lvl>
  </w:abstractNum>
  <w:abstractNum w:abstractNumId="17">
    <w:nsid w:val="4D487D49"/>
    <w:multiLevelType w:val="hybridMultilevel"/>
    <w:tmpl w:val="4C44451A"/>
    <w:lvl w:ilvl="0" w:tplc="6B4A5E3E">
      <w:start w:val="1"/>
      <w:numFmt w:val="bullet"/>
      <w:lvlText w:val=""/>
      <w:lvlJc w:val="left"/>
      <w:pPr>
        <w:tabs>
          <w:tab w:val="num" w:pos="720"/>
        </w:tabs>
        <w:ind w:left="720" w:hanging="360"/>
      </w:pPr>
      <w:rPr>
        <w:rFonts w:ascii="Wingdings" w:hAnsi="Wingdings" w:hint="default"/>
      </w:rPr>
    </w:lvl>
    <w:lvl w:ilvl="1" w:tplc="EACE9D46" w:tentative="1">
      <w:start w:val="1"/>
      <w:numFmt w:val="bullet"/>
      <w:lvlText w:val=""/>
      <w:lvlJc w:val="left"/>
      <w:pPr>
        <w:tabs>
          <w:tab w:val="num" w:pos="1440"/>
        </w:tabs>
        <w:ind w:left="1440" w:hanging="360"/>
      </w:pPr>
      <w:rPr>
        <w:rFonts w:ascii="Wingdings" w:hAnsi="Wingdings" w:hint="default"/>
      </w:rPr>
    </w:lvl>
    <w:lvl w:ilvl="2" w:tplc="2C22664E" w:tentative="1">
      <w:start w:val="1"/>
      <w:numFmt w:val="bullet"/>
      <w:lvlText w:val=""/>
      <w:lvlJc w:val="left"/>
      <w:pPr>
        <w:tabs>
          <w:tab w:val="num" w:pos="2160"/>
        </w:tabs>
        <w:ind w:left="2160" w:hanging="360"/>
      </w:pPr>
      <w:rPr>
        <w:rFonts w:ascii="Wingdings" w:hAnsi="Wingdings" w:hint="default"/>
      </w:rPr>
    </w:lvl>
    <w:lvl w:ilvl="3" w:tplc="5F50FBFE" w:tentative="1">
      <w:start w:val="1"/>
      <w:numFmt w:val="bullet"/>
      <w:lvlText w:val=""/>
      <w:lvlJc w:val="left"/>
      <w:pPr>
        <w:tabs>
          <w:tab w:val="num" w:pos="2880"/>
        </w:tabs>
        <w:ind w:left="2880" w:hanging="360"/>
      </w:pPr>
      <w:rPr>
        <w:rFonts w:ascii="Wingdings" w:hAnsi="Wingdings" w:hint="default"/>
      </w:rPr>
    </w:lvl>
    <w:lvl w:ilvl="4" w:tplc="E2C43BC2" w:tentative="1">
      <w:start w:val="1"/>
      <w:numFmt w:val="bullet"/>
      <w:lvlText w:val=""/>
      <w:lvlJc w:val="left"/>
      <w:pPr>
        <w:tabs>
          <w:tab w:val="num" w:pos="3600"/>
        </w:tabs>
        <w:ind w:left="3600" w:hanging="360"/>
      </w:pPr>
      <w:rPr>
        <w:rFonts w:ascii="Wingdings" w:hAnsi="Wingdings" w:hint="default"/>
      </w:rPr>
    </w:lvl>
    <w:lvl w:ilvl="5" w:tplc="F642EBDC" w:tentative="1">
      <w:start w:val="1"/>
      <w:numFmt w:val="bullet"/>
      <w:lvlText w:val=""/>
      <w:lvlJc w:val="left"/>
      <w:pPr>
        <w:tabs>
          <w:tab w:val="num" w:pos="4320"/>
        </w:tabs>
        <w:ind w:left="4320" w:hanging="360"/>
      </w:pPr>
      <w:rPr>
        <w:rFonts w:ascii="Wingdings" w:hAnsi="Wingdings" w:hint="default"/>
      </w:rPr>
    </w:lvl>
    <w:lvl w:ilvl="6" w:tplc="E13C7E44" w:tentative="1">
      <w:start w:val="1"/>
      <w:numFmt w:val="bullet"/>
      <w:lvlText w:val=""/>
      <w:lvlJc w:val="left"/>
      <w:pPr>
        <w:tabs>
          <w:tab w:val="num" w:pos="5040"/>
        </w:tabs>
        <w:ind w:left="5040" w:hanging="360"/>
      </w:pPr>
      <w:rPr>
        <w:rFonts w:ascii="Wingdings" w:hAnsi="Wingdings" w:hint="default"/>
      </w:rPr>
    </w:lvl>
    <w:lvl w:ilvl="7" w:tplc="9A7637B6" w:tentative="1">
      <w:start w:val="1"/>
      <w:numFmt w:val="bullet"/>
      <w:lvlText w:val=""/>
      <w:lvlJc w:val="left"/>
      <w:pPr>
        <w:tabs>
          <w:tab w:val="num" w:pos="5760"/>
        </w:tabs>
        <w:ind w:left="5760" w:hanging="360"/>
      </w:pPr>
      <w:rPr>
        <w:rFonts w:ascii="Wingdings" w:hAnsi="Wingdings" w:hint="default"/>
      </w:rPr>
    </w:lvl>
    <w:lvl w:ilvl="8" w:tplc="B9AC90EE" w:tentative="1">
      <w:start w:val="1"/>
      <w:numFmt w:val="bullet"/>
      <w:lvlText w:val=""/>
      <w:lvlJc w:val="left"/>
      <w:pPr>
        <w:tabs>
          <w:tab w:val="num" w:pos="6480"/>
        </w:tabs>
        <w:ind w:left="6480" w:hanging="360"/>
      </w:pPr>
      <w:rPr>
        <w:rFonts w:ascii="Wingdings" w:hAnsi="Wingdings" w:hint="default"/>
      </w:rPr>
    </w:lvl>
  </w:abstractNum>
  <w:abstractNum w:abstractNumId="18">
    <w:nsid w:val="4EA42506"/>
    <w:multiLevelType w:val="hybridMultilevel"/>
    <w:tmpl w:val="1FA2D168"/>
    <w:lvl w:ilvl="0" w:tplc="1B34153A">
      <w:start w:val="1"/>
      <w:numFmt w:val="bullet"/>
      <w:lvlText w:val=""/>
      <w:lvlJc w:val="left"/>
      <w:pPr>
        <w:tabs>
          <w:tab w:val="num" w:pos="720"/>
        </w:tabs>
        <w:ind w:left="720" w:hanging="360"/>
      </w:pPr>
      <w:rPr>
        <w:rFonts w:ascii="Wingdings" w:hAnsi="Wingdings" w:hint="default"/>
      </w:rPr>
    </w:lvl>
    <w:lvl w:ilvl="1" w:tplc="CD8AC928" w:tentative="1">
      <w:start w:val="1"/>
      <w:numFmt w:val="bullet"/>
      <w:lvlText w:val=""/>
      <w:lvlJc w:val="left"/>
      <w:pPr>
        <w:tabs>
          <w:tab w:val="num" w:pos="1440"/>
        </w:tabs>
        <w:ind w:left="1440" w:hanging="360"/>
      </w:pPr>
      <w:rPr>
        <w:rFonts w:ascii="Wingdings" w:hAnsi="Wingdings" w:hint="default"/>
      </w:rPr>
    </w:lvl>
    <w:lvl w:ilvl="2" w:tplc="9F18F602" w:tentative="1">
      <w:start w:val="1"/>
      <w:numFmt w:val="bullet"/>
      <w:lvlText w:val=""/>
      <w:lvlJc w:val="left"/>
      <w:pPr>
        <w:tabs>
          <w:tab w:val="num" w:pos="2160"/>
        </w:tabs>
        <w:ind w:left="2160" w:hanging="360"/>
      </w:pPr>
      <w:rPr>
        <w:rFonts w:ascii="Wingdings" w:hAnsi="Wingdings" w:hint="default"/>
      </w:rPr>
    </w:lvl>
    <w:lvl w:ilvl="3" w:tplc="6F5A485E" w:tentative="1">
      <w:start w:val="1"/>
      <w:numFmt w:val="bullet"/>
      <w:lvlText w:val=""/>
      <w:lvlJc w:val="left"/>
      <w:pPr>
        <w:tabs>
          <w:tab w:val="num" w:pos="2880"/>
        </w:tabs>
        <w:ind w:left="2880" w:hanging="360"/>
      </w:pPr>
      <w:rPr>
        <w:rFonts w:ascii="Wingdings" w:hAnsi="Wingdings" w:hint="default"/>
      </w:rPr>
    </w:lvl>
    <w:lvl w:ilvl="4" w:tplc="9D24DCB4" w:tentative="1">
      <w:start w:val="1"/>
      <w:numFmt w:val="bullet"/>
      <w:lvlText w:val=""/>
      <w:lvlJc w:val="left"/>
      <w:pPr>
        <w:tabs>
          <w:tab w:val="num" w:pos="3600"/>
        </w:tabs>
        <w:ind w:left="3600" w:hanging="360"/>
      </w:pPr>
      <w:rPr>
        <w:rFonts w:ascii="Wingdings" w:hAnsi="Wingdings" w:hint="default"/>
      </w:rPr>
    </w:lvl>
    <w:lvl w:ilvl="5" w:tplc="83943034" w:tentative="1">
      <w:start w:val="1"/>
      <w:numFmt w:val="bullet"/>
      <w:lvlText w:val=""/>
      <w:lvlJc w:val="left"/>
      <w:pPr>
        <w:tabs>
          <w:tab w:val="num" w:pos="4320"/>
        </w:tabs>
        <w:ind w:left="4320" w:hanging="360"/>
      </w:pPr>
      <w:rPr>
        <w:rFonts w:ascii="Wingdings" w:hAnsi="Wingdings" w:hint="default"/>
      </w:rPr>
    </w:lvl>
    <w:lvl w:ilvl="6" w:tplc="9F340D20" w:tentative="1">
      <w:start w:val="1"/>
      <w:numFmt w:val="bullet"/>
      <w:lvlText w:val=""/>
      <w:lvlJc w:val="left"/>
      <w:pPr>
        <w:tabs>
          <w:tab w:val="num" w:pos="5040"/>
        </w:tabs>
        <w:ind w:left="5040" w:hanging="360"/>
      </w:pPr>
      <w:rPr>
        <w:rFonts w:ascii="Wingdings" w:hAnsi="Wingdings" w:hint="default"/>
      </w:rPr>
    </w:lvl>
    <w:lvl w:ilvl="7" w:tplc="C0E4686C" w:tentative="1">
      <w:start w:val="1"/>
      <w:numFmt w:val="bullet"/>
      <w:lvlText w:val=""/>
      <w:lvlJc w:val="left"/>
      <w:pPr>
        <w:tabs>
          <w:tab w:val="num" w:pos="5760"/>
        </w:tabs>
        <w:ind w:left="5760" w:hanging="360"/>
      </w:pPr>
      <w:rPr>
        <w:rFonts w:ascii="Wingdings" w:hAnsi="Wingdings" w:hint="default"/>
      </w:rPr>
    </w:lvl>
    <w:lvl w:ilvl="8" w:tplc="928A3B2E" w:tentative="1">
      <w:start w:val="1"/>
      <w:numFmt w:val="bullet"/>
      <w:lvlText w:val=""/>
      <w:lvlJc w:val="left"/>
      <w:pPr>
        <w:tabs>
          <w:tab w:val="num" w:pos="6480"/>
        </w:tabs>
        <w:ind w:left="6480" w:hanging="360"/>
      </w:pPr>
      <w:rPr>
        <w:rFonts w:ascii="Wingdings" w:hAnsi="Wingdings" w:hint="default"/>
      </w:rPr>
    </w:lvl>
  </w:abstractNum>
  <w:abstractNum w:abstractNumId="19">
    <w:nsid w:val="4EA55F3B"/>
    <w:multiLevelType w:val="hybridMultilevel"/>
    <w:tmpl w:val="5792E6A4"/>
    <w:lvl w:ilvl="0" w:tplc="B742D078">
      <w:start w:val="1"/>
      <w:numFmt w:val="bullet"/>
      <w:lvlText w:val=""/>
      <w:lvlJc w:val="left"/>
      <w:pPr>
        <w:tabs>
          <w:tab w:val="num" w:pos="720"/>
        </w:tabs>
        <w:ind w:left="720" w:hanging="360"/>
      </w:pPr>
      <w:rPr>
        <w:rFonts w:ascii="Wingdings" w:hAnsi="Wingdings" w:hint="default"/>
      </w:rPr>
    </w:lvl>
    <w:lvl w:ilvl="1" w:tplc="142C37C2" w:tentative="1">
      <w:start w:val="1"/>
      <w:numFmt w:val="bullet"/>
      <w:lvlText w:val=""/>
      <w:lvlJc w:val="left"/>
      <w:pPr>
        <w:tabs>
          <w:tab w:val="num" w:pos="1440"/>
        </w:tabs>
        <w:ind w:left="1440" w:hanging="360"/>
      </w:pPr>
      <w:rPr>
        <w:rFonts w:ascii="Wingdings" w:hAnsi="Wingdings" w:hint="default"/>
      </w:rPr>
    </w:lvl>
    <w:lvl w:ilvl="2" w:tplc="818C5854" w:tentative="1">
      <w:start w:val="1"/>
      <w:numFmt w:val="bullet"/>
      <w:lvlText w:val=""/>
      <w:lvlJc w:val="left"/>
      <w:pPr>
        <w:tabs>
          <w:tab w:val="num" w:pos="2160"/>
        </w:tabs>
        <w:ind w:left="2160" w:hanging="360"/>
      </w:pPr>
      <w:rPr>
        <w:rFonts w:ascii="Wingdings" w:hAnsi="Wingdings" w:hint="default"/>
      </w:rPr>
    </w:lvl>
    <w:lvl w:ilvl="3" w:tplc="E8ACA87E" w:tentative="1">
      <w:start w:val="1"/>
      <w:numFmt w:val="bullet"/>
      <w:lvlText w:val=""/>
      <w:lvlJc w:val="left"/>
      <w:pPr>
        <w:tabs>
          <w:tab w:val="num" w:pos="2880"/>
        </w:tabs>
        <w:ind w:left="2880" w:hanging="360"/>
      </w:pPr>
      <w:rPr>
        <w:rFonts w:ascii="Wingdings" w:hAnsi="Wingdings" w:hint="default"/>
      </w:rPr>
    </w:lvl>
    <w:lvl w:ilvl="4" w:tplc="5B183DEE" w:tentative="1">
      <w:start w:val="1"/>
      <w:numFmt w:val="bullet"/>
      <w:lvlText w:val=""/>
      <w:lvlJc w:val="left"/>
      <w:pPr>
        <w:tabs>
          <w:tab w:val="num" w:pos="3600"/>
        </w:tabs>
        <w:ind w:left="3600" w:hanging="360"/>
      </w:pPr>
      <w:rPr>
        <w:rFonts w:ascii="Wingdings" w:hAnsi="Wingdings" w:hint="default"/>
      </w:rPr>
    </w:lvl>
    <w:lvl w:ilvl="5" w:tplc="4F16803C" w:tentative="1">
      <w:start w:val="1"/>
      <w:numFmt w:val="bullet"/>
      <w:lvlText w:val=""/>
      <w:lvlJc w:val="left"/>
      <w:pPr>
        <w:tabs>
          <w:tab w:val="num" w:pos="4320"/>
        </w:tabs>
        <w:ind w:left="4320" w:hanging="360"/>
      </w:pPr>
      <w:rPr>
        <w:rFonts w:ascii="Wingdings" w:hAnsi="Wingdings" w:hint="default"/>
      </w:rPr>
    </w:lvl>
    <w:lvl w:ilvl="6" w:tplc="DD56A9E4" w:tentative="1">
      <w:start w:val="1"/>
      <w:numFmt w:val="bullet"/>
      <w:lvlText w:val=""/>
      <w:lvlJc w:val="left"/>
      <w:pPr>
        <w:tabs>
          <w:tab w:val="num" w:pos="5040"/>
        </w:tabs>
        <w:ind w:left="5040" w:hanging="360"/>
      </w:pPr>
      <w:rPr>
        <w:rFonts w:ascii="Wingdings" w:hAnsi="Wingdings" w:hint="default"/>
      </w:rPr>
    </w:lvl>
    <w:lvl w:ilvl="7" w:tplc="2B84B31C" w:tentative="1">
      <w:start w:val="1"/>
      <w:numFmt w:val="bullet"/>
      <w:lvlText w:val=""/>
      <w:lvlJc w:val="left"/>
      <w:pPr>
        <w:tabs>
          <w:tab w:val="num" w:pos="5760"/>
        </w:tabs>
        <w:ind w:left="5760" w:hanging="360"/>
      </w:pPr>
      <w:rPr>
        <w:rFonts w:ascii="Wingdings" w:hAnsi="Wingdings" w:hint="default"/>
      </w:rPr>
    </w:lvl>
    <w:lvl w:ilvl="8" w:tplc="A8C646D2" w:tentative="1">
      <w:start w:val="1"/>
      <w:numFmt w:val="bullet"/>
      <w:lvlText w:val=""/>
      <w:lvlJc w:val="left"/>
      <w:pPr>
        <w:tabs>
          <w:tab w:val="num" w:pos="6480"/>
        </w:tabs>
        <w:ind w:left="6480" w:hanging="360"/>
      </w:pPr>
      <w:rPr>
        <w:rFonts w:ascii="Wingdings" w:hAnsi="Wingdings" w:hint="default"/>
      </w:rPr>
    </w:lvl>
  </w:abstractNum>
  <w:abstractNum w:abstractNumId="20">
    <w:nsid w:val="50FA3EDE"/>
    <w:multiLevelType w:val="hybridMultilevel"/>
    <w:tmpl w:val="211EEB40"/>
    <w:lvl w:ilvl="0" w:tplc="759084BC">
      <w:start w:val="1"/>
      <w:numFmt w:val="bullet"/>
      <w:lvlText w:val=""/>
      <w:lvlJc w:val="left"/>
      <w:pPr>
        <w:tabs>
          <w:tab w:val="num" w:pos="720"/>
        </w:tabs>
        <w:ind w:left="720" w:hanging="360"/>
      </w:pPr>
      <w:rPr>
        <w:rFonts w:ascii="Wingdings" w:hAnsi="Wingdings" w:hint="default"/>
      </w:rPr>
    </w:lvl>
    <w:lvl w:ilvl="1" w:tplc="A4C460B6">
      <w:start w:val="1"/>
      <w:numFmt w:val="bullet"/>
      <w:lvlText w:val=""/>
      <w:lvlJc w:val="left"/>
      <w:pPr>
        <w:tabs>
          <w:tab w:val="num" w:pos="1440"/>
        </w:tabs>
        <w:ind w:left="1440" w:hanging="360"/>
      </w:pPr>
      <w:rPr>
        <w:rFonts w:ascii="Wingdings" w:hAnsi="Wingdings" w:hint="default"/>
      </w:rPr>
    </w:lvl>
    <w:lvl w:ilvl="2" w:tplc="AB6A9D10" w:tentative="1">
      <w:start w:val="1"/>
      <w:numFmt w:val="bullet"/>
      <w:lvlText w:val=""/>
      <w:lvlJc w:val="left"/>
      <w:pPr>
        <w:tabs>
          <w:tab w:val="num" w:pos="2160"/>
        </w:tabs>
        <w:ind w:left="2160" w:hanging="360"/>
      </w:pPr>
      <w:rPr>
        <w:rFonts w:ascii="Wingdings" w:hAnsi="Wingdings" w:hint="default"/>
      </w:rPr>
    </w:lvl>
    <w:lvl w:ilvl="3" w:tplc="E1982B4A" w:tentative="1">
      <w:start w:val="1"/>
      <w:numFmt w:val="bullet"/>
      <w:lvlText w:val=""/>
      <w:lvlJc w:val="left"/>
      <w:pPr>
        <w:tabs>
          <w:tab w:val="num" w:pos="2880"/>
        </w:tabs>
        <w:ind w:left="2880" w:hanging="360"/>
      </w:pPr>
      <w:rPr>
        <w:rFonts w:ascii="Wingdings" w:hAnsi="Wingdings" w:hint="default"/>
      </w:rPr>
    </w:lvl>
    <w:lvl w:ilvl="4" w:tplc="30548438" w:tentative="1">
      <w:start w:val="1"/>
      <w:numFmt w:val="bullet"/>
      <w:lvlText w:val=""/>
      <w:lvlJc w:val="left"/>
      <w:pPr>
        <w:tabs>
          <w:tab w:val="num" w:pos="3600"/>
        </w:tabs>
        <w:ind w:left="3600" w:hanging="360"/>
      </w:pPr>
      <w:rPr>
        <w:rFonts w:ascii="Wingdings" w:hAnsi="Wingdings" w:hint="default"/>
      </w:rPr>
    </w:lvl>
    <w:lvl w:ilvl="5" w:tplc="EDF459E4" w:tentative="1">
      <w:start w:val="1"/>
      <w:numFmt w:val="bullet"/>
      <w:lvlText w:val=""/>
      <w:lvlJc w:val="left"/>
      <w:pPr>
        <w:tabs>
          <w:tab w:val="num" w:pos="4320"/>
        </w:tabs>
        <w:ind w:left="4320" w:hanging="360"/>
      </w:pPr>
      <w:rPr>
        <w:rFonts w:ascii="Wingdings" w:hAnsi="Wingdings" w:hint="default"/>
      </w:rPr>
    </w:lvl>
    <w:lvl w:ilvl="6" w:tplc="E1D41CE2" w:tentative="1">
      <w:start w:val="1"/>
      <w:numFmt w:val="bullet"/>
      <w:lvlText w:val=""/>
      <w:lvlJc w:val="left"/>
      <w:pPr>
        <w:tabs>
          <w:tab w:val="num" w:pos="5040"/>
        </w:tabs>
        <w:ind w:left="5040" w:hanging="360"/>
      </w:pPr>
      <w:rPr>
        <w:rFonts w:ascii="Wingdings" w:hAnsi="Wingdings" w:hint="default"/>
      </w:rPr>
    </w:lvl>
    <w:lvl w:ilvl="7" w:tplc="78140E10" w:tentative="1">
      <w:start w:val="1"/>
      <w:numFmt w:val="bullet"/>
      <w:lvlText w:val=""/>
      <w:lvlJc w:val="left"/>
      <w:pPr>
        <w:tabs>
          <w:tab w:val="num" w:pos="5760"/>
        </w:tabs>
        <w:ind w:left="5760" w:hanging="360"/>
      </w:pPr>
      <w:rPr>
        <w:rFonts w:ascii="Wingdings" w:hAnsi="Wingdings" w:hint="default"/>
      </w:rPr>
    </w:lvl>
    <w:lvl w:ilvl="8" w:tplc="CBEA6112" w:tentative="1">
      <w:start w:val="1"/>
      <w:numFmt w:val="bullet"/>
      <w:lvlText w:val=""/>
      <w:lvlJc w:val="left"/>
      <w:pPr>
        <w:tabs>
          <w:tab w:val="num" w:pos="6480"/>
        </w:tabs>
        <w:ind w:left="6480" w:hanging="360"/>
      </w:pPr>
      <w:rPr>
        <w:rFonts w:ascii="Wingdings" w:hAnsi="Wingdings" w:hint="default"/>
      </w:rPr>
    </w:lvl>
  </w:abstractNum>
  <w:abstractNum w:abstractNumId="21">
    <w:nsid w:val="553F2C40"/>
    <w:multiLevelType w:val="multilevel"/>
    <w:tmpl w:val="ADD8E88C"/>
    <w:lvl w:ilvl="0">
      <w:start w:val="2"/>
      <w:numFmt w:val="decimal"/>
      <w:lvlText w:val="%1"/>
      <w:lvlJc w:val="left"/>
      <w:pPr>
        <w:ind w:left="660" w:hanging="660"/>
      </w:pPr>
      <w:rPr>
        <w:rFonts w:hint="default"/>
        <w:b/>
      </w:rPr>
    </w:lvl>
    <w:lvl w:ilvl="1">
      <w:start w:val="3"/>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3"/>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603B1052"/>
    <w:multiLevelType w:val="hybridMultilevel"/>
    <w:tmpl w:val="91669C6C"/>
    <w:lvl w:ilvl="0" w:tplc="5E36D9CE">
      <w:start w:val="1"/>
      <w:numFmt w:val="bullet"/>
      <w:lvlText w:val=""/>
      <w:lvlJc w:val="left"/>
      <w:pPr>
        <w:tabs>
          <w:tab w:val="num" w:pos="720"/>
        </w:tabs>
        <w:ind w:left="720" w:hanging="360"/>
      </w:pPr>
      <w:rPr>
        <w:rFonts w:ascii="Wingdings" w:hAnsi="Wingdings" w:hint="default"/>
      </w:rPr>
    </w:lvl>
    <w:lvl w:ilvl="1" w:tplc="41F6EDFA" w:tentative="1">
      <w:start w:val="1"/>
      <w:numFmt w:val="bullet"/>
      <w:lvlText w:val=""/>
      <w:lvlJc w:val="left"/>
      <w:pPr>
        <w:tabs>
          <w:tab w:val="num" w:pos="1440"/>
        </w:tabs>
        <w:ind w:left="1440" w:hanging="360"/>
      </w:pPr>
      <w:rPr>
        <w:rFonts w:ascii="Wingdings" w:hAnsi="Wingdings" w:hint="default"/>
      </w:rPr>
    </w:lvl>
    <w:lvl w:ilvl="2" w:tplc="5126B278" w:tentative="1">
      <w:start w:val="1"/>
      <w:numFmt w:val="bullet"/>
      <w:lvlText w:val=""/>
      <w:lvlJc w:val="left"/>
      <w:pPr>
        <w:tabs>
          <w:tab w:val="num" w:pos="2160"/>
        </w:tabs>
        <w:ind w:left="2160" w:hanging="360"/>
      </w:pPr>
      <w:rPr>
        <w:rFonts w:ascii="Wingdings" w:hAnsi="Wingdings" w:hint="default"/>
      </w:rPr>
    </w:lvl>
    <w:lvl w:ilvl="3" w:tplc="5BE4CCAE" w:tentative="1">
      <w:start w:val="1"/>
      <w:numFmt w:val="bullet"/>
      <w:lvlText w:val=""/>
      <w:lvlJc w:val="left"/>
      <w:pPr>
        <w:tabs>
          <w:tab w:val="num" w:pos="2880"/>
        </w:tabs>
        <w:ind w:left="2880" w:hanging="360"/>
      </w:pPr>
      <w:rPr>
        <w:rFonts w:ascii="Wingdings" w:hAnsi="Wingdings" w:hint="default"/>
      </w:rPr>
    </w:lvl>
    <w:lvl w:ilvl="4" w:tplc="C898FAB4" w:tentative="1">
      <w:start w:val="1"/>
      <w:numFmt w:val="bullet"/>
      <w:lvlText w:val=""/>
      <w:lvlJc w:val="left"/>
      <w:pPr>
        <w:tabs>
          <w:tab w:val="num" w:pos="3600"/>
        </w:tabs>
        <w:ind w:left="3600" w:hanging="360"/>
      </w:pPr>
      <w:rPr>
        <w:rFonts w:ascii="Wingdings" w:hAnsi="Wingdings" w:hint="default"/>
      </w:rPr>
    </w:lvl>
    <w:lvl w:ilvl="5" w:tplc="574EBD3E" w:tentative="1">
      <w:start w:val="1"/>
      <w:numFmt w:val="bullet"/>
      <w:lvlText w:val=""/>
      <w:lvlJc w:val="left"/>
      <w:pPr>
        <w:tabs>
          <w:tab w:val="num" w:pos="4320"/>
        </w:tabs>
        <w:ind w:left="4320" w:hanging="360"/>
      </w:pPr>
      <w:rPr>
        <w:rFonts w:ascii="Wingdings" w:hAnsi="Wingdings" w:hint="default"/>
      </w:rPr>
    </w:lvl>
    <w:lvl w:ilvl="6" w:tplc="7AFA61C6" w:tentative="1">
      <w:start w:val="1"/>
      <w:numFmt w:val="bullet"/>
      <w:lvlText w:val=""/>
      <w:lvlJc w:val="left"/>
      <w:pPr>
        <w:tabs>
          <w:tab w:val="num" w:pos="5040"/>
        </w:tabs>
        <w:ind w:left="5040" w:hanging="360"/>
      </w:pPr>
      <w:rPr>
        <w:rFonts w:ascii="Wingdings" w:hAnsi="Wingdings" w:hint="default"/>
      </w:rPr>
    </w:lvl>
    <w:lvl w:ilvl="7" w:tplc="7CFEB0C2" w:tentative="1">
      <w:start w:val="1"/>
      <w:numFmt w:val="bullet"/>
      <w:lvlText w:val=""/>
      <w:lvlJc w:val="left"/>
      <w:pPr>
        <w:tabs>
          <w:tab w:val="num" w:pos="5760"/>
        </w:tabs>
        <w:ind w:left="5760" w:hanging="360"/>
      </w:pPr>
      <w:rPr>
        <w:rFonts w:ascii="Wingdings" w:hAnsi="Wingdings" w:hint="default"/>
      </w:rPr>
    </w:lvl>
    <w:lvl w:ilvl="8" w:tplc="9DC2A4FC" w:tentative="1">
      <w:start w:val="1"/>
      <w:numFmt w:val="bullet"/>
      <w:lvlText w:val=""/>
      <w:lvlJc w:val="left"/>
      <w:pPr>
        <w:tabs>
          <w:tab w:val="num" w:pos="6480"/>
        </w:tabs>
        <w:ind w:left="6480" w:hanging="360"/>
      </w:pPr>
      <w:rPr>
        <w:rFonts w:ascii="Wingdings" w:hAnsi="Wingdings" w:hint="default"/>
      </w:rPr>
    </w:lvl>
  </w:abstractNum>
  <w:abstractNum w:abstractNumId="23">
    <w:nsid w:val="62C60F85"/>
    <w:multiLevelType w:val="hybridMultilevel"/>
    <w:tmpl w:val="3E083F3C"/>
    <w:lvl w:ilvl="0" w:tplc="321A92A4">
      <w:start w:val="1"/>
      <w:numFmt w:val="bullet"/>
      <w:lvlText w:val=""/>
      <w:lvlJc w:val="left"/>
      <w:pPr>
        <w:tabs>
          <w:tab w:val="num" w:pos="720"/>
        </w:tabs>
        <w:ind w:left="720" w:hanging="360"/>
      </w:pPr>
      <w:rPr>
        <w:rFonts w:ascii="Wingdings" w:hAnsi="Wingdings" w:hint="default"/>
      </w:rPr>
    </w:lvl>
    <w:lvl w:ilvl="1" w:tplc="13F4FDEA" w:tentative="1">
      <w:start w:val="1"/>
      <w:numFmt w:val="bullet"/>
      <w:lvlText w:val=""/>
      <w:lvlJc w:val="left"/>
      <w:pPr>
        <w:tabs>
          <w:tab w:val="num" w:pos="1440"/>
        </w:tabs>
        <w:ind w:left="1440" w:hanging="360"/>
      </w:pPr>
      <w:rPr>
        <w:rFonts w:ascii="Wingdings" w:hAnsi="Wingdings" w:hint="default"/>
      </w:rPr>
    </w:lvl>
    <w:lvl w:ilvl="2" w:tplc="B048552E" w:tentative="1">
      <w:start w:val="1"/>
      <w:numFmt w:val="bullet"/>
      <w:lvlText w:val=""/>
      <w:lvlJc w:val="left"/>
      <w:pPr>
        <w:tabs>
          <w:tab w:val="num" w:pos="2160"/>
        </w:tabs>
        <w:ind w:left="2160" w:hanging="360"/>
      </w:pPr>
      <w:rPr>
        <w:rFonts w:ascii="Wingdings" w:hAnsi="Wingdings" w:hint="default"/>
      </w:rPr>
    </w:lvl>
    <w:lvl w:ilvl="3" w:tplc="4B78B6C4" w:tentative="1">
      <w:start w:val="1"/>
      <w:numFmt w:val="bullet"/>
      <w:lvlText w:val=""/>
      <w:lvlJc w:val="left"/>
      <w:pPr>
        <w:tabs>
          <w:tab w:val="num" w:pos="2880"/>
        </w:tabs>
        <w:ind w:left="2880" w:hanging="360"/>
      </w:pPr>
      <w:rPr>
        <w:rFonts w:ascii="Wingdings" w:hAnsi="Wingdings" w:hint="default"/>
      </w:rPr>
    </w:lvl>
    <w:lvl w:ilvl="4" w:tplc="F95C014A" w:tentative="1">
      <w:start w:val="1"/>
      <w:numFmt w:val="bullet"/>
      <w:lvlText w:val=""/>
      <w:lvlJc w:val="left"/>
      <w:pPr>
        <w:tabs>
          <w:tab w:val="num" w:pos="3600"/>
        </w:tabs>
        <w:ind w:left="3600" w:hanging="360"/>
      </w:pPr>
      <w:rPr>
        <w:rFonts w:ascii="Wingdings" w:hAnsi="Wingdings" w:hint="default"/>
      </w:rPr>
    </w:lvl>
    <w:lvl w:ilvl="5" w:tplc="C2A0FCB4" w:tentative="1">
      <w:start w:val="1"/>
      <w:numFmt w:val="bullet"/>
      <w:lvlText w:val=""/>
      <w:lvlJc w:val="left"/>
      <w:pPr>
        <w:tabs>
          <w:tab w:val="num" w:pos="4320"/>
        </w:tabs>
        <w:ind w:left="4320" w:hanging="360"/>
      </w:pPr>
      <w:rPr>
        <w:rFonts w:ascii="Wingdings" w:hAnsi="Wingdings" w:hint="default"/>
      </w:rPr>
    </w:lvl>
    <w:lvl w:ilvl="6" w:tplc="2C204406" w:tentative="1">
      <w:start w:val="1"/>
      <w:numFmt w:val="bullet"/>
      <w:lvlText w:val=""/>
      <w:lvlJc w:val="left"/>
      <w:pPr>
        <w:tabs>
          <w:tab w:val="num" w:pos="5040"/>
        </w:tabs>
        <w:ind w:left="5040" w:hanging="360"/>
      </w:pPr>
      <w:rPr>
        <w:rFonts w:ascii="Wingdings" w:hAnsi="Wingdings" w:hint="default"/>
      </w:rPr>
    </w:lvl>
    <w:lvl w:ilvl="7" w:tplc="F540435E" w:tentative="1">
      <w:start w:val="1"/>
      <w:numFmt w:val="bullet"/>
      <w:lvlText w:val=""/>
      <w:lvlJc w:val="left"/>
      <w:pPr>
        <w:tabs>
          <w:tab w:val="num" w:pos="5760"/>
        </w:tabs>
        <w:ind w:left="5760" w:hanging="360"/>
      </w:pPr>
      <w:rPr>
        <w:rFonts w:ascii="Wingdings" w:hAnsi="Wingdings" w:hint="default"/>
      </w:rPr>
    </w:lvl>
    <w:lvl w:ilvl="8" w:tplc="C570D3C4" w:tentative="1">
      <w:start w:val="1"/>
      <w:numFmt w:val="bullet"/>
      <w:lvlText w:val=""/>
      <w:lvlJc w:val="left"/>
      <w:pPr>
        <w:tabs>
          <w:tab w:val="num" w:pos="6480"/>
        </w:tabs>
        <w:ind w:left="6480" w:hanging="360"/>
      </w:pPr>
      <w:rPr>
        <w:rFonts w:ascii="Wingdings" w:hAnsi="Wingdings" w:hint="default"/>
      </w:rPr>
    </w:lvl>
  </w:abstractNum>
  <w:abstractNum w:abstractNumId="24">
    <w:nsid w:val="6850182F"/>
    <w:multiLevelType w:val="hybridMultilevel"/>
    <w:tmpl w:val="D8DCEBA2"/>
    <w:lvl w:ilvl="0" w:tplc="4B58FA82">
      <w:start w:val="1"/>
      <w:numFmt w:val="bullet"/>
      <w:lvlText w:val=""/>
      <w:lvlJc w:val="left"/>
      <w:pPr>
        <w:tabs>
          <w:tab w:val="num" w:pos="720"/>
        </w:tabs>
        <w:ind w:left="720" w:hanging="360"/>
      </w:pPr>
      <w:rPr>
        <w:rFonts w:ascii="Wingdings" w:hAnsi="Wingdings" w:hint="default"/>
      </w:rPr>
    </w:lvl>
    <w:lvl w:ilvl="1" w:tplc="DF600046">
      <w:start w:val="1"/>
      <w:numFmt w:val="bullet"/>
      <w:lvlText w:val=""/>
      <w:lvlJc w:val="left"/>
      <w:pPr>
        <w:tabs>
          <w:tab w:val="num" w:pos="1440"/>
        </w:tabs>
        <w:ind w:left="1440" w:hanging="360"/>
      </w:pPr>
      <w:rPr>
        <w:rFonts w:ascii="Wingdings" w:hAnsi="Wingdings" w:hint="default"/>
      </w:rPr>
    </w:lvl>
    <w:lvl w:ilvl="2" w:tplc="DE168DF6" w:tentative="1">
      <w:start w:val="1"/>
      <w:numFmt w:val="bullet"/>
      <w:lvlText w:val=""/>
      <w:lvlJc w:val="left"/>
      <w:pPr>
        <w:tabs>
          <w:tab w:val="num" w:pos="2160"/>
        </w:tabs>
        <w:ind w:left="2160" w:hanging="360"/>
      </w:pPr>
      <w:rPr>
        <w:rFonts w:ascii="Wingdings" w:hAnsi="Wingdings" w:hint="default"/>
      </w:rPr>
    </w:lvl>
    <w:lvl w:ilvl="3" w:tplc="B218D918" w:tentative="1">
      <w:start w:val="1"/>
      <w:numFmt w:val="bullet"/>
      <w:lvlText w:val=""/>
      <w:lvlJc w:val="left"/>
      <w:pPr>
        <w:tabs>
          <w:tab w:val="num" w:pos="2880"/>
        </w:tabs>
        <w:ind w:left="2880" w:hanging="360"/>
      </w:pPr>
      <w:rPr>
        <w:rFonts w:ascii="Wingdings" w:hAnsi="Wingdings" w:hint="default"/>
      </w:rPr>
    </w:lvl>
    <w:lvl w:ilvl="4" w:tplc="ECB20ACC" w:tentative="1">
      <w:start w:val="1"/>
      <w:numFmt w:val="bullet"/>
      <w:lvlText w:val=""/>
      <w:lvlJc w:val="left"/>
      <w:pPr>
        <w:tabs>
          <w:tab w:val="num" w:pos="3600"/>
        </w:tabs>
        <w:ind w:left="3600" w:hanging="360"/>
      </w:pPr>
      <w:rPr>
        <w:rFonts w:ascii="Wingdings" w:hAnsi="Wingdings" w:hint="default"/>
      </w:rPr>
    </w:lvl>
    <w:lvl w:ilvl="5" w:tplc="71C63286" w:tentative="1">
      <w:start w:val="1"/>
      <w:numFmt w:val="bullet"/>
      <w:lvlText w:val=""/>
      <w:lvlJc w:val="left"/>
      <w:pPr>
        <w:tabs>
          <w:tab w:val="num" w:pos="4320"/>
        </w:tabs>
        <w:ind w:left="4320" w:hanging="360"/>
      </w:pPr>
      <w:rPr>
        <w:rFonts w:ascii="Wingdings" w:hAnsi="Wingdings" w:hint="default"/>
      </w:rPr>
    </w:lvl>
    <w:lvl w:ilvl="6" w:tplc="8E2EEDA2" w:tentative="1">
      <w:start w:val="1"/>
      <w:numFmt w:val="bullet"/>
      <w:lvlText w:val=""/>
      <w:lvlJc w:val="left"/>
      <w:pPr>
        <w:tabs>
          <w:tab w:val="num" w:pos="5040"/>
        </w:tabs>
        <w:ind w:left="5040" w:hanging="360"/>
      </w:pPr>
      <w:rPr>
        <w:rFonts w:ascii="Wingdings" w:hAnsi="Wingdings" w:hint="default"/>
      </w:rPr>
    </w:lvl>
    <w:lvl w:ilvl="7" w:tplc="1ECCFDAC" w:tentative="1">
      <w:start w:val="1"/>
      <w:numFmt w:val="bullet"/>
      <w:lvlText w:val=""/>
      <w:lvlJc w:val="left"/>
      <w:pPr>
        <w:tabs>
          <w:tab w:val="num" w:pos="5760"/>
        </w:tabs>
        <w:ind w:left="5760" w:hanging="360"/>
      </w:pPr>
      <w:rPr>
        <w:rFonts w:ascii="Wingdings" w:hAnsi="Wingdings" w:hint="default"/>
      </w:rPr>
    </w:lvl>
    <w:lvl w:ilvl="8" w:tplc="6F06DC6C" w:tentative="1">
      <w:start w:val="1"/>
      <w:numFmt w:val="bullet"/>
      <w:lvlText w:val=""/>
      <w:lvlJc w:val="left"/>
      <w:pPr>
        <w:tabs>
          <w:tab w:val="num" w:pos="6480"/>
        </w:tabs>
        <w:ind w:left="6480" w:hanging="360"/>
      </w:pPr>
      <w:rPr>
        <w:rFonts w:ascii="Wingdings" w:hAnsi="Wingdings" w:hint="default"/>
      </w:rPr>
    </w:lvl>
  </w:abstractNum>
  <w:abstractNum w:abstractNumId="25">
    <w:nsid w:val="697E6618"/>
    <w:multiLevelType w:val="hybridMultilevel"/>
    <w:tmpl w:val="C4360334"/>
    <w:lvl w:ilvl="0" w:tplc="2DEAEAC4">
      <w:start w:val="1"/>
      <w:numFmt w:val="bullet"/>
      <w:lvlText w:val=""/>
      <w:lvlJc w:val="left"/>
      <w:pPr>
        <w:tabs>
          <w:tab w:val="num" w:pos="720"/>
        </w:tabs>
        <w:ind w:left="720" w:hanging="360"/>
      </w:pPr>
      <w:rPr>
        <w:rFonts w:ascii="Wingdings" w:hAnsi="Wingdings" w:hint="default"/>
      </w:rPr>
    </w:lvl>
    <w:lvl w:ilvl="1" w:tplc="2A405B5E" w:tentative="1">
      <w:start w:val="1"/>
      <w:numFmt w:val="bullet"/>
      <w:lvlText w:val=""/>
      <w:lvlJc w:val="left"/>
      <w:pPr>
        <w:tabs>
          <w:tab w:val="num" w:pos="1440"/>
        </w:tabs>
        <w:ind w:left="1440" w:hanging="360"/>
      </w:pPr>
      <w:rPr>
        <w:rFonts w:ascii="Wingdings" w:hAnsi="Wingdings" w:hint="default"/>
      </w:rPr>
    </w:lvl>
    <w:lvl w:ilvl="2" w:tplc="9C0A990A" w:tentative="1">
      <w:start w:val="1"/>
      <w:numFmt w:val="bullet"/>
      <w:lvlText w:val=""/>
      <w:lvlJc w:val="left"/>
      <w:pPr>
        <w:tabs>
          <w:tab w:val="num" w:pos="2160"/>
        </w:tabs>
        <w:ind w:left="2160" w:hanging="360"/>
      </w:pPr>
      <w:rPr>
        <w:rFonts w:ascii="Wingdings" w:hAnsi="Wingdings" w:hint="default"/>
      </w:rPr>
    </w:lvl>
    <w:lvl w:ilvl="3" w:tplc="8938B69E" w:tentative="1">
      <w:start w:val="1"/>
      <w:numFmt w:val="bullet"/>
      <w:lvlText w:val=""/>
      <w:lvlJc w:val="left"/>
      <w:pPr>
        <w:tabs>
          <w:tab w:val="num" w:pos="2880"/>
        </w:tabs>
        <w:ind w:left="2880" w:hanging="360"/>
      </w:pPr>
      <w:rPr>
        <w:rFonts w:ascii="Wingdings" w:hAnsi="Wingdings" w:hint="default"/>
      </w:rPr>
    </w:lvl>
    <w:lvl w:ilvl="4" w:tplc="4F76F446" w:tentative="1">
      <w:start w:val="1"/>
      <w:numFmt w:val="bullet"/>
      <w:lvlText w:val=""/>
      <w:lvlJc w:val="left"/>
      <w:pPr>
        <w:tabs>
          <w:tab w:val="num" w:pos="3600"/>
        </w:tabs>
        <w:ind w:left="3600" w:hanging="360"/>
      </w:pPr>
      <w:rPr>
        <w:rFonts w:ascii="Wingdings" w:hAnsi="Wingdings" w:hint="default"/>
      </w:rPr>
    </w:lvl>
    <w:lvl w:ilvl="5" w:tplc="C714DDDE" w:tentative="1">
      <w:start w:val="1"/>
      <w:numFmt w:val="bullet"/>
      <w:lvlText w:val=""/>
      <w:lvlJc w:val="left"/>
      <w:pPr>
        <w:tabs>
          <w:tab w:val="num" w:pos="4320"/>
        </w:tabs>
        <w:ind w:left="4320" w:hanging="360"/>
      </w:pPr>
      <w:rPr>
        <w:rFonts w:ascii="Wingdings" w:hAnsi="Wingdings" w:hint="default"/>
      </w:rPr>
    </w:lvl>
    <w:lvl w:ilvl="6" w:tplc="19EE1906" w:tentative="1">
      <w:start w:val="1"/>
      <w:numFmt w:val="bullet"/>
      <w:lvlText w:val=""/>
      <w:lvlJc w:val="left"/>
      <w:pPr>
        <w:tabs>
          <w:tab w:val="num" w:pos="5040"/>
        </w:tabs>
        <w:ind w:left="5040" w:hanging="360"/>
      </w:pPr>
      <w:rPr>
        <w:rFonts w:ascii="Wingdings" w:hAnsi="Wingdings" w:hint="default"/>
      </w:rPr>
    </w:lvl>
    <w:lvl w:ilvl="7" w:tplc="568CA718" w:tentative="1">
      <w:start w:val="1"/>
      <w:numFmt w:val="bullet"/>
      <w:lvlText w:val=""/>
      <w:lvlJc w:val="left"/>
      <w:pPr>
        <w:tabs>
          <w:tab w:val="num" w:pos="5760"/>
        </w:tabs>
        <w:ind w:left="5760" w:hanging="360"/>
      </w:pPr>
      <w:rPr>
        <w:rFonts w:ascii="Wingdings" w:hAnsi="Wingdings" w:hint="default"/>
      </w:rPr>
    </w:lvl>
    <w:lvl w:ilvl="8" w:tplc="D7FA2564" w:tentative="1">
      <w:start w:val="1"/>
      <w:numFmt w:val="bullet"/>
      <w:lvlText w:val=""/>
      <w:lvlJc w:val="left"/>
      <w:pPr>
        <w:tabs>
          <w:tab w:val="num" w:pos="6480"/>
        </w:tabs>
        <w:ind w:left="6480" w:hanging="360"/>
      </w:pPr>
      <w:rPr>
        <w:rFonts w:ascii="Wingdings" w:hAnsi="Wingdings" w:hint="default"/>
      </w:rPr>
    </w:lvl>
  </w:abstractNum>
  <w:abstractNum w:abstractNumId="26">
    <w:nsid w:val="6BA14AC2"/>
    <w:multiLevelType w:val="hybridMultilevel"/>
    <w:tmpl w:val="8962DD50"/>
    <w:lvl w:ilvl="0" w:tplc="C35C1AB0">
      <w:start w:val="1"/>
      <w:numFmt w:val="bullet"/>
      <w:lvlText w:val=""/>
      <w:lvlJc w:val="left"/>
      <w:pPr>
        <w:tabs>
          <w:tab w:val="num" w:pos="720"/>
        </w:tabs>
        <w:ind w:left="720" w:hanging="360"/>
      </w:pPr>
      <w:rPr>
        <w:rFonts w:ascii="Wingdings" w:hAnsi="Wingdings" w:hint="default"/>
      </w:rPr>
    </w:lvl>
    <w:lvl w:ilvl="1" w:tplc="5B3A3DB2" w:tentative="1">
      <w:start w:val="1"/>
      <w:numFmt w:val="bullet"/>
      <w:lvlText w:val=""/>
      <w:lvlJc w:val="left"/>
      <w:pPr>
        <w:tabs>
          <w:tab w:val="num" w:pos="1440"/>
        </w:tabs>
        <w:ind w:left="1440" w:hanging="360"/>
      </w:pPr>
      <w:rPr>
        <w:rFonts w:ascii="Wingdings" w:hAnsi="Wingdings" w:hint="default"/>
      </w:rPr>
    </w:lvl>
    <w:lvl w:ilvl="2" w:tplc="43D25AE8" w:tentative="1">
      <w:start w:val="1"/>
      <w:numFmt w:val="bullet"/>
      <w:lvlText w:val=""/>
      <w:lvlJc w:val="left"/>
      <w:pPr>
        <w:tabs>
          <w:tab w:val="num" w:pos="2160"/>
        </w:tabs>
        <w:ind w:left="2160" w:hanging="360"/>
      </w:pPr>
      <w:rPr>
        <w:rFonts w:ascii="Wingdings" w:hAnsi="Wingdings" w:hint="default"/>
      </w:rPr>
    </w:lvl>
    <w:lvl w:ilvl="3" w:tplc="D66683F4" w:tentative="1">
      <w:start w:val="1"/>
      <w:numFmt w:val="bullet"/>
      <w:lvlText w:val=""/>
      <w:lvlJc w:val="left"/>
      <w:pPr>
        <w:tabs>
          <w:tab w:val="num" w:pos="2880"/>
        </w:tabs>
        <w:ind w:left="2880" w:hanging="360"/>
      </w:pPr>
      <w:rPr>
        <w:rFonts w:ascii="Wingdings" w:hAnsi="Wingdings" w:hint="default"/>
      </w:rPr>
    </w:lvl>
    <w:lvl w:ilvl="4" w:tplc="BD0C0B54" w:tentative="1">
      <w:start w:val="1"/>
      <w:numFmt w:val="bullet"/>
      <w:lvlText w:val=""/>
      <w:lvlJc w:val="left"/>
      <w:pPr>
        <w:tabs>
          <w:tab w:val="num" w:pos="3600"/>
        </w:tabs>
        <w:ind w:left="3600" w:hanging="360"/>
      </w:pPr>
      <w:rPr>
        <w:rFonts w:ascii="Wingdings" w:hAnsi="Wingdings" w:hint="default"/>
      </w:rPr>
    </w:lvl>
    <w:lvl w:ilvl="5" w:tplc="E1D08264" w:tentative="1">
      <w:start w:val="1"/>
      <w:numFmt w:val="bullet"/>
      <w:lvlText w:val=""/>
      <w:lvlJc w:val="left"/>
      <w:pPr>
        <w:tabs>
          <w:tab w:val="num" w:pos="4320"/>
        </w:tabs>
        <w:ind w:left="4320" w:hanging="360"/>
      </w:pPr>
      <w:rPr>
        <w:rFonts w:ascii="Wingdings" w:hAnsi="Wingdings" w:hint="default"/>
      </w:rPr>
    </w:lvl>
    <w:lvl w:ilvl="6" w:tplc="AB14C74E" w:tentative="1">
      <w:start w:val="1"/>
      <w:numFmt w:val="bullet"/>
      <w:lvlText w:val=""/>
      <w:lvlJc w:val="left"/>
      <w:pPr>
        <w:tabs>
          <w:tab w:val="num" w:pos="5040"/>
        </w:tabs>
        <w:ind w:left="5040" w:hanging="360"/>
      </w:pPr>
      <w:rPr>
        <w:rFonts w:ascii="Wingdings" w:hAnsi="Wingdings" w:hint="default"/>
      </w:rPr>
    </w:lvl>
    <w:lvl w:ilvl="7" w:tplc="7FBE3C3C" w:tentative="1">
      <w:start w:val="1"/>
      <w:numFmt w:val="bullet"/>
      <w:lvlText w:val=""/>
      <w:lvlJc w:val="left"/>
      <w:pPr>
        <w:tabs>
          <w:tab w:val="num" w:pos="5760"/>
        </w:tabs>
        <w:ind w:left="5760" w:hanging="360"/>
      </w:pPr>
      <w:rPr>
        <w:rFonts w:ascii="Wingdings" w:hAnsi="Wingdings" w:hint="default"/>
      </w:rPr>
    </w:lvl>
    <w:lvl w:ilvl="8" w:tplc="525A9C9A" w:tentative="1">
      <w:start w:val="1"/>
      <w:numFmt w:val="bullet"/>
      <w:lvlText w:val=""/>
      <w:lvlJc w:val="left"/>
      <w:pPr>
        <w:tabs>
          <w:tab w:val="num" w:pos="6480"/>
        </w:tabs>
        <w:ind w:left="6480" w:hanging="360"/>
      </w:pPr>
      <w:rPr>
        <w:rFonts w:ascii="Wingdings" w:hAnsi="Wingdings" w:hint="default"/>
      </w:rPr>
    </w:lvl>
  </w:abstractNum>
  <w:abstractNum w:abstractNumId="27">
    <w:nsid w:val="6E256285"/>
    <w:multiLevelType w:val="multilevel"/>
    <w:tmpl w:val="C24443D6"/>
    <w:lvl w:ilvl="0">
      <w:start w:val="3"/>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2602B90"/>
    <w:multiLevelType w:val="hybridMultilevel"/>
    <w:tmpl w:val="CA84D07E"/>
    <w:lvl w:ilvl="0" w:tplc="CCA2EB7E">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4E41DFE"/>
    <w:multiLevelType w:val="hybridMultilevel"/>
    <w:tmpl w:val="AB2435FC"/>
    <w:lvl w:ilvl="0" w:tplc="57EC8D4E">
      <w:start w:val="1"/>
      <w:numFmt w:val="bullet"/>
      <w:lvlText w:val=""/>
      <w:lvlJc w:val="left"/>
      <w:pPr>
        <w:tabs>
          <w:tab w:val="num" w:pos="720"/>
        </w:tabs>
        <w:ind w:left="720" w:hanging="360"/>
      </w:pPr>
      <w:rPr>
        <w:rFonts w:ascii="Wingdings" w:hAnsi="Wingdings" w:hint="default"/>
      </w:rPr>
    </w:lvl>
    <w:lvl w:ilvl="1" w:tplc="8D6280D4" w:tentative="1">
      <w:start w:val="1"/>
      <w:numFmt w:val="bullet"/>
      <w:lvlText w:val=""/>
      <w:lvlJc w:val="left"/>
      <w:pPr>
        <w:tabs>
          <w:tab w:val="num" w:pos="1440"/>
        </w:tabs>
        <w:ind w:left="1440" w:hanging="360"/>
      </w:pPr>
      <w:rPr>
        <w:rFonts w:ascii="Wingdings" w:hAnsi="Wingdings" w:hint="default"/>
      </w:rPr>
    </w:lvl>
    <w:lvl w:ilvl="2" w:tplc="EC24B2C8" w:tentative="1">
      <w:start w:val="1"/>
      <w:numFmt w:val="bullet"/>
      <w:lvlText w:val=""/>
      <w:lvlJc w:val="left"/>
      <w:pPr>
        <w:tabs>
          <w:tab w:val="num" w:pos="2160"/>
        </w:tabs>
        <w:ind w:left="2160" w:hanging="360"/>
      </w:pPr>
      <w:rPr>
        <w:rFonts w:ascii="Wingdings" w:hAnsi="Wingdings" w:hint="default"/>
      </w:rPr>
    </w:lvl>
    <w:lvl w:ilvl="3" w:tplc="3EA221B8" w:tentative="1">
      <w:start w:val="1"/>
      <w:numFmt w:val="bullet"/>
      <w:lvlText w:val=""/>
      <w:lvlJc w:val="left"/>
      <w:pPr>
        <w:tabs>
          <w:tab w:val="num" w:pos="2880"/>
        </w:tabs>
        <w:ind w:left="2880" w:hanging="360"/>
      </w:pPr>
      <w:rPr>
        <w:rFonts w:ascii="Wingdings" w:hAnsi="Wingdings" w:hint="default"/>
      </w:rPr>
    </w:lvl>
    <w:lvl w:ilvl="4" w:tplc="E7D68002" w:tentative="1">
      <w:start w:val="1"/>
      <w:numFmt w:val="bullet"/>
      <w:lvlText w:val=""/>
      <w:lvlJc w:val="left"/>
      <w:pPr>
        <w:tabs>
          <w:tab w:val="num" w:pos="3600"/>
        </w:tabs>
        <w:ind w:left="3600" w:hanging="360"/>
      </w:pPr>
      <w:rPr>
        <w:rFonts w:ascii="Wingdings" w:hAnsi="Wingdings" w:hint="default"/>
      </w:rPr>
    </w:lvl>
    <w:lvl w:ilvl="5" w:tplc="3D148664" w:tentative="1">
      <w:start w:val="1"/>
      <w:numFmt w:val="bullet"/>
      <w:lvlText w:val=""/>
      <w:lvlJc w:val="left"/>
      <w:pPr>
        <w:tabs>
          <w:tab w:val="num" w:pos="4320"/>
        </w:tabs>
        <w:ind w:left="4320" w:hanging="360"/>
      </w:pPr>
      <w:rPr>
        <w:rFonts w:ascii="Wingdings" w:hAnsi="Wingdings" w:hint="default"/>
      </w:rPr>
    </w:lvl>
    <w:lvl w:ilvl="6" w:tplc="15780DD2" w:tentative="1">
      <w:start w:val="1"/>
      <w:numFmt w:val="bullet"/>
      <w:lvlText w:val=""/>
      <w:lvlJc w:val="left"/>
      <w:pPr>
        <w:tabs>
          <w:tab w:val="num" w:pos="5040"/>
        </w:tabs>
        <w:ind w:left="5040" w:hanging="360"/>
      </w:pPr>
      <w:rPr>
        <w:rFonts w:ascii="Wingdings" w:hAnsi="Wingdings" w:hint="default"/>
      </w:rPr>
    </w:lvl>
    <w:lvl w:ilvl="7" w:tplc="7A9C4696" w:tentative="1">
      <w:start w:val="1"/>
      <w:numFmt w:val="bullet"/>
      <w:lvlText w:val=""/>
      <w:lvlJc w:val="left"/>
      <w:pPr>
        <w:tabs>
          <w:tab w:val="num" w:pos="5760"/>
        </w:tabs>
        <w:ind w:left="5760" w:hanging="360"/>
      </w:pPr>
      <w:rPr>
        <w:rFonts w:ascii="Wingdings" w:hAnsi="Wingdings" w:hint="default"/>
      </w:rPr>
    </w:lvl>
    <w:lvl w:ilvl="8" w:tplc="6F72F80E" w:tentative="1">
      <w:start w:val="1"/>
      <w:numFmt w:val="bullet"/>
      <w:lvlText w:val=""/>
      <w:lvlJc w:val="left"/>
      <w:pPr>
        <w:tabs>
          <w:tab w:val="num" w:pos="6480"/>
        </w:tabs>
        <w:ind w:left="6480" w:hanging="360"/>
      </w:pPr>
      <w:rPr>
        <w:rFonts w:ascii="Wingdings" w:hAnsi="Wingdings" w:hint="default"/>
      </w:rPr>
    </w:lvl>
  </w:abstractNum>
  <w:abstractNum w:abstractNumId="30">
    <w:nsid w:val="79C66953"/>
    <w:multiLevelType w:val="hybridMultilevel"/>
    <w:tmpl w:val="E0C2FEA8"/>
    <w:lvl w:ilvl="0" w:tplc="1FFEC690">
      <w:start w:val="1"/>
      <w:numFmt w:val="bullet"/>
      <w:lvlText w:val=""/>
      <w:lvlJc w:val="left"/>
      <w:pPr>
        <w:tabs>
          <w:tab w:val="num" w:pos="720"/>
        </w:tabs>
        <w:ind w:left="720" w:hanging="360"/>
      </w:pPr>
      <w:rPr>
        <w:rFonts w:ascii="Wingdings" w:hAnsi="Wingdings" w:hint="default"/>
      </w:rPr>
    </w:lvl>
    <w:lvl w:ilvl="1" w:tplc="00D42098" w:tentative="1">
      <w:start w:val="1"/>
      <w:numFmt w:val="bullet"/>
      <w:lvlText w:val=""/>
      <w:lvlJc w:val="left"/>
      <w:pPr>
        <w:tabs>
          <w:tab w:val="num" w:pos="1440"/>
        </w:tabs>
        <w:ind w:left="1440" w:hanging="360"/>
      </w:pPr>
      <w:rPr>
        <w:rFonts w:ascii="Wingdings" w:hAnsi="Wingdings" w:hint="default"/>
      </w:rPr>
    </w:lvl>
    <w:lvl w:ilvl="2" w:tplc="CEBC90C0" w:tentative="1">
      <w:start w:val="1"/>
      <w:numFmt w:val="bullet"/>
      <w:lvlText w:val=""/>
      <w:lvlJc w:val="left"/>
      <w:pPr>
        <w:tabs>
          <w:tab w:val="num" w:pos="2160"/>
        </w:tabs>
        <w:ind w:left="2160" w:hanging="360"/>
      </w:pPr>
      <w:rPr>
        <w:rFonts w:ascii="Wingdings" w:hAnsi="Wingdings" w:hint="default"/>
      </w:rPr>
    </w:lvl>
    <w:lvl w:ilvl="3" w:tplc="7BCA55E8" w:tentative="1">
      <w:start w:val="1"/>
      <w:numFmt w:val="bullet"/>
      <w:lvlText w:val=""/>
      <w:lvlJc w:val="left"/>
      <w:pPr>
        <w:tabs>
          <w:tab w:val="num" w:pos="2880"/>
        </w:tabs>
        <w:ind w:left="2880" w:hanging="360"/>
      </w:pPr>
      <w:rPr>
        <w:rFonts w:ascii="Wingdings" w:hAnsi="Wingdings" w:hint="default"/>
      </w:rPr>
    </w:lvl>
    <w:lvl w:ilvl="4" w:tplc="2C38E046" w:tentative="1">
      <w:start w:val="1"/>
      <w:numFmt w:val="bullet"/>
      <w:lvlText w:val=""/>
      <w:lvlJc w:val="left"/>
      <w:pPr>
        <w:tabs>
          <w:tab w:val="num" w:pos="3600"/>
        </w:tabs>
        <w:ind w:left="3600" w:hanging="360"/>
      </w:pPr>
      <w:rPr>
        <w:rFonts w:ascii="Wingdings" w:hAnsi="Wingdings" w:hint="default"/>
      </w:rPr>
    </w:lvl>
    <w:lvl w:ilvl="5" w:tplc="5CACCD36" w:tentative="1">
      <w:start w:val="1"/>
      <w:numFmt w:val="bullet"/>
      <w:lvlText w:val=""/>
      <w:lvlJc w:val="left"/>
      <w:pPr>
        <w:tabs>
          <w:tab w:val="num" w:pos="4320"/>
        </w:tabs>
        <w:ind w:left="4320" w:hanging="360"/>
      </w:pPr>
      <w:rPr>
        <w:rFonts w:ascii="Wingdings" w:hAnsi="Wingdings" w:hint="default"/>
      </w:rPr>
    </w:lvl>
    <w:lvl w:ilvl="6" w:tplc="233E5B0C" w:tentative="1">
      <w:start w:val="1"/>
      <w:numFmt w:val="bullet"/>
      <w:lvlText w:val=""/>
      <w:lvlJc w:val="left"/>
      <w:pPr>
        <w:tabs>
          <w:tab w:val="num" w:pos="5040"/>
        </w:tabs>
        <w:ind w:left="5040" w:hanging="360"/>
      </w:pPr>
      <w:rPr>
        <w:rFonts w:ascii="Wingdings" w:hAnsi="Wingdings" w:hint="default"/>
      </w:rPr>
    </w:lvl>
    <w:lvl w:ilvl="7" w:tplc="6FB29BCE" w:tentative="1">
      <w:start w:val="1"/>
      <w:numFmt w:val="bullet"/>
      <w:lvlText w:val=""/>
      <w:lvlJc w:val="left"/>
      <w:pPr>
        <w:tabs>
          <w:tab w:val="num" w:pos="5760"/>
        </w:tabs>
        <w:ind w:left="5760" w:hanging="360"/>
      </w:pPr>
      <w:rPr>
        <w:rFonts w:ascii="Wingdings" w:hAnsi="Wingdings" w:hint="default"/>
      </w:rPr>
    </w:lvl>
    <w:lvl w:ilvl="8" w:tplc="D600465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8"/>
  </w:num>
  <w:num w:numId="4">
    <w:abstractNumId w:val="11"/>
  </w:num>
  <w:num w:numId="5">
    <w:abstractNumId w:val="16"/>
  </w:num>
  <w:num w:numId="6">
    <w:abstractNumId w:val="22"/>
  </w:num>
  <w:num w:numId="7">
    <w:abstractNumId w:val="12"/>
  </w:num>
  <w:num w:numId="8">
    <w:abstractNumId w:val="15"/>
  </w:num>
  <w:num w:numId="9">
    <w:abstractNumId w:val="3"/>
  </w:num>
  <w:num w:numId="10">
    <w:abstractNumId w:val="6"/>
  </w:num>
  <w:num w:numId="11">
    <w:abstractNumId w:val="20"/>
  </w:num>
  <w:num w:numId="12">
    <w:abstractNumId w:val="4"/>
  </w:num>
  <w:num w:numId="13">
    <w:abstractNumId w:val="18"/>
  </w:num>
  <w:num w:numId="14">
    <w:abstractNumId w:val="23"/>
  </w:num>
  <w:num w:numId="15">
    <w:abstractNumId w:val="30"/>
  </w:num>
  <w:num w:numId="16">
    <w:abstractNumId w:val="5"/>
  </w:num>
  <w:num w:numId="17">
    <w:abstractNumId w:val="21"/>
  </w:num>
  <w:num w:numId="18">
    <w:abstractNumId w:val="26"/>
  </w:num>
  <w:num w:numId="19">
    <w:abstractNumId w:val="13"/>
  </w:num>
  <w:num w:numId="20">
    <w:abstractNumId w:val="24"/>
  </w:num>
  <w:num w:numId="21">
    <w:abstractNumId w:val="9"/>
  </w:num>
  <w:num w:numId="22">
    <w:abstractNumId w:val="25"/>
  </w:num>
  <w:num w:numId="23">
    <w:abstractNumId w:val="17"/>
  </w:num>
  <w:num w:numId="24">
    <w:abstractNumId w:val="10"/>
  </w:num>
  <w:num w:numId="25">
    <w:abstractNumId w:val="14"/>
  </w:num>
  <w:num w:numId="26">
    <w:abstractNumId w:val="19"/>
  </w:num>
  <w:num w:numId="27">
    <w:abstractNumId w:val="29"/>
  </w:num>
  <w:num w:numId="28">
    <w:abstractNumId w:val="27"/>
  </w:num>
  <w:num w:numId="29">
    <w:abstractNumId w:val="7"/>
  </w:num>
  <w:num w:numId="30">
    <w:abstractNumId w:val="2"/>
  </w:num>
  <w:num w:numId="3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
    <w15:presenceInfo w15:providerId="Windows Live" w15:userId="ff213a8dac101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2"/>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A2D"/>
    <w:rsid w:val="00000F88"/>
    <w:rsid w:val="0000108B"/>
    <w:rsid w:val="000019C0"/>
    <w:rsid w:val="00001F7A"/>
    <w:rsid w:val="00002C25"/>
    <w:rsid w:val="00002C6C"/>
    <w:rsid w:val="00003E92"/>
    <w:rsid w:val="00004FC6"/>
    <w:rsid w:val="00006167"/>
    <w:rsid w:val="00006257"/>
    <w:rsid w:val="00006B7B"/>
    <w:rsid w:val="00006C1C"/>
    <w:rsid w:val="00006E21"/>
    <w:rsid w:val="00007F91"/>
    <w:rsid w:val="00011B46"/>
    <w:rsid w:val="0001222C"/>
    <w:rsid w:val="000125C6"/>
    <w:rsid w:val="0001320B"/>
    <w:rsid w:val="00013374"/>
    <w:rsid w:val="000134BF"/>
    <w:rsid w:val="00016BCF"/>
    <w:rsid w:val="00016CD6"/>
    <w:rsid w:val="0002064D"/>
    <w:rsid w:val="00021072"/>
    <w:rsid w:val="000212A1"/>
    <w:rsid w:val="00021329"/>
    <w:rsid w:val="0002139B"/>
    <w:rsid w:val="00021C56"/>
    <w:rsid w:val="00022486"/>
    <w:rsid w:val="00022D5F"/>
    <w:rsid w:val="00023A03"/>
    <w:rsid w:val="00024A19"/>
    <w:rsid w:val="00024CF0"/>
    <w:rsid w:val="00025007"/>
    <w:rsid w:val="000258AE"/>
    <w:rsid w:val="000269C2"/>
    <w:rsid w:val="00026E1F"/>
    <w:rsid w:val="0002773D"/>
    <w:rsid w:val="000279D2"/>
    <w:rsid w:val="00027AB0"/>
    <w:rsid w:val="00027D98"/>
    <w:rsid w:val="00030138"/>
    <w:rsid w:val="00030BC5"/>
    <w:rsid w:val="00031BF3"/>
    <w:rsid w:val="000334A0"/>
    <w:rsid w:val="000338A3"/>
    <w:rsid w:val="00034314"/>
    <w:rsid w:val="000353E6"/>
    <w:rsid w:val="000363A9"/>
    <w:rsid w:val="000369FA"/>
    <w:rsid w:val="000375C4"/>
    <w:rsid w:val="0003795E"/>
    <w:rsid w:val="000412AB"/>
    <w:rsid w:val="00041430"/>
    <w:rsid w:val="00041D6E"/>
    <w:rsid w:val="000420E4"/>
    <w:rsid w:val="000424C3"/>
    <w:rsid w:val="000429FA"/>
    <w:rsid w:val="00042DC7"/>
    <w:rsid w:val="000439C3"/>
    <w:rsid w:val="00044499"/>
    <w:rsid w:val="00045534"/>
    <w:rsid w:val="00047043"/>
    <w:rsid w:val="000471F0"/>
    <w:rsid w:val="00047471"/>
    <w:rsid w:val="00047EFD"/>
    <w:rsid w:val="000506FB"/>
    <w:rsid w:val="000511FA"/>
    <w:rsid w:val="00051899"/>
    <w:rsid w:val="0005199B"/>
    <w:rsid w:val="000519AE"/>
    <w:rsid w:val="00052133"/>
    <w:rsid w:val="00052231"/>
    <w:rsid w:val="00054F7E"/>
    <w:rsid w:val="000553EC"/>
    <w:rsid w:val="00055623"/>
    <w:rsid w:val="000557BA"/>
    <w:rsid w:val="00055BC1"/>
    <w:rsid w:val="00056E97"/>
    <w:rsid w:val="00056FEC"/>
    <w:rsid w:val="00057D88"/>
    <w:rsid w:val="00060181"/>
    <w:rsid w:val="00060886"/>
    <w:rsid w:val="00060ED9"/>
    <w:rsid w:val="0006173B"/>
    <w:rsid w:val="00061939"/>
    <w:rsid w:val="00062A82"/>
    <w:rsid w:val="00062D16"/>
    <w:rsid w:val="0006336F"/>
    <w:rsid w:val="0006344D"/>
    <w:rsid w:val="000634CB"/>
    <w:rsid w:val="00063655"/>
    <w:rsid w:val="00063D33"/>
    <w:rsid w:val="0006401B"/>
    <w:rsid w:val="000647CB"/>
    <w:rsid w:val="00065A26"/>
    <w:rsid w:val="00065CB6"/>
    <w:rsid w:val="00065EBB"/>
    <w:rsid w:val="00065F56"/>
    <w:rsid w:val="000664A4"/>
    <w:rsid w:val="000672D3"/>
    <w:rsid w:val="00067562"/>
    <w:rsid w:val="00067C4C"/>
    <w:rsid w:val="00070F05"/>
    <w:rsid w:val="000713A9"/>
    <w:rsid w:val="000717B0"/>
    <w:rsid w:val="0007199A"/>
    <w:rsid w:val="00071CEA"/>
    <w:rsid w:val="000722A4"/>
    <w:rsid w:val="00072307"/>
    <w:rsid w:val="00072559"/>
    <w:rsid w:val="00072F53"/>
    <w:rsid w:val="000731A8"/>
    <w:rsid w:val="000736D2"/>
    <w:rsid w:val="00073866"/>
    <w:rsid w:val="00073CAC"/>
    <w:rsid w:val="000748CB"/>
    <w:rsid w:val="00074C62"/>
    <w:rsid w:val="000752E9"/>
    <w:rsid w:val="0007564A"/>
    <w:rsid w:val="00075CE2"/>
    <w:rsid w:val="00075CFA"/>
    <w:rsid w:val="00076DBD"/>
    <w:rsid w:val="00077AED"/>
    <w:rsid w:val="00077D01"/>
    <w:rsid w:val="000804A7"/>
    <w:rsid w:val="00080501"/>
    <w:rsid w:val="0008056B"/>
    <w:rsid w:val="0008082C"/>
    <w:rsid w:val="000812F4"/>
    <w:rsid w:val="000814B4"/>
    <w:rsid w:val="00081EE7"/>
    <w:rsid w:val="0008265E"/>
    <w:rsid w:val="0008274B"/>
    <w:rsid w:val="000829B1"/>
    <w:rsid w:val="00082F43"/>
    <w:rsid w:val="000837C8"/>
    <w:rsid w:val="00083C7B"/>
    <w:rsid w:val="00083F3C"/>
    <w:rsid w:val="0008406F"/>
    <w:rsid w:val="0008469D"/>
    <w:rsid w:val="00085268"/>
    <w:rsid w:val="00085587"/>
    <w:rsid w:val="00085AF1"/>
    <w:rsid w:val="00085BF0"/>
    <w:rsid w:val="00091372"/>
    <w:rsid w:val="0009191D"/>
    <w:rsid w:val="00091ADF"/>
    <w:rsid w:val="00091D08"/>
    <w:rsid w:val="00091D7E"/>
    <w:rsid w:val="00092D9D"/>
    <w:rsid w:val="00093AFE"/>
    <w:rsid w:val="00094168"/>
    <w:rsid w:val="0009434F"/>
    <w:rsid w:val="00094450"/>
    <w:rsid w:val="000950E7"/>
    <w:rsid w:val="00095571"/>
    <w:rsid w:val="00095CBD"/>
    <w:rsid w:val="00096A7F"/>
    <w:rsid w:val="000977B2"/>
    <w:rsid w:val="00097894"/>
    <w:rsid w:val="00097DCD"/>
    <w:rsid w:val="000A21FF"/>
    <w:rsid w:val="000A273E"/>
    <w:rsid w:val="000A2A0E"/>
    <w:rsid w:val="000A30AA"/>
    <w:rsid w:val="000A323E"/>
    <w:rsid w:val="000A47FC"/>
    <w:rsid w:val="000A5BBA"/>
    <w:rsid w:val="000A624A"/>
    <w:rsid w:val="000A688C"/>
    <w:rsid w:val="000B0368"/>
    <w:rsid w:val="000B06F4"/>
    <w:rsid w:val="000B0893"/>
    <w:rsid w:val="000B1036"/>
    <w:rsid w:val="000B1D14"/>
    <w:rsid w:val="000B2029"/>
    <w:rsid w:val="000B2AC6"/>
    <w:rsid w:val="000B2D2C"/>
    <w:rsid w:val="000B2E1A"/>
    <w:rsid w:val="000B3118"/>
    <w:rsid w:val="000B319F"/>
    <w:rsid w:val="000B3FF7"/>
    <w:rsid w:val="000B4893"/>
    <w:rsid w:val="000B4D25"/>
    <w:rsid w:val="000B4E88"/>
    <w:rsid w:val="000B525E"/>
    <w:rsid w:val="000B54EF"/>
    <w:rsid w:val="000B5C32"/>
    <w:rsid w:val="000B5E56"/>
    <w:rsid w:val="000B5F6F"/>
    <w:rsid w:val="000B6456"/>
    <w:rsid w:val="000B6A03"/>
    <w:rsid w:val="000B6D39"/>
    <w:rsid w:val="000C1408"/>
    <w:rsid w:val="000C20FD"/>
    <w:rsid w:val="000C3BE8"/>
    <w:rsid w:val="000C3F71"/>
    <w:rsid w:val="000C4581"/>
    <w:rsid w:val="000C49C4"/>
    <w:rsid w:val="000C4BE9"/>
    <w:rsid w:val="000C4E33"/>
    <w:rsid w:val="000C5119"/>
    <w:rsid w:val="000C57F8"/>
    <w:rsid w:val="000C61E3"/>
    <w:rsid w:val="000C6357"/>
    <w:rsid w:val="000C68A7"/>
    <w:rsid w:val="000C6E4F"/>
    <w:rsid w:val="000C7598"/>
    <w:rsid w:val="000C783E"/>
    <w:rsid w:val="000C7A25"/>
    <w:rsid w:val="000C7A79"/>
    <w:rsid w:val="000C7E6A"/>
    <w:rsid w:val="000D1021"/>
    <w:rsid w:val="000D1AD2"/>
    <w:rsid w:val="000D1E7A"/>
    <w:rsid w:val="000D1ECB"/>
    <w:rsid w:val="000D3C8D"/>
    <w:rsid w:val="000D4048"/>
    <w:rsid w:val="000D478B"/>
    <w:rsid w:val="000D4984"/>
    <w:rsid w:val="000D4A77"/>
    <w:rsid w:val="000D5426"/>
    <w:rsid w:val="000D54BA"/>
    <w:rsid w:val="000D6167"/>
    <w:rsid w:val="000D65C6"/>
    <w:rsid w:val="000D6E62"/>
    <w:rsid w:val="000D76CD"/>
    <w:rsid w:val="000D79B8"/>
    <w:rsid w:val="000E002C"/>
    <w:rsid w:val="000E0FB0"/>
    <w:rsid w:val="000E1F33"/>
    <w:rsid w:val="000E21EE"/>
    <w:rsid w:val="000E32AB"/>
    <w:rsid w:val="000E34FE"/>
    <w:rsid w:val="000E382A"/>
    <w:rsid w:val="000E3C70"/>
    <w:rsid w:val="000E3EEB"/>
    <w:rsid w:val="000E4D80"/>
    <w:rsid w:val="000E55FD"/>
    <w:rsid w:val="000E5982"/>
    <w:rsid w:val="000E5C45"/>
    <w:rsid w:val="000E6463"/>
    <w:rsid w:val="000E697B"/>
    <w:rsid w:val="000E6C2A"/>
    <w:rsid w:val="000E6DF1"/>
    <w:rsid w:val="000E6E4D"/>
    <w:rsid w:val="000E7459"/>
    <w:rsid w:val="000E78C5"/>
    <w:rsid w:val="000E78D0"/>
    <w:rsid w:val="000F13DB"/>
    <w:rsid w:val="000F1C17"/>
    <w:rsid w:val="000F3256"/>
    <w:rsid w:val="000F348C"/>
    <w:rsid w:val="000F38EA"/>
    <w:rsid w:val="000F3A58"/>
    <w:rsid w:val="000F42D5"/>
    <w:rsid w:val="000F44DE"/>
    <w:rsid w:val="000F4C53"/>
    <w:rsid w:val="000F597C"/>
    <w:rsid w:val="000F5B53"/>
    <w:rsid w:val="000F63A0"/>
    <w:rsid w:val="000F6E8A"/>
    <w:rsid w:val="000F6F11"/>
    <w:rsid w:val="000F71EC"/>
    <w:rsid w:val="000F737A"/>
    <w:rsid w:val="000F7402"/>
    <w:rsid w:val="000F7D17"/>
    <w:rsid w:val="001010FD"/>
    <w:rsid w:val="001014FD"/>
    <w:rsid w:val="001016C8"/>
    <w:rsid w:val="001017DF"/>
    <w:rsid w:val="00101F79"/>
    <w:rsid w:val="001022CF"/>
    <w:rsid w:val="00102452"/>
    <w:rsid w:val="00102760"/>
    <w:rsid w:val="0010292D"/>
    <w:rsid w:val="00102A05"/>
    <w:rsid w:val="00102A86"/>
    <w:rsid w:val="00102B17"/>
    <w:rsid w:val="00102BD8"/>
    <w:rsid w:val="00102C33"/>
    <w:rsid w:val="00102DD8"/>
    <w:rsid w:val="00103132"/>
    <w:rsid w:val="00103241"/>
    <w:rsid w:val="0010391E"/>
    <w:rsid w:val="00104DE7"/>
    <w:rsid w:val="00104F68"/>
    <w:rsid w:val="001051C9"/>
    <w:rsid w:val="00105E77"/>
    <w:rsid w:val="00105FB2"/>
    <w:rsid w:val="0010607A"/>
    <w:rsid w:val="00106493"/>
    <w:rsid w:val="001067E8"/>
    <w:rsid w:val="00107523"/>
    <w:rsid w:val="00107AB6"/>
    <w:rsid w:val="00107FEC"/>
    <w:rsid w:val="00110127"/>
    <w:rsid w:val="001108F1"/>
    <w:rsid w:val="00110E4E"/>
    <w:rsid w:val="00111099"/>
    <w:rsid w:val="0011139F"/>
    <w:rsid w:val="00111DE1"/>
    <w:rsid w:val="00112690"/>
    <w:rsid w:val="00112D3D"/>
    <w:rsid w:val="0011684B"/>
    <w:rsid w:val="001171B9"/>
    <w:rsid w:val="00120725"/>
    <w:rsid w:val="00120876"/>
    <w:rsid w:val="00121F1D"/>
    <w:rsid w:val="00122732"/>
    <w:rsid w:val="001229C9"/>
    <w:rsid w:val="00123A99"/>
    <w:rsid w:val="001247E9"/>
    <w:rsid w:val="001248B1"/>
    <w:rsid w:val="00124AB5"/>
    <w:rsid w:val="0012525A"/>
    <w:rsid w:val="001258E2"/>
    <w:rsid w:val="00125A3E"/>
    <w:rsid w:val="00125D2D"/>
    <w:rsid w:val="00125DB3"/>
    <w:rsid w:val="00126941"/>
    <w:rsid w:val="001269A0"/>
    <w:rsid w:val="00126B31"/>
    <w:rsid w:val="00126F33"/>
    <w:rsid w:val="00127019"/>
    <w:rsid w:val="00127078"/>
    <w:rsid w:val="001277FD"/>
    <w:rsid w:val="001308E0"/>
    <w:rsid w:val="00130BD4"/>
    <w:rsid w:val="00130C96"/>
    <w:rsid w:val="00131235"/>
    <w:rsid w:val="00131B2A"/>
    <w:rsid w:val="0013260D"/>
    <w:rsid w:val="00132A03"/>
    <w:rsid w:val="00132E2F"/>
    <w:rsid w:val="00132E79"/>
    <w:rsid w:val="00133566"/>
    <w:rsid w:val="0013393F"/>
    <w:rsid w:val="00133988"/>
    <w:rsid w:val="00133A9D"/>
    <w:rsid w:val="00134759"/>
    <w:rsid w:val="00134A39"/>
    <w:rsid w:val="00134A86"/>
    <w:rsid w:val="00134B79"/>
    <w:rsid w:val="00134E32"/>
    <w:rsid w:val="00134FD4"/>
    <w:rsid w:val="00135A77"/>
    <w:rsid w:val="00136237"/>
    <w:rsid w:val="00136B69"/>
    <w:rsid w:val="00136D14"/>
    <w:rsid w:val="001375BA"/>
    <w:rsid w:val="00141A33"/>
    <w:rsid w:val="0014270E"/>
    <w:rsid w:val="00142C7B"/>
    <w:rsid w:val="001441A7"/>
    <w:rsid w:val="00144828"/>
    <w:rsid w:val="001448B9"/>
    <w:rsid w:val="00144A88"/>
    <w:rsid w:val="001451D4"/>
    <w:rsid w:val="001455FE"/>
    <w:rsid w:val="00145F54"/>
    <w:rsid w:val="00146096"/>
    <w:rsid w:val="00146565"/>
    <w:rsid w:val="00146EAD"/>
    <w:rsid w:val="00147F91"/>
    <w:rsid w:val="001507D1"/>
    <w:rsid w:val="00150E7E"/>
    <w:rsid w:val="001513FF"/>
    <w:rsid w:val="00151D57"/>
    <w:rsid w:val="001520C3"/>
    <w:rsid w:val="00152696"/>
    <w:rsid w:val="00152C82"/>
    <w:rsid w:val="00152F04"/>
    <w:rsid w:val="0015377C"/>
    <w:rsid w:val="00153A2D"/>
    <w:rsid w:val="001545A1"/>
    <w:rsid w:val="00154C7B"/>
    <w:rsid w:val="00155546"/>
    <w:rsid w:val="0015576C"/>
    <w:rsid w:val="00156768"/>
    <w:rsid w:val="001569E4"/>
    <w:rsid w:val="00157D78"/>
    <w:rsid w:val="001601A9"/>
    <w:rsid w:val="0016058C"/>
    <w:rsid w:val="00160C04"/>
    <w:rsid w:val="00160CA9"/>
    <w:rsid w:val="00160DA7"/>
    <w:rsid w:val="00161298"/>
    <w:rsid w:val="00162CFE"/>
    <w:rsid w:val="001635F4"/>
    <w:rsid w:val="001643FD"/>
    <w:rsid w:val="001645AD"/>
    <w:rsid w:val="001653E5"/>
    <w:rsid w:val="00165487"/>
    <w:rsid w:val="00165951"/>
    <w:rsid w:val="00165ABC"/>
    <w:rsid w:val="00165F9E"/>
    <w:rsid w:val="00170103"/>
    <w:rsid w:val="001707FA"/>
    <w:rsid w:val="001708F1"/>
    <w:rsid w:val="00171699"/>
    <w:rsid w:val="00172266"/>
    <w:rsid w:val="0017285F"/>
    <w:rsid w:val="00173ED4"/>
    <w:rsid w:val="0017457C"/>
    <w:rsid w:val="00174D37"/>
    <w:rsid w:val="001750D0"/>
    <w:rsid w:val="00175235"/>
    <w:rsid w:val="00175A76"/>
    <w:rsid w:val="00176858"/>
    <w:rsid w:val="0017695C"/>
    <w:rsid w:val="00176EA8"/>
    <w:rsid w:val="00177E6F"/>
    <w:rsid w:val="00177EB0"/>
    <w:rsid w:val="00181071"/>
    <w:rsid w:val="0018111B"/>
    <w:rsid w:val="00181417"/>
    <w:rsid w:val="0018323C"/>
    <w:rsid w:val="001834F7"/>
    <w:rsid w:val="00183879"/>
    <w:rsid w:val="00183CB1"/>
    <w:rsid w:val="00184901"/>
    <w:rsid w:val="00185FCC"/>
    <w:rsid w:val="00186341"/>
    <w:rsid w:val="001865C6"/>
    <w:rsid w:val="00186C17"/>
    <w:rsid w:val="001875B8"/>
    <w:rsid w:val="00187B4F"/>
    <w:rsid w:val="00190FFA"/>
    <w:rsid w:val="00192B86"/>
    <w:rsid w:val="0019313B"/>
    <w:rsid w:val="00194C61"/>
    <w:rsid w:val="00195030"/>
    <w:rsid w:val="001952B2"/>
    <w:rsid w:val="00195ADB"/>
    <w:rsid w:val="001964F9"/>
    <w:rsid w:val="00196527"/>
    <w:rsid w:val="00196A43"/>
    <w:rsid w:val="00196AF8"/>
    <w:rsid w:val="001972E7"/>
    <w:rsid w:val="0019788F"/>
    <w:rsid w:val="00197DE3"/>
    <w:rsid w:val="001A0AD1"/>
    <w:rsid w:val="001A1317"/>
    <w:rsid w:val="001A1690"/>
    <w:rsid w:val="001A1AFD"/>
    <w:rsid w:val="001A23B6"/>
    <w:rsid w:val="001A2797"/>
    <w:rsid w:val="001A2B32"/>
    <w:rsid w:val="001A2C4B"/>
    <w:rsid w:val="001A3E25"/>
    <w:rsid w:val="001A3ED6"/>
    <w:rsid w:val="001A49CD"/>
    <w:rsid w:val="001A4AC0"/>
    <w:rsid w:val="001A4CE2"/>
    <w:rsid w:val="001A508A"/>
    <w:rsid w:val="001A539F"/>
    <w:rsid w:val="001A5815"/>
    <w:rsid w:val="001A5BDC"/>
    <w:rsid w:val="001A6014"/>
    <w:rsid w:val="001A62B9"/>
    <w:rsid w:val="001A65C9"/>
    <w:rsid w:val="001A6F8B"/>
    <w:rsid w:val="001A740A"/>
    <w:rsid w:val="001A76B0"/>
    <w:rsid w:val="001A78F8"/>
    <w:rsid w:val="001A7D7E"/>
    <w:rsid w:val="001B0B0A"/>
    <w:rsid w:val="001B0C76"/>
    <w:rsid w:val="001B16A2"/>
    <w:rsid w:val="001B1A8D"/>
    <w:rsid w:val="001B20CD"/>
    <w:rsid w:val="001B2487"/>
    <w:rsid w:val="001B2AEE"/>
    <w:rsid w:val="001B428C"/>
    <w:rsid w:val="001B42B8"/>
    <w:rsid w:val="001B439A"/>
    <w:rsid w:val="001B474B"/>
    <w:rsid w:val="001B494E"/>
    <w:rsid w:val="001B4D79"/>
    <w:rsid w:val="001B57D1"/>
    <w:rsid w:val="001B5C16"/>
    <w:rsid w:val="001B627B"/>
    <w:rsid w:val="001B686D"/>
    <w:rsid w:val="001B6EA0"/>
    <w:rsid w:val="001B73F6"/>
    <w:rsid w:val="001B77F6"/>
    <w:rsid w:val="001B78BE"/>
    <w:rsid w:val="001B7B2B"/>
    <w:rsid w:val="001B7D00"/>
    <w:rsid w:val="001B7E84"/>
    <w:rsid w:val="001B7E9F"/>
    <w:rsid w:val="001C0ACB"/>
    <w:rsid w:val="001C0D08"/>
    <w:rsid w:val="001C13CC"/>
    <w:rsid w:val="001C1661"/>
    <w:rsid w:val="001C1CB3"/>
    <w:rsid w:val="001C3358"/>
    <w:rsid w:val="001C3391"/>
    <w:rsid w:val="001C3BC1"/>
    <w:rsid w:val="001C3D64"/>
    <w:rsid w:val="001C4847"/>
    <w:rsid w:val="001C599A"/>
    <w:rsid w:val="001C5ED3"/>
    <w:rsid w:val="001C668A"/>
    <w:rsid w:val="001C7632"/>
    <w:rsid w:val="001C7B59"/>
    <w:rsid w:val="001C7E34"/>
    <w:rsid w:val="001D049C"/>
    <w:rsid w:val="001D07D6"/>
    <w:rsid w:val="001D0C86"/>
    <w:rsid w:val="001D14C2"/>
    <w:rsid w:val="001D202D"/>
    <w:rsid w:val="001D2865"/>
    <w:rsid w:val="001D2E46"/>
    <w:rsid w:val="001D49C4"/>
    <w:rsid w:val="001D4F9F"/>
    <w:rsid w:val="001D517B"/>
    <w:rsid w:val="001D5B6B"/>
    <w:rsid w:val="001D6276"/>
    <w:rsid w:val="001D6B8E"/>
    <w:rsid w:val="001D6EE9"/>
    <w:rsid w:val="001D6EF3"/>
    <w:rsid w:val="001D7713"/>
    <w:rsid w:val="001D7BB3"/>
    <w:rsid w:val="001E0255"/>
    <w:rsid w:val="001E057D"/>
    <w:rsid w:val="001E0DCC"/>
    <w:rsid w:val="001E1176"/>
    <w:rsid w:val="001E11E5"/>
    <w:rsid w:val="001E1397"/>
    <w:rsid w:val="001E1423"/>
    <w:rsid w:val="001E14A1"/>
    <w:rsid w:val="001E2CC4"/>
    <w:rsid w:val="001E2CE2"/>
    <w:rsid w:val="001E39F4"/>
    <w:rsid w:val="001E40C6"/>
    <w:rsid w:val="001E44AD"/>
    <w:rsid w:val="001E4D61"/>
    <w:rsid w:val="001E543C"/>
    <w:rsid w:val="001E62A5"/>
    <w:rsid w:val="001E69E0"/>
    <w:rsid w:val="001E6C3A"/>
    <w:rsid w:val="001E6FF3"/>
    <w:rsid w:val="001E75F0"/>
    <w:rsid w:val="001E77EA"/>
    <w:rsid w:val="001E799A"/>
    <w:rsid w:val="001E7D21"/>
    <w:rsid w:val="001E7FDE"/>
    <w:rsid w:val="001F01E4"/>
    <w:rsid w:val="001F09F4"/>
    <w:rsid w:val="001F20B9"/>
    <w:rsid w:val="001F242B"/>
    <w:rsid w:val="001F30FB"/>
    <w:rsid w:val="001F3CA6"/>
    <w:rsid w:val="001F3F9E"/>
    <w:rsid w:val="001F3FA3"/>
    <w:rsid w:val="001F438F"/>
    <w:rsid w:val="001F45C4"/>
    <w:rsid w:val="001F45DA"/>
    <w:rsid w:val="001F4643"/>
    <w:rsid w:val="001F50EE"/>
    <w:rsid w:val="001F5784"/>
    <w:rsid w:val="001F5A80"/>
    <w:rsid w:val="001F62A9"/>
    <w:rsid w:val="001F6739"/>
    <w:rsid w:val="001F6792"/>
    <w:rsid w:val="001F7128"/>
    <w:rsid w:val="001F71AE"/>
    <w:rsid w:val="001F75F4"/>
    <w:rsid w:val="001F79C0"/>
    <w:rsid w:val="001F7FC6"/>
    <w:rsid w:val="00200CB8"/>
    <w:rsid w:val="00200D66"/>
    <w:rsid w:val="00201032"/>
    <w:rsid w:val="00201129"/>
    <w:rsid w:val="00201825"/>
    <w:rsid w:val="00202728"/>
    <w:rsid w:val="002029C2"/>
    <w:rsid w:val="00202C4F"/>
    <w:rsid w:val="0020407F"/>
    <w:rsid w:val="00205D06"/>
    <w:rsid w:val="0020664F"/>
    <w:rsid w:val="002067DD"/>
    <w:rsid w:val="00207279"/>
    <w:rsid w:val="002073BC"/>
    <w:rsid w:val="002078B8"/>
    <w:rsid w:val="00207B17"/>
    <w:rsid w:val="0021004D"/>
    <w:rsid w:val="002105E5"/>
    <w:rsid w:val="00211AE5"/>
    <w:rsid w:val="0021249C"/>
    <w:rsid w:val="002125D6"/>
    <w:rsid w:val="002126D3"/>
    <w:rsid w:val="002130A6"/>
    <w:rsid w:val="0021355E"/>
    <w:rsid w:val="0021366B"/>
    <w:rsid w:val="00213F93"/>
    <w:rsid w:val="002151FD"/>
    <w:rsid w:val="00215820"/>
    <w:rsid w:val="00216173"/>
    <w:rsid w:val="00216E67"/>
    <w:rsid w:val="00216E94"/>
    <w:rsid w:val="002174EC"/>
    <w:rsid w:val="0021789B"/>
    <w:rsid w:val="0021797F"/>
    <w:rsid w:val="002179BA"/>
    <w:rsid w:val="00217A1D"/>
    <w:rsid w:val="00217B30"/>
    <w:rsid w:val="00217C27"/>
    <w:rsid w:val="00217D3F"/>
    <w:rsid w:val="00217D61"/>
    <w:rsid w:val="002205E9"/>
    <w:rsid w:val="00221DE5"/>
    <w:rsid w:val="0022253A"/>
    <w:rsid w:val="0022269C"/>
    <w:rsid w:val="0022298F"/>
    <w:rsid w:val="002230AE"/>
    <w:rsid w:val="002231FF"/>
    <w:rsid w:val="002233B5"/>
    <w:rsid w:val="00223563"/>
    <w:rsid w:val="00223BFF"/>
    <w:rsid w:val="0022459E"/>
    <w:rsid w:val="0022482C"/>
    <w:rsid w:val="00225C9C"/>
    <w:rsid w:val="0022666C"/>
    <w:rsid w:val="00226929"/>
    <w:rsid w:val="00226EF8"/>
    <w:rsid w:val="002271DE"/>
    <w:rsid w:val="002278C0"/>
    <w:rsid w:val="00230724"/>
    <w:rsid w:val="002308FE"/>
    <w:rsid w:val="00231540"/>
    <w:rsid w:val="00231542"/>
    <w:rsid w:val="00231CFC"/>
    <w:rsid w:val="0023276A"/>
    <w:rsid w:val="00232C00"/>
    <w:rsid w:val="002338BA"/>
    <w:rsid w:val="00234DD3"/>
    <w:rsid w:val="00235292"/>
    <w:rsid w:val="00235446"/>
    <w:rsid w:val="00235590"/>
    <w:rsid w:val="002355AB"/>
    <w:rsid w:val="00236A4A"/>
    <w:rsid w:val="00236AB3"/>
    <w:rsid w:val="00237756"/>
    <w:rsid w:val="002378E6"/>
    <w:rsid w:val="00237CBE"/>
    <w:rsid w:val="00237DEF"/>
    <w:rsid w:val="00240354"/>
    <w:rsid w:val="00241125"/>
    <w:rsid w:val="00241EEC"/>
    <w:rsid w:val="0024249C"/>
    <w:rsid w:val="002425A3"/>
    <w:rsid w:val="00242B0C"/>
    <w:rsid w:val="00242ECA"/>
    <w:rsid w:val="0024306D"/>
    <w:rsid w:val="002441EB"/>
    <w:rsid w:val="002452A6"/>
    <w:rsid w:val="00245F3C"/>
    <w:rsid w:val="00246D95"/>
    <w:rsid w:val="00247B3E"/>
    <w:rsid w:val="002505CE"/>
    <w:rsid w:val="00250915"/>
    <w:rsid w:val="00250AFA"/>
    <w:rsid w:val="002516A3"/>
    <w:rsid w:val="00251AD7"/>
    <w:rsid w:val="00252087"/>
    <w:rsid w:val="00253265"/>
    <w:rsid w:val="002536F0"/>
    <w:rsid w:val="00254241"/>
    <w:rsid w:val="002546D9"/>
    <w:rsid w:val="00254D80"/>
    <w:rsid w:val="0025629F"/>
    <w:rsid w:val="0025633F"/>
    <w:rsid w:val="002566C6"/>
    <w:rsid w:val="00256B3B"/>
    <w:rsid w:val="00256D93"/>
    <w:rsid w:val="00257894"/>
    <w:rsid w:val="00257F44"/>
    <w:rsid w:val="00257F9F"/>
    <w:rsid w:val="00260754"/>
    <w:rsid w:val="00260F7E"/>
    <w:rsid w:val="002611DE"/>
    <w:rsid w:val="0026144E"/>
    <w:rsid w:val="002621D6"/>
    <w:rsid w:val="002622E5"/>
    <w:rsid w:val="002624FF"/>
    <w:rsid w:val="00262C04"/>
    <w:rsid w:val="00262FF8"/>
    <w:rsid w:val="0026329F"/>
    <w:rsid w:val="002639AE"/>
    <w:rsid w:val="00264169"/>
    <w:rsid w:val="00265374"/>
    <w:rsid w:val="00265945"/>
    <w:rsid w:val="00266395"/>
    <w:rsid w:val="00266937"/>
    <w:rsid w:val="00266A53"/>
    <w:rsid w:val="00266FD6"/>
    <w:rsid w:val="00270631"/>
    <w:rsid w:val="00270920"/>
    <w:rsid w:val="00270CA8"/>
    <w:rsid w:val="002711CE"/>
    <w:rsid w:val="002712F0"/>
    <w:rsid w:val="00271ADD"/>
    <w:rsid w:val="002724CE"/>
    <w:rsid w:val="002725B8"/>
    <w:rsid w:val="00272798"/>
    <w:rsid w:val="00273511"/>
    <w:rsid w:val="00274709"/>
    <w:rsid w:val="00274C0C"/>
    <w:rsid w:val="0027513F"/>
    <w:rsid w:val="0027533D"/>
    <w:rsid w:val="00275431"/>
    <w:rsid w:val="00275866"/>
    <w:rsid w:val="00275909"/>
    <w:rsid w:val="00275967"/>
    <w:rsid w:val="00276296"/>
    <w:rsid w:val="00276D90"/>
    <w:rsid w:val="00277316"/>
    <w:rsid w:val="002777EB"/>
    <w:rsid w:val="00277ED4"/>
    <w:rsid w:val="0028018F"/>
    <w:rsid w:val="002802E0"/>
    <w:rsid w:val="0028034C"/>
    <w:rsid w:val="00281076"/>
    <w:rsid w:val="0028174B"/>
    <w:rsid w:val="002817CA"/>
    <w:rsid w:val="00282072"/>
    <w:rsid w:val="002827AF"/>
    <w:rsid w:val="002835C8"/>
    <w:rsid w:val="0028464B"/>
    <w:rsid w:val="00284822"/>
    <w:rsid w:val="00284BB9"/>
    <w:rsid w:val="00284FFA"/>
    <w:rsid w:val="00285131"/>
    <w:rsid w:val="0028590A"/>
    <w:rsid w:val="0028590B"/>
    <w:rsid w:val="00285D08"/>
    <w:rsid w:val="00286EAB"/>
    <w:rsid w:val="00287312"/>
    <w:rsid w:val="00287577"/>
    <w:rsid w:val="00287622"/>
    <w:rsid w:val="00287686"/>
    <w:rsid w:val="00287A50"/>
    <w:rsid w:val="00287A86"/>
    <w:rsid w:val="0029021A"/>
    <w:rsid w:val="002903CB"/>
    <w:rsid w:val="00290ADB"/>
    <w:rsid w:val="002914D9"/>
    <w:rsid w:val="00291DC9"/>
    <w:rsid w:val="00292859"/>
    <w:rsid w:val="00292A10"/>
    <w:rsid w:val="00292F61"/>
    <w:rsid w:val="00293B1A"/>
    <w:rsid w:val="002940BB"/>
    <w:rsid w:val="002947F3"/>
    <w:rsid w:val="002969BB"/>
    <w:rsid w:val="00296D10"/>
    <w:rsid w:val="00296E26"/>
    <w:rsid w:val="0029706C"/>
    <w:rsid w:val="00297BF8"/>
    <w:rsid w:val="00297E22"/>
    <w:rsid w:val="002A0305"/>
    <w:rsid w:val="002A082F"/>
    <w:rsid w:val="002A16FE"/>
    <w:rsid w:val="002A1AF2"/>
    <w:rsid w:val="002A21BC"/>
    <w:rsid w:val="002A23FB"/>
    <w:rsid w:val="002A399E"/>
    <w:rsid w:val="002A522C"/>
    <w:rsid w:val="002A6117"/>
    <w:rsid w:val="002A625B"/>
    <w:rsid w:val="002A6CA8"/>
    <w:rsid w:val="002A7057"/>
    <w:rsid w:val="002B0F5E"/>
    <w:rsid w:val="002B0FF0"/>
    <w:rsid w:val="002B1970"/>
    <w:rsid w:val="002B23A0"/>
    <w:rsid w:val="002B2DF2"/>
    <w:rsid w:val="002B3100"/>
    <w:rsid w:val="002B3AAD"/>
    <w:rsid w:val="002B41CB"/>
    <w:rsid w:val="002B4D71"/>
    <w:rsid w:val="002B53F1"/>
    <w:rsid w:val="002B5AB8"/>
    <w:rsid w:val="002B624B"/>
    <w:rsid w:val="002B639F"/>
    <w:rsid w:val="002B6A76"/>
    <w:rsid w:val="002B70B6"/>
    <w:rsid w:val="002B7D06"/>
    <w:rsid w:val="002C01E4"/>
    <w:rsid w:val="002C19B4"/>
    <w:rsid w:val="002C1B07"/>
    <w:rsid w:val="002C28E1"/>
    <w:rsid w:val="002C2A78"/>
    <w:rsid w:val="002C342A"/>
    <w:rsid w:val="002C42B5"/>
    <w:rsid w:val="002C4341"/>
    <w:rsid w:val="002C464C"/>
    <w:rsid w:val="002C4F84"/>
    <w:rsid w:val="002C6804"/>
    <w:rsid w:val="002C6D5C"/>
    <w:rsid w:val="002C724A"/>
    <w:rsid w:val="002C73B7"/>
    <w:rsid w:val="002C79C5"/>
    <w:rsid w:val="002D0814"/>
    <w:rsid w:val="002D0F7E"/>
    <w:rsid w:val="002D10D2"/>
    <w:rsid w:val="002D1470"/>
    <w:rsid w:val="002D1665"/>
    <w:rsid w:val="002D1B13"/>
    <w:rsid w:val="002D21DE"/>
    <w:rsid w:val="002D240E"/>
    <w:rsid w:val="002D299B"/>
    <w:rsid w:val="002D3926"/>
    <w:rsid w:val="002D3FDB"/>
    <w:rsid w:val="002D450F"/>
    <w:rsid w:val="002D48E2"/>
    <w:rsid w:val="002D4F16"/>
    <w:rsid w:val="002D4F7C"/>
    <w:rsid w:val="002D53E1"/>
    <w:rsid w:val="002D565E"/>
    <w:rsid w:val="002D5A20"/>
    <w:rsid w:val="002D5D5B"/>
    <w:rsid w:val="002D6D4F"/>
    <w:rsid w:val="002D7256"/>
    <w:rsid w:val="002D7F77"/>
    <w:rsid w:val="002E0726"/>
    <w:rsid w:val="002E0922"/>
    <w:rsid w:val="002E0A54"/>
    <w:rsid w:val="002E1152"/>
    <w:rsid w:val="002E156E"/>
    <w:rsid w:val="002E1E2A"/>
    <w:rsid w:val="002E2363"/>
    <w:rsid w:val="002E2BA5"/>
    <w:rsid w:val="002E3104"/>
    <w:rsid w:val="002E342D"/>
    <w:rsid w:val="002E38DB"/>
    <w:rsid w:val="002E40C6"/>
    <w:rsid w:val="002E5A38"/>
    <w:rsid w:val="002E5B03"/>
    <w:rsid w:val="002E6503"/>
    <w:rsid w:val="002E668E"/>
    <w:rsid w:val="002E6E61"/>
    <w:rsid w:val="002E7C12"/>
    <w:rsid w:val="002E7F0C"/>
    <w:rsid w:val="002F04CB"/>
    <w:rsid w:val="002F0EA8"/>
    <w:rsid w:val="002F0F81"/>
    <w:rsid w:val="002F1E33"/>
    <w:rsid w:val="002F3897"/>
    <w:rsid w:val="002F4123"/>
    <w:rsid w:val="002F4706"/>
    <w:rsid w:val="002F54F7"/>
    <w:rsid w:val="002F62B1"/>
    <w:rsid w:val="002F723C"/>
    <w:rsid w:val="002F72C5"/>
    <w:rsid w:val="002F754B"/>
    <w:rsid w:val="002F7E8A"/>
    <w:rsid w:val="002F7FC1"/>
    <w:rsid w:val="0030010A"/>
    <w:rsid w:val="0030048E"/>
    <w:rsid w:val="0030061D"/>
    <w:rsid w:val="00300F8F"/>
    <w:rsid w:val="003011C6"/>
    <w:rsid w:val="00301AFB"/>
    <w:rsid w:val="00301E54"/>
    <w:rsid w:val="003023CB"/>
    <w:rsid w:val="00302423"/>
    <w:rsid w:val="00302C54"/>
    <w:rsid w:val="00303499"/>
    <w:rsid w:val="00303587"/>
    <w:rsid w:val="003035B7"/>
    <w:rsid w:val="00303710"/>
    <w:rsid w:val="003038A1"/>
    <w:rsid w:val="00303DEB"/>
    <w:rsid w:val="003047F8"/>
    <w:rsid w:val="00304BD7"/>
    <w:rsid w:val="00304D13"/>
    <w:rsid w:val="00305203"/>
    <w:rsid w:val="00305426"/>
    <w:rsid w:val="0030543B"/>
    <w:rsid w:val="0030572F"/>
    <w:rsid w:val="0030606F"/>
    <w:rsid w:val="00306375"/>
    <w:rsid w:val="003063A4"/>
    <w:rsid w:val="00306C15"/>
    <w:rsid w:val="0030703D"/>
    <w:rsid w:val="003078E9"/>
    <w:rsid w:val="00307D9E"/>
    <w:rsid w:val="00310695"/>
    <w:rsid w:val="00310D38"/>
    <w:rsid w:val="00311AE8"/>
    <w:rsid w:val="0031208F"/>
    <w:rsid w:val="003121F6"/>
    <w:rsid w:val="003121F8"/>
    <w:rsid w:val="00312233"/>
    <w:rsid w:val="00312637"/>
    <w:rsid w:val="003130E7"/>
    <w:rsid w:val="00313910"/>
    <w:rsid w:val="003141B0"/>
    <w:rsid w:val="003149EA"/>
    <w:rsid w:val="003158D3"/>
    <w:rsid w:val="00316373"/>
    <w:rsid w:val="003165C8"/>
    <w:rsid w:val="00316A49"/>
    <w:rsid w:val="00316CB8"/>
    <w:rsid w:val="00316CBF"/>
    <w:rsid w:val="00317116"/>
    <w:rsid w:val="00317346"/>
    <w:rsid w:val="003177C0"/>
    <w:rsid w:val="003204DB"/>
    <w:rsid w:val="00320A5D"/>
    <w:rsid w:val="00320DFF"/>
    <w:rsid w:val="00320E75"/>
    <w:rsid w:val="0032122D"/>
    <w:rsid w:val="003213AA"/>
    <w:rsid w:val="00321D84"/>
    <w:rsid w:val="003221F1"/>
    <w:rsid w:val="0032288B"/>
    <w:rsid w:val="00322BDA"/>
    <w:rsid w:val="00324586"/>
    <w:rsid w:val="00324783"/>
    <w:rsid w:val="00324B9D"/>
    <w:rsid w:val="00324D1F"/>
    <w:rsid w:val="003255FC"/>
    <w:rsid w:val="00325AAA"/>
    <w:rsid w:val="00325C98"/>
    <w:rsid w:val="00327110"/>
    <w:rsid w:val="0032769F"/>
    <w:rsid w:val="00330210"/>
    <w:rsid w:val="00330705"/>
    <w:rsid w:val="00330901"/>
    <w:rsid w:val="00330FDA"/>
    <w:rsid w:val="003310A0"/>
    <w:rsid w:val="003314D1"/>
    <w:rsid w:val="0033200C"/>
    <w:rsid w:val="003321C3"/>
    <w:rsid w:val="003328D5"/>
    <w:rsid w:val="003329AD"/>
    <w:rsid w:val="00332DBA"/>
    <w:rsid w:val="003337B0"/>
    <w:rsid w:val="00333DCD"/>
    <w:rsid w:val="00333EC5"/>
    <w:rsid w:val="00334045"/>
    <w:rsid w:val="003344F7"/>
    <w:rsid w:val="00334938"/>
    <w:rsid w:val="003354B6"/>
    <w:rsid w:val="00335A42"/>
    <w:rsid w:val="00335C41"/>
    <w:rsid w:val="003361C5"/>
    <w:rsid w:val="00336223"/>
    <w:rsid w:val="0033695E"/>
    <w:rsid w:val="00336A50"/>
    <w:rsid w:val="00336ED0"/>
    <w:rsid w:val="003370CA"/>
    <w:rsid w:val="00337146"/>
    <w:rsid w:val="003375E3"/>
    <w:rsid w:val="003400A4"/>
    <w:rsid w:val="003401AE"/>
    <w:rsid w:val="00342CBE"/>
    <w:rsid w:val="00343320"/>
    <w:rsid w:val="003448EE"/>
    <w:rsid w:val="00344E37"/>
    <w:rsid w:val="00346171"/>
    <w:rsid w:val="00346C3D"/>
    <w:rsid w:val="00347210"/>
    <w:rsid w:val="003472FD"/>
    <w:rsid w:val="00347358"/>
    <w:rsid w:val="003474FC"/>
    <w:rsid w:val="0035027E"/>
    <w:rsid w:val="003511FF"/>
    <w:rsid w:val="003512A0"/>
    <w:rsid w:val="003516FD"/>
    <w:rsid w:val="003517A0"/>
    <w:rsid w:val="00351AF5"/>
    <w:rsid w:val="00351DAA"/>
    <w:rsid w:val="00352EA0"/>
    <w:rsid w:val="0035471C"/>
    <w:rsid w:val="003555A9"/>
    <w:rsid w:val="0035594A"/>
    <w:rsid w:val="00356F6A"/>
    <w:rsid w:val="003571D3"/>
    <w:rsid w:val="0035764E"/>
    <w:rsid w:val="003577A4"/>
    <w:rsid w:val="00357F97"/>
    <w:rsid w:val="00360045"/>
    <w:rsid w:val="00360217"/>
    <w:rsid w:val="00361F67"/>
    <w:rsid w:val="00362625"/>
    <w:rsid w:val="00362A4F"/>
    <w:rsid w:val="00363082"/>
    <w:rsid w:val="003640D0"/>
    <w:rsid w:val="00364729"/>
    <w:rsid w:val="00365BEA"/>
    <w:rsid w:val="00365C09"/>
    <w:rsid w:val="00365D2E"/>
    <w:rsid w:val="0036631D"/>
    <w:rsid w:val="00366596"/>
    <w:rsid w:val="003667C7"/>
    <w:rsid w:val="00366E4D"/>
    <w:rsid w:val="00366EB8"/>
    <w:rsid w:val="00367DDC"/>
    <w:rsid w:val="0037080D"/>
    <w:rsid w:val="00371042"/>
    <w:rsid w:val="00372CEA"/>
    <w:rsid w:val="0037309E"/>
    <w:rsid w:val="00374335"/>
    <w:rsid w:val="00375174"/>
    <w:rsid w:val="00375954"/>
    <w:rsid w:val="00375A0C"/>
    <w:rsid w:val="00376147"/>
    <w:rsid w:val="003765A7"/>
    <w:rsid w:val="00376994"/>
    <w:rsid w:val="00376A70"/>
    <w:rsid w:val="00376F09"/>
    <w:rsid w:val="00377018"/>
    <w:rsid w:val="003770DC"/>
    <w:rsid w:val="003772DB"/>
    <w:rsid w:val="00377307"/>
    <w:rsid w:val="00380381"/>
    <w:rsid w:val="00380A6E"/>
    <w:rsid w:val="00381430"/>
    <w:rsid w:val="00382906"/>
    <w:rsid w:val="0038330F"/>
    <w:rsid w:val="003838A0"/>
    <w:rsid w:val="00383EA8"/>
    <w:rsid w:val="00385345"/>
    <w:rsid w:val="00385D52"/>
    <w:rsid w:val="00386532"/>
    <w:rsid w:val="00386EFB"/>
    <w:rsid w:val="003873E3"/>
    <w:rsid w:val="00390517"/>
    <w:rsid w:val="003915D9"/>
    <w:rsid w:val="0039190E"/>
    <w:rsid w:val="00391F60"/>
    <w:rsid w:val="00393049"/>
    <w:rsid w:val="00393097"/>
    <w:rsid w:val="00393C32"/>
    <w:rsid w:val="00393D55"/>
    <w:rsid w:val="00394D57"/>
    <w:rsid w:val="00394E29"/>
    <w:rsid w:val="00395B6C"/>
    <w:rsid w:val="00396398"/>
    <w:rsid w:val="003964C6"/>
    <w:rsid w:val="003965DC"/>
    <w:rsid w:val="00396FFE"/>
    <w:rsid w:val="003972F6"/>
    <w:rsid w:val="00397B74"/>
    <w:rsid w:val="00397CBE"/>
    <w:rsid w:val="00397D13"/>
    <w:rsid w:val="003A1CB8"/>
    <w:rsid w:val="003A1EB1"/>
    <w:rsid w:val="003A20F0"/>
    <w:rsid w:val="003A2B7D"/>
    <w:rsid w:val="003A2CBE"/>
    <w:rsid w:val="003A2E61"/>
    <w:rsid w:val="003A4343"/>
    <w:rsid w:val="003A477C"/>
    <w:rsid w:val="003A4B9E"/>
    <w:rsid w:val="003A4DD7"/>
    <w:rsid w:val="003A512C"/>
    <w:rsid w:val="003A5E54"/>
    <w:rsid w:val="003A5F27"/>
    <w:rsid w:val="003A67D9"/>
    <w:rsid w:val="003A68D3"/>
    <w:rsid w:val="003A6E24"/>
    <w:rsid w:val="003A7D01"/>
    <w:rsid w:val="003B087F"/>
    <w:rsid w:val="003B0919"/>
    <w:rsid w:val="003B132F"/>
    <w:rsid w:val="003B1F12"/>
    <w:rsid w:val="003B25F1"/>
    <w:rsid w:val="003B3F02"/>
    <w:rsid w:val="003B591D"/>
    <w:rsid w:val="003B61A5"/>
    <w:rsid w:val="003B61D0"/>
    <w:rsid w:val="003B61D8"/>
    <w:rsid w:val="003B7DA6"/>
    <w:rsid w:val="003C0062"/>
    <w:rsid w:val="003C0332"/>
    <w:rsid w:val="003C152D"/>
    <w:rsid w:val="003C1A58"/>
    <w:rsid w:val="003C1B36"/>
    <w:rsid w:val="003C2392"/>
    <w:rsid w:val="003C26B7"/>
    <w:rsid w:val="003C2AF6"/>
    <w:rsid w:val="003C32E4"/>
    <w:rsid w:val="003C3AC8"/>
    <w:rsid w:val="003C3BBC"/>
    <w:rsid w:val="003C43E5"/>
    <w:rsid w:val="003C4716"/>
    <w:rsid w:val="003C5F75"/>
    <w:rsid w:val="003C698F"/>
    <w:rsid w:val="003C6CEC"/>
    <w:rsid w:val="003C79FA"/>
    <w:rsid w:val="003C7A44"/>
    <w:rsid w:val="003C7A81"/>
    <w:rsid w:val="003D00E9"/>
    <w:rsid w:val="003D0412"/>
    <w:rsid w:val="003D0EB0"/>
    <w:rsid w:val="003D1297"/>
    <w:rsid w:val="003D170E"/>
    <w:rsid w:val="003D1D1E"/>
    <w:rsid w:val="003D1D2A"/>
    <w:rsid w:val="003D2B1C"/>
    <w:rsid w:val="003D2B9E"/>
    <w:rsid w:val="003D2FBC"/>
    <w:rsid w:val="003D3705"/>
    <w:rsid w:val="003D3A7E"/>
    <w:rsid w:val="003D3E20"/>
    <w:rsid w:val="003D44FC"/>
    <w:rsid w:val="003D4FDB"/>
    <w:rsid w:val="003D5392"/>
    <w:rsid w:val="003D554E"/>
    <w:rsid w:val="003D574B"/>
    <w:rsid w:val="003D5A83"/>
    <w:rsid w:val="003D5CA6"/>
    <w:rsid w:val="003D608F"/>
    <w:rsid w:val="003D760F"/>
    <w:rsid w:val="003E03F3"/>
    <w:rsid w:val="003E0BCB"/>
    <w:rsid w:val="003E11B4"/>
    <w:rsid w:val="003E1379"/>
    <w:rsid w:val="003E156B"/>
    <w:rsid w:val="003E1771"/>
    <w:rsid w:val="003E31A5"/>
    <w:rsid w:val="003E3469"/>
    <w:rsid w:val="003E36CF"/>
    <w:rsid w:val="003E392F"/>
    <w:rsid w:val="003E42BD"/>
    <w:rsid w:val="003E4467"/>
    <w:rsid w:val="003E44C1"/>
    <w:rsid w:val="003E4B62"/>
    <w:rsid w:val="003E4BEA"/>
    <w:rsid w:val="003E4ED0"/>
    <w:rsid w:val="003E6CCA"/>
    <w:rsid w:val="003E6E6C"/>
    <w:rsid w:val="003E6F66"/>
    <w:rsid w:val="003E7737"/>
    <w:rsid w:val="003E7753"/>
    <w:rsid w:val="003F1941"/>
    <w:rsid w:val="003F1D10"/>
    <w:rsid w:val="003F2988"/>
    <w:rsid w:val="003F2F0F"/>
    <w:rsid w:val="003F3451"/>
    <w:rsid w:val="003F47B0"/>
    <w:rsid w:val="003F4CFC"/>
    <w:rsid w:val="003F4DF6"/>
    <w:rsid w:val="003F6017"/>
    <w:rsid w:val="003F61D1"/>
    <w:rsid w:val="003F6A67"/>
    <w:rsid w:val="003F6DAA"/>
    <w:rsid w:val="003F7077"/>
    <w:rsid w:val="003F7ABB"/>
    <w:rsid w:val="0040045E"/>
    <w:rsid w:val="004006E8"/>
    <w:rsid w:val="0040111E"/>
    <w:rsid w:val="00401766"/>
    <w:rsid w:val="00401D20"/>
    <w:rsid w:val="00402C8F"/>
    <w:rsid w:val="004036A0"/>
    <w:rsid w:val="00403D0A"/>
    <w:rsid w:val="00403DE3"/>
    <w:rsid w:val="00403F06"/>
    <w:rsid w:val="0040497B"/>
    <w:rsid w:val="00404BA1"/>
    <w:rsid w:val="0040577D"/>
    <w:rsid w:val="00405912"/>
    <w:rsid w:val="00405F0B"/>
    <w:rsid w:val="0040657E"/>
    <w:rsid w:val="004067F0"/>
    <w:rsid w:val="00407364"/>
    <w:rsid w:val="004078FA"/>
    <w:rsid w:val="00407A2F"/>
    <w:rsid w:val="004104EE"/>
    <w:rsid w:val="004105C4"/>
    <w:rsid w:val="00410CE9"/>
    <w:rsid w:val="00410CFA"/>
    <w:rsid w:val="0041144B"/>
    <w:rsid w:val="00411587"/>
    <w:rsid w:val="0041268F"/>
    <w:rsid w:val="004128F4"/>
    <w:rsid w:val="00412950"/>
    <w:rsid w:val="004129DC"/>
    <w:rsid w:val="004138E3"/>
    <w:rsid w:val="00413DF4"/>
    <w:rsid w:val="004143AB"/>
    <w:rsid w:val="00414EEF"/>
    <w:rsid w:val="004154C1"/>
    <w:rsid w:val="004155E1"/>
    <w:rsid w:val="00415C58"/>
    <w:rsid w:val="00417203"/>
    <w:rsid w:val="00417302"/>
    <w:rsid w:val="00417414"/>
    <w:rsid w:val="004201A6"/>
    <w:rsid w:val="00420828"/>
    <w:rsid w:val="00421047"/>
    <w:rsid w:val="004216C0"/>
    <w:rsid w:val="00421A28"/>
    <w:rsid w:val="00422058"/>
    <w:rsid w:val="00423873"/>
    <w:rsid w:val="00424697"/>
    <w:rsid w:val="00424721"/>
    <w:rsid w:val="00424DF5"/>
    <w:rsid w:val="00425C9C"/>
    <w:rsid w:val="004262DF"/>
    <w:rsid w:val="00426B11"/>
    <w:rsid w:val="00427513"/>
    <w:rsid w:val="00427663"/>
    <w:rsid w:val="00427B0A"/>
    <w:rsid w:val="00430D55"/>
    <w:rsid w:val="00431C36"/>
    <w:rsid w:val="00431D99"/>
    <w:rsid w:val="0043212F"/>
    <w:rsid w:val="0043274D"/>
    <w:rsid w:val="00432AB7"/>
    <w:rsid w:val="00432C18"/>
    <w:rsid w:val="004331BC"/>
    <w:rsid w:val="00433234"/>
    <w:rsid w:val="00433274"/>
    <w:rsid w:val="00433428"/>
    <w:rsid w:val="004334C4"/>
    <w:rsid w:val="00434068"/>
    <w:rsid w:val="004349CC"/>
    <w:rsid w:val="004350D6"/>
    <w:rsid w:val="00435269"/>
    <w:rsid w:val="0043559B"/>
    <w:rsid w:val="00435799"/>
    <w:rsid w:val="00436AC1"/>
    <w:rsid w:val="00436D13"/>
    <w:rsid w:val="00437775"/>
    <w:rsid w:val="00440704"/>
    <w:rsid w:val="00440877"/>
    <w:rsid w:val="004413DC"/>
    <w:rsid w:val="004415F4"/>
    <w:rsid w:val="004424AE"/>
    <w:rsid w:val="00443115"/>
    <w:rsid w:val="00443347"/>
    <w:rsid w:val="004435F2"/>
    <w:rsid w:val="00443F16"/>
    <w:rsid w:val="0044450D"/>
    <w:rsid w:val="00444CDD"/>
    <w:rsid w:val="004454B1"/>
    <w:rsid w:val="004460C5"/>
    <w:rsid w:val="004474CB"/>
    <w:rsid w:val="004479E5"/>
    <w:rsid w:val="004505A8"/>
    <w:rsid w:val="00451E02"/>
    <w:rsid w:val="00452486"/>
    <w:rsid w:val="00452916"/>
    <w:rsid w:val="00452EFF"/>
    <w:rsid w:val="004533C5"/>
    <w:rsid w:val="00453FE0"/>
    <w:rsid w:val="00454048"/>
    <w:rsid w:val="00454596"/>
    <w:rsid w:val="0045459A"/>
    <w:rsid w:val="004545AB"/>
    <w:rsid w:val="00454A5C"/>
    <w:rsid w:val="00456C6C"/>
    <w:rsid w:val="00457241"/>
    <w:rsid w:val="004578E2"/>
    <w:rsid w:val="00460297"/>
    <w:rsid w:val="00460448"/>
    <w:rsid w:val="00461388"/>
    <w:rsid w:val="004618AB"/>
    <w:rsid w:val="004619D8"/>
    <w:rsid w:val="00461AE0"/>
    <w:rsid w:val="00463278"/>
    <w:rsid w:val="00463FC6"/>
    <w:rsid w:val="00464B44"/>
    <w:rsid w:val="0046531F"/>
    <w:rsid w:val="00465A19"/>
    <w:rsid w:val="00466EA2"/>
    <w:rsid w:val="004675D9"/>
    <w:rsid w:val="0047008F"/>
    <w:rsid w:val="0047021B"/>
    <w:rsid w:val="00470D43"/>
    <w:rsid w:val="00470F10"/>
    <w:rsid w:val="004711AE"/>
    <w:rsid w:val="0047165F"/>
    <w:rsid w:val="00472B84"/>
    <w:rsid w:val="0047341B"/>
    <w:rsid w:val="00474250"/>
    <w:rsid w:val="00474834"/>
    <w:rsid w:val="0047582C"/>
    <w:rsid w:val="00475C3A"/>
    <w:rsid w:val="00476B96"/>
    <w:rsid w:val="00476FD9"/>
    <w:rsid w:val="00477013"/>
    <w:rsid w:val="00477419"/>
    <w:rsid w:val="0047745D"/>
    <w:rsid w:val="004776B7"/>
    <w:rsid w:val="00480534"/>
    <w:rsid w:val="00480550"/>
    <w:rsid w:val="00480C01"/>
    <w:rsid w:val="00481206"/>
    <w:rsid w:val="00481F00"/>
    <w:rsid w:val="0048206E"/>
    <w:rsid w:val="0048223E"/>
    <w:rsid w:val="00482A1C"/>
    <w:rsid w:val="0048310B"/>
    <w:rsid w:val="004835BE"/>
    <w:rsid w:val="00483611"/>
    <w:rsid w:val="00483733"/>
    <w:rsid w:val="00484ABC"/>
    <w:rsid w:val="00484B77"/>
    <w:rsid w:val="0048510E"/>
    <w:rsid w:val="00485183"/>
    <w:rsid w:val="00485C80"/>
    <w:rsid w:val="004865CA"/>
    <w:rsid w:val="00486BCB"/>
    <w:rsid w:val="004872F8"/>
    <w:rsid w:val="004875CE"/>
    <w:rsid w:val="0049027A"/>
    <w:rsid w:val="0049075F"/>
    <w:rsid w:val="004907E4"/>
    <w:rsid w:val="004908A3"/>
    <w:rsid w:val="004916D9"/>
    <w:rsid w:val="00491E7D"/>
    <w:rsid w:val="00491F78"/>
    <w:rsid w:val="00492CE1"/>
    <w:rsid w:val="00493808"/>
    <w:rsid w:val="0049390C"/>
    <w:rsid w:val="00494DB0"/>
    <w:rsid w:val="004957EC"/>
    <w:rsid w:val="00496007"/>
    <w:rsid w:val="00496023"/>
    <w:rsid w:val="00496609"/>
    <w:rsid w:val="00496D89"/>
    <w:rsid w:val="00497552"/>
    <w:rsid w:val="00497948"/>
    <w:rsid w:val="004A0728"/>
    <w:rsid w:val="004A0C2D"/>
    <w:rsid w:val="004A12AF"/>
    <w:rsid w:val="004A1D27"/>
    <w:rsid w:val="004A1D91"/>
    <w:rsid w:val="004A1DB2"/>
    <w:rsid w:val="004A1FC1"/>
    <w:rsid w:val="004A21F4"/>
    <w:rsid w:val="004A2527"/>
    <w:rsid w:val="004A2E23"/>
    <w:rsid w:val="004A312E"/>
    <w:rsid w:val="004A4250"/>
    <w:rsid w:val="004A4485"/>
    <w:rsid w:val="004A4A07"/>
    <w:rsid w:val="004A4D4D"/>
    <w:rsid w:val="004A54DF"/>
    <w:rsid w:val="004A577B"/>
    <w:rsid w:val="004A5FF1"/>
    <w:rsid w:val="004A60BC"/>
    <w:rsid w:val="004A67EF"/>
    <w:rsid w:val="004A7233"/>
    <w:rsid w:val="004A7C36"/>
    <w:rsid w:val="004B158A"/>
    <w:rsid w:val="004B17D6"/>
    <w:rsid w:val="004B17EA"/>
    <w:rsid w:val="004B1963"/>
    <w:rsid w:val="004B23FA"/>
    <w:rsid w:val="004B2623"/>
    <w:rsid w:val="004B286B"/>
    <w:rsid w:val="004B2B73"/>
    <w:rsid w:val="004B2E00"/>
    <w:rsid w:val="004B2F48"/>
    <w:rsid w:val="004B32DC"/>
    <w:rsid w:val="004B4517"/>
    <w:rsid w:val="004B4E5E"/>
    <w:rsid w:val="004B5EA0"/>
    <w:rsid w:val="004B628C"/>
    <w:rsid w:val="004B75DE"/>
    <w:rsid w:val="004B7C8E"/>
    <w:rsid w:val="004B7E9A"/>
    <w:rsid w:val="004C05AB"/>
    <w:rsid w:val="004C0D44"/>
    <w:rsid w:val="004C0D72"/>
    <w:rsid w:val="004C0DFB"/>
    <w:rsid w:val="004C0EF9"/>
    <w:rsid w:val="004C1B6D"/>
    <w:rsid w:val="004C1F3B"/>
    <w:rsid w:val="004C24C3"/>
    <w:rsid w:val="004C2B0E"/>
    <w:rsid w:val="004C36E8"/>
    <w:rsid w:val="004C3D3A"/>
    <w:rsid w:val="004C408B"/>
    <w:rsid w:val="004C48B7"/>
    <w:rsid w:val="004C5826"/>
    <w:rsid w:val="004C6292"/>
    <w:rsid w:val="004C6295"/>
    <w:rsid w:val="004C6857"/>
    <w:rsid w:val="004C7264"/>
    <w:rsid w:val="004C7670"/>
    <w:rsid w:val="004D0407"/>
    <w:rsid w:val="004D0FB7"/>
    <w:rsid w:val="004D161E"/>
    <w:rsid w:val="004D1D39"/>
    <w:rsid w:val="004D1FEE"/>
    <w:rsid w:val="004D2CC5"/>
    <w:rsid w:val="004D2DF2"/>
    <w:rsid w:val="004D2EC7"/>
    <w:rsid w:val="004D312E"/>
    <w:rsid w:val="004D4190"/>
    <w:rsid w:val="004D47B1"/>
    <w:rsid w:val="004D4FEC"/>
    <w:rsid w:val="004D537A"/>
    <w:rsid w:val="004D5562"/>
    <w:rsid w:val="004D5E38"/>
    <w:rsid w:val="004D685E"/>
    <w:rsid w:val="004D6B9D"/>
    <w:rsid w:val="004D7864"/>
    <w:rsid w:val="004D7F8E"/>
    <w:rsid w:val="004E0455"/>
    <w:rsid w:val="004E0845"/>
    <w:rsid w:val="004E09AA"/>
    <w:rsid w:val="004E09B0"/>
    <w:rsid w:val="004E0FB9"/>
    <w:rsid w:val="004E290E"/>
    <w:rsid w:val="004E33AA"/>
    <w:rsid w:val="004E3B57"/>
    <w:rsid w:val="004E4AB9"/>
    <w:rsid w:val="004E4B0A"/>
    <w:rsid w:val="004E60B9"/>
    <w:rsid w:val="004E6942"/>
    <w:rsid w:val="004E6EA1"/>
    <w:rsid w:val="004E74E9"/>
    <w:rsid w:val="004E7ED3"/>
    <w:rsid w:val="004F0238"/>
    <w:rsid w:val="004F14F2"/>
    <w:rsid w:val="004F2CD4"/>
    <w:rsid w:val="004F2F47"/>
    <w:rsid w:val="004F3039"/>
    <w:rsid w:val="004F3696"/>
    <w:rsid w:val="004F3CD0"/>
    <w:rsid w:val="004F3FF7"/>
    <w:rsid w:val="004F41BE"/>
    <w:rsid w:val="004F4553"/>
    <w:rsid w:val="004F4629"/>
    <w:rsid w:val="004F4932"/>
    <w:rsid w:val="004F553F"/>
    <w:rsid w:val="004F5EBA"/>
    <w:rsid w:val="004F6043"/>
    <w:rsid w:val="004F6742"/>
    <w:rsid w:val="004F7205"/>
    <w:rsid w:val="004F76FF"/>
    <w:rsid w:val="004F7A21"/>
    <w:rsid w:val="004F7D4F"/>
    <w:rsid w:val="005005CB"/>
    <w:rsid w:val="00500CA3"/>
    <w:rsid w:val="00500F7F"/>
    <w:rsid w:val="00501F41"/>
    <w:rsid w:val="0050222B"/>
    <w:rsid w:val="00502740"/>
    <w:rsid w:val="00502F76"/>
    <w:rsid w:val="00503570"/>
    <w:rsid w:val="00503A1D"/>
    <w:rsid w:val="0050408F"/>
    <w:rsid w:val="005046E0"/>
    <w:rsid w:val="00504C20"/>
    <w:rsid w:val="00505628"/>
    <w:rsid w:val="005056E2"/>
    <w:rsid w:val="0050640D"/>
    <w:rsid w:val="00506DB9"/>
    <w:rsid w:val="005078EC"/>
    <w:rsid w:val="005106F6"/>
    <w:rsid w:val="00510A9D"/>
    <w:rsid w:val="00510C91"/>
    <w:rsid w:val="0051126B"/>
    <w:rsid w:val="005120F5"/>
    <w:rsid w:val="005135D7"/>
    <w:rsid w:val="00515177"/>
    <w:rsid w:val="0051587E"/>
    <w:rsid w:val="005159EB"/>
    <w:rsid w:val="00516A1B"/>
    <w:rsid w:val="00516E71"/>
    <w:rsid w:val="005205AC"/>
    <w:rsid w:val="00521011"/>
    <w:rsid w:val="00521C1F"/>
    <w:rsid w:val="00521D2A"/>
    <w:rsid w:val="00522409"/>
    <w:rsid w:val="0052302F"/>
    <w:rsid w:val="00523124"/>
    <w:rsid w:val="0052319B"/>
    <w:rsid w:val="0052352A"/>
    <w:rsid w:val="00523C84"/>
    <w:rsid w:val="00523DFE"/>
    <w:rsid w:val="005246DB"/>
    <w:rsid w:val="00525332"/>
    <w:rsid w:val="00527A35"/>
    <w:rsid w:val="00527D25"/>
    <w:rsid w:val="0053065D"/>
    <w:rsid w:val="00530F7D"/>
    <w:rsid w:val="00531296"/>
    <w:rsid w:val="005312CF"/>
    <w:rsid w:val="00531676"/>
    <w:rsid w:val="0053273B"/>
    <w:rsid w:val="00532930"/>
    <w:rsid w:val="00532F8D"/>
    <w:rsid w:val="00533440"/>
    <w:rsid w:val="00533463"/>
    <w:rsid w:val="00533B2C"/>
    <w:rsid w:val="00533BB2"/>
    <w:rsid w:val="0053493E"/>
    <w:rsid w:val="00534987"/>
    <w:rsid w:val="00535C4F"/>
    <w:rsid w:val="00536394"/>
    <w:rsid w:val="005366D3"/>
    <w:rsid w:val="0053764E"/>
    <w:rsid w:val="00540142"/>
    <w:rsid w:val="00540640"/>
    <w:rsid w:val="00541550"/>
    <w:rsid w:val="00541E13"/>
    <w:rsid w:val="0054230B"/>
    <w:rsid w:val="00542BAF"/>
    <w:rsid w:val="005436B4"/>
    <w:rsid w:val="00544309"/>
    <w:rsid w:val="00544ABF"/>
    <w:rsid w:val="00544F5E"/>
    <w:rsid w:val="00545040"/>
    <w:rsid w:val="00545198"/>
    <w:rsid w:val="00545BCC"/>
    <w:rsid w:val="0054669D"/>
    <w:rsid w:val="005466B7"/>
    <w:rsid w:val="00546C45"/>
    <w:rsid w:val="005474E8"/>
    <w:rsid w:val="0055039D"/>
    <w:rsid w:val="0055192E"/>
    <w:rsid w:val="00551D17"/>
    <w:rsid w:val="0055270C"/>
    <w:rsid w:val="00552CFE"/>
    <w:rsid w:val="00554471"/>
    <w:rsid w:val="005553E4"/>
    <w:rsid w:val="00555B03"/>
    <w:rsid w:val="00555C70"/>
    <w:rsid w:val="0055646E"/>
    <w:rsid w:val="00556A72"/>
    <w:rsid w:val="00556C27"/>
    <w:rsid w:val="00557B2B"/>
    <w:rsid w:val="00557E95"/>
    <w:rsid w:val="005603A3"/>
    <w:rsid w:val="005603C0"/>
    <w:rsid w:val="00561B8E"/>
    <w:rsid w:val="00561C6D"/>
    <w:rsid w:val="00561CA2"/>
    <w:rsid w:val="0056204A"/>
    <w:rsid w:val="005625C7"/>
    <w:rsid w:val="00562A26"/>
    <w:rsid w:val="00562C6C"/>
    <w:rsid w:val="005632F4"/>
    <w:rsid w:val="00563E3F"/>
    <w:rsid w:val="0056447F"/>
    <w:rsid w:val="005651F8"/>
    <w:rsid w:val="00565BE6"/>
    <w:rsid w:val="00565E3F"/>
    <w:rsid w:val="00566BA1"/>
    <w:rsid w:val="00567166"/>
    <w:rsid w:val="0056768D"/>
    <w:rsid w:val="0056771E"/>
    <w:rsid w:val="00570EF2"/>
    <w:rsid w:val="00571704"/>
    <w:rsid w:val="005717E4"/>
    <w:rsid w:val="00572E2E"/>
    <w:rsid w:val="005739F3"/>
    <w:rsid w:val="00575169"/>
    <w:rsid w:val="005760D6"/>
    <w:rsid w:val="005763E9"/>
    <w:rsid w:val="00576460"/>
    <w:rsid w:val="005766CF"/>
    <w:rsid w:val="00576DA7"/>
    <w:rsid w:val="00577113"/>
    <w:rsid w:val="0058092B"/>
    <w:rsid w:val="00581D24"/>
    <w:rsid w:val="0058212E"/>
    <w:rsid w:val="00582E0E"/>
    <w:rsid w:val="005832A9"/>
    <w:rsid w:val="005834C3"/>
    <w:rsid w:val="0058356B"/>
    <w:rsid w:val="00584BCE"/>
    <w:rsid w:val="0058674F"/>
    <w:rsid w:val="005878A0"/>
    <w:rsid w:val="00590DC3"/>
    <w:rsid w:val="00591110"/>
    <w:rsid w:val="00591632"/>
    <w:rsid w:val="00591C46"/>
    <w:rsid w:val="0059238C"/>
    <w:rsid w:val="00593175"/>
    <w:rsid w:val="0059372A"/>
    <w:rsid w:val="005941D0"/>
    <w:rsid w:val="005942C6"/>
    <w:rsid w:val="005942E4"/>
    <w:rsid w:val="0059516A"/>
    <w:rsid w:val="00595317"/>
    <w:rsid w:val="00595BB5"/>
    <w:rsid w:val="00595F19"/>
    <w:rsid w:val="00596104"/>
    <w:rsid w:val="0059645A"/>
    <w:rsid w:val="00596563"/>
    <w:rsid w:val="00596FC5"/>
    <w:rsid w:val="00597639"/>
    <w:rsid w:val="00597AD3"/>
    <w:rsid w:val="005A0119"/>
    <w:rsid w:val="005A0195"/>
    <w:rsid w:val="005A0AB9"/>
    <w:rsid w:val="005A0E0B"/>
    <w:rsid w:val="005A0FE4"/>
    <w:rsid w:val="005A12D0"/>
    <w:rsid w:val="005A528A"/>
    <w:rsid w:val="005A535D"/>
    <w:rsid w:val="005A53B9"/>
    <w:rsid w:val="005A55ED"/>
    <w:rsid w:val="005A5780"/>
    <w:rsid w:val="005A580A"/>
    <w:rsid w:val="005A587A"/>
    <w:rsid w:val="005A6C7C"/>
    <w:rsid w:val="005A7A85"/>
    <w:rsid w:val="005B0182"/>
    <w:rsid w:val="005B0554"/>
    <w:rsid w:val="005B082A"/>
    <w:rsid w:val="005B0D8F"/>
    <w:rsid w:val="005B1379"/>
    <w:rsid w:val="005B18B9"/>
    <w:rsid w:val="005B201C"/>
    <w:rsid w:val="005B2F1C"/>
    <w:rsid w:val="005B351B"/>
    <w:rsid w:val="005B361F"/>
    <w:rsid w:val="005B4241"/>
    <w:rsid w:val="005B4350"/>
    <w:rsid w:val="005B51B2"/>
    <w:rsid w:val="005B5785"/>
    <w:rsid w:val="005B57AE"/>
    <w:rsid w:val="005B5852"/>
    <w:rsid w:val="005B5965"/>
    <w:rsid w:val="005B601F"/>
    <w:rsid w:val="005B6217"/>
    <w:rsid w:val="005C018A"/>
    <w:rsid w:val="005C06F9"/>
    <w:rsid w:val="005C0A88"/>
    <w:rsid w:val="005C1A79"/>
    <w:rsid w:val="005C2319"/>
    <w:rsid w:val="005C3057"/>
    <w:rsid w:val="005C3919"/>
    <w:rsid w:val="005C3AE0"/>
    <w:rsid w:val="005C3FD3"/>
    <w:rsid w:val="005C4165"/>
    <w:rsid w:val="005C510F"/>
    <w:rsid w:val="005C5E13"/>
    <w:rsid w:val="005C61DC"/>
    <w:rsid w:val="005C6691"/>
    <w:rsid w:val="005C693C"/>
    <w:rsid w:val="005C6D7F"/>
    <w:rsid w:val="005C6E60"/>
    <w:rsid w:val="005C78E4"/>
    <w:rsid w:val="005D006D"/>
    <w:rsid w:val="005D11A9"/>
    <w:rsid w:val="005D1571"/>
    <w:rsid w:val="005D15B3"/>
    <w:rsid w:val="005D1BAA"/>
    <w:rsid w:val="005D268E"/>
    <w:rsid w:val="005D2961"/>
    <w:rsid w:val="005D2A78"/>
    <w:rsid w:val="005D2CCF"/>
    <w:rsid w:val="005D2F61"/>
    <w:rsid w:val="005D3F91"/>
    <w:rsid w:val="005D45A3"/>
    <w:rsid w:val="005D5197"/>
    <w:rsid w:val="005D5543"/>
    <w:rsid w:val="005D57F1"/>
    <w:rsid w:val="005D5865"/>
    <w:rsid w:val="005D5CD5"/>
    <w:rsid w:val="005D6DB8"/>
    <w:rsid w:val="005D7433"/>
    <w:rsid w:val="005D75B9"/>
    <w:rsid w:val="005E03D2"/>
    <w:rsid w:val="005E04B0"/>
    <w:rsid w:val="005E070A"/>
    <w:rsid w:val="005E0855"/>
    <w:rsid w:val="005E0AE1"/>
    <w:rsid w:val="005E0E6B"/>
    <w:rsid w:val="005E0ED1"/>
    <w:rsid w:val="005E0F34"/>
    <w:rsid w:val="005E0F94"/>
    <w:rsid w:val="005E15F9"/>
    <w:rsid w:val="005E1658"/>
    <w:rsid w:val="005E18DF"/>
    <w:rsid w:val="005E1AC9"/>
    <w:rsid w:val="005E204D"/>
    <w:rsid w:val="005E280A"/>
    <w:rsid w:val="005E2A03"/>
    <w:rsid w:val="005E31A3"/>
    <w:rsid w:val="005E340C"/>
    <w:rsid w:val="005E4134"/>
    <w:rsid w:val="005E4F0C"/>
    <w:rsid w:val="005E551F"/>
    <w:rsid w:val="005E5802"/>
    <w:rsid w:val="005E6BF0"/>
    <w:rsid w:val="005E6C98"/>
    <w:rsid w:val="005E70FC"/>
    <w:rsid w:val="005E798C"/>
    <w:rsid w:val="005F0619"/>
    <w:rsid w:val="005F06F0"/>
    <w:rsid w:val="005F083B"/>
    <w:rsid w:val="005F0A45"/>
    <w:rsid w:val="005F1753"/>
    <w:rsid w:val="005F22CD"/>
    <w:rsid w:val="005F28BF"/>
    <w:rsid w:val="005F2A5F"/>
    <w:rsid w:val="005F2DA8"/>
    <w:rsid w:val="005F4323"/>
    <w:rsid w:val="005F48A6"/>
    <w:rsid w:val="005F4F9A"/>
    <w:rsid w:val="005F5718"/>
    <w:rsid w:val="005F5ED1"/>
    <w:rsid w:val="005F620C"/>
    <w:rsid w:val="005F6856"/>
    <w:rsid w:val="005F7718"/>
    <w:rsid w:val="005F7F53"/>
    <w:rsid w:val="0060142D"/>
    <w:rsid w:val="00601586"/>
    <w:rsid w:val="00603916"/>
    <w:rsid w:val="0060442E"/>
    <w:rsid w:val="00604C65"/>
    <w:rsid w:val="00604D5F"/>
    <w:rsid w:val="006051DF"/>
    <w:rsid w:val="00605D32"/>
    <w:rsid w:val="006064A8"/>
    <w:rsid w:val="006064FB"/>
    <w:rsid w:val="00606531"/>
    <w:rsid w:val="00606905"/>
    <w:rsid w:val="00606996"/>
    <w:rsid w:val="00606A0A"/>
    <w:rsid w:val="006073DB"/>
    <w:rsid w:val="0060744F"/>
    <w:rsid w:val="00607821"/>
    <w:rsid w:val="00607D27"/>
    <w:rsid w:val="00610683"/>
    <w:rsid w:val="0061081F"/>
    <w:rsid w:val="00611055"/>
    <w:rsid w:val="0061125A"/>
    <w:rsid w:val="006114D1"/>
    <w:rsid w:val="00611C32"/>
    <w:rsid w:val="006122B5"/>
    <w:rsid w:val="00612524"/>
    <w:rsid w:val="006125CA"/>
    <w:rsid w:val="00612884"/>
    <w:rsid w:val="0061292E"/>
    <w:rsid w:val="00612D51"/>
    <w:rsid w:val="0061319E"/>
    <w:rsid w:val="00613483"/>
    <w:rsid w:val="00613AA6"/>
    <w:rsid w:val="00613C9B"/>
    <w:rsid w:val="006140C0"/>
    <w:rsid w:val="0061410F"/>
    <w:rsid w:val="006142FC"/>
    <w:rsid w:val="0061491C"/>
    <w:rsid w:val="00614AF7"/>
    <w:rsid w:val="00615418"/>
    <w:rsid w:val="00615598"/>
    <w:rsid w:val="00615EEF"/>
    <w:rsid w:val="00616781"/>
    <w:rsid w:val="00616D77"/>
    <w:rsid w:val="00617375"/>
    <w:rsid w:val="006204F9"/>
    <w:rsid w:val="006208EC"/>
    <w:rsid w:val="00620D70"/>
    <w:rsid w:val="00620D80"/>
    <w:rsid w:val="00621C2C"/>
    <w:rsid w:val="006222A1"/>
    <w:rsid w:val="00622653"/>
    <w:rsid w:val="00622744"/>
    <w:rsid w:val="006229C3"/>
    <w:rsid w:val="00622C4F"/>
    <w:rsid w:val="00622CE5"/>
    <w:rsid w:val="00622DD4"/>
    <w:rsid w:val="00624013"/>
    <w:rsid w:val="00625BCF"/>
    <w:rsid w:val="00625F23"/>
    <w:rsid w:val="00626333"/>
    <w:rsid w:val="006265F1"/>
    <w:rsid w:val="00626A08"/>
    <w:rsid w:val="00626F49"/>
    <w:rsid w:val="00627909"/>
    <w:rsid w:val="00630441"/>
    <w:rsid w:val="0063137F"/>
    <w:rsid w:val="00631B9C"/>
    <w:rsid w:val="006322DE"/>
    <w:rsid w:val="00632E20"/>
    <w:rsid w:val="006336F7"/>
    <w:rsid w:val="00633888"/>
    <w:rsid w:val="00633AAF"/>
    <w:rsid w:val="00633C9F"/>
    <w:rsid w:val="0063481C"/>
    <w:rsid w:val="00636920"/>
    <w:rsid w:val="006372D4"/>
    <w:rsid w:val="0064041C"/>
    <w:rsid w:val="00640BDF"/>
    <w:rsid w:val="00640BE9"/>
    <w:rsid w:val="006415E4"/>
    <w:rsid w:val="00641EF5"/>
    <w:rsid w:val="00641F06"/>
    <w:rsid w:val="006425BF"/>
    <w:rsid w:val="006435DA"/>
    <w:rsid w:val="00643EFA"/>
    <w:rsid w:val="0064400D"/>
    <w:rsid w:val="00644524"/>
    <w:rsid w:val="0064453A"/>
    <w:rsid w:val="00644835"/>
    <w:rsid w:val="00644E35"/>
    <w:rsid w:val="00645A60"/>
    <w:rsid w:val="00645C7B"/>
    <w:rsid w:val="00646156"/>
    <w:rsid w:val="0064674A"/>
    <w:rsid w:val="00646803"/>
    <w:rsid w:val="00646887"/>
    <w:rsid w:val="00646C71"/>
    <w:rsid w:val="00646D3F"/>
    <w:rsid w:val="00647E43"/>
    <w:rsid w:val="00650039"/>
    <w:rsid w:val="0065032F"/>
    <w:rsid w:val="00650DD1"/>
    <w:rsid w:val="006514C8"/>
    <w:rsid w:val="00651E1F"/>
    <w:rsid w:val="00651E49"/>
    <w:rsid w:val="006523C9"/>
    <w:rsid w:val="00652417"/>
    <w:rsid w:val="00652799"/>
    <w:rsid w:val="00652DC3"/>
    <w:rsid w:val="0065305D"/>
    <w:rsid w:val="006531D5"/>
    <w:rsid w:val="00653CA6"/>
    <w:rsid w:val="00653F2D"/>
    <w:rsid w:val="00655BF1"/>
    <w:rsid w:val="00655C87"/>
    <w:rsid w:val="00655D0E"/>
    <w:rsid w:val="006563F6"/>
    <w:rsid w:val="00656489"/>
    <w:rsid w:val="006565F9"/>
    <w:rsid w:val="00656EE7"/>
    <w:rsid w:val="00660FF0"/>
    <w:rsid w:val="006616EF"/>
    <w:rsid w:val="0066194C"/>
    <w:rsid w:val="0066255E"/>
    <w:rsid w:val="00663548"/>
    <w:rsid w:val="00663E28"/>
    <w:rsid w:val="00664300"/>
    <w:rsid w:val="00664DBD"/>
    <w:rsid w:val="00664FAE"/>
    <w:rsid w:val="00664FF5"/>
    <w:rsid w:val="006650AF"/>
    <w:rsid w:val="0066589D"/>
    <w:rsid w:val="00665DE7"/>
    <w:rsid w:val="0066694D"/>
    <w:rsid w:val="00666FCE"/>
    <w:rsid w:val="00667ECE"/>
    <w:rsid w:val="00670B52"/>
    <w:rsid w:val="00671086"/>
    <w:rsid w:val="00672BE1"/>
    <w:rsid w:val="00672DC3"/>
    <w:rsid w:val="00673F7D"/>
    <w:rsid w:val="00674726"/>
    <w:rsid w:val="00675452"/>
    <w:rsid w:val="006758C2"/>
    <w:rsid w:val="00675B3A"/>
    <w:rsid w:val="00675FA9"/>
    <w:rsid w:val="006762EF"/>
    <w:rsid w:val="006779AA"/>
    <w:rsid w:val="00677F4D"/>
    <w:rsid w:val="0068000A"/>
    <w:rsid w:val="006803C4"/>
    <w:rsid w:val="006807EA"/>
    <w:rsid w:val="00680ADB"/>
    <w:rsid w:val="00680C67"/>
    <w:rsid w:val="00680F79"/>
    <w:rsid w:val="00681590"/>
    <w:rsid w:val="00681701"/>
    <w:rsid w:val="00681730"/>
    <w:rsid w:val="00681A77"/>
    <w:rsid w:val="00682173"/>
    <w:rsid w:val="006825A5"/>
    <w:rsid w:val="00682EE6"/>
    <w:rsid w:val="00682F3C"/>
    <w:rsid w:val="00683FE9"/>
    <w:rsid w:val="00684164"/>
    <w:rsid w:val="0068475F"/>
    <w:rsid w:val="006855AB"/>
    <w:rsid w:val="00685A2A"/>
    <w:rsid w:val="0068639A"/>
    <w:rsid w:val="006863BF"/>
    <w:rsid w:val="00686847"/>
    <w:rsid w:val="00686867"/>
    <w:rsid w:val="00686DA0"/>
    <w:rsid w:val="00690496"/>
    <w:rsid w:val="0069076B"/>
    <w:rsid w:val="00690F3B"/>
    <w:rsid w:val="006913EE"/>
    <w:rsid w:val="006925F6"/>
    <w:rsid w:val="006926A7"/>
    <w:rsid w:val="006927F6"/>
    <w:rsid w:val="00692DD8"/>
    <w:rsid w:val="006937DA"/>
    <w:rsid w:val="00693A34"/>
    <w:rsid w:val="006948E5"/>
    <w:rsid w:val="00694D87"/>
    <w:rsid w:val="00694F1F"/>
    <w:rsid w:val="00695706"/>
    <w:rsid w:val="00695E62"/>
    <w:rsid w:val="00696788"/>
    <w:rsid w:val="00696AE2"/>
    <w:rsid w:val="00696B30"/>
    <w:rsid w:val="0069737E"/>
    <w:rsid w:val="006974B5"/>
    <w:rsid w:val="00697763"/>
    <w:rsid w:val="00697F5F"/>
    <w:rsid w:val="006A082A"/>
    <w:rsid w:val="006A0B58"/>
    <w:rsid w:val="006A10A7"/>
    <w:rsid w:val="006A2AAD"/>
    <w:rsid w:val="006A461D"/>
    <w:rsid w:val="006A49A6"/>
    <w:rsid w:val="006A503F"/>
    <w:rsid w:val="006A51B4"/>
    <w:rsid w:val="006A5BF7"/>
    <w:rsid w:val="006A63FE"/>
    <w:rsid w:val="006A68D0"/>
    <w:rsid w:val="006A68E5"/>
    <w:rsid w:val="006A69B5"/>
    <w:rsid w:val="006A7298"/>
    <w:rsid w:val="006A74EE"/>
    <w:rsid w:val="006B03A3"/>
    <w:rsid w:val="006B065C"/>
    <w:rsid w:val="006B11C7"/>
    <w:rsid w:val="006B1363"/>
    <w:rsid w:val="006B1428"/>
    <w:rsid w:val="006B1EC1"/>
    <w:rsid w:val="006B208F"/>
    <w:rsid w:val="006B2719"/>
    <w:rsid w:val="006B2A8E"/>
    <w:rsid w:val="006B35AE"/>
    <w:rsid w:val="006B419A"/>
    <w:rsid w:val="006B45AE"/>
    <w:rsid w:val="006B45B8"/>
    <w:rsid w:val="006B4981"/>
    <w:rsid w:val="006B543C"/>
    <w:rsid w:val="006B5A71"/>
    <w:rsid w:val="006B5A90"/>
    <w:rsid w:val="006B5E27"/>
    <w:rsid w:val="006B62DD"/>
    <w:rsid w:val="006B6834"/>
    <w:rsid w:val="006B6890"/>
    <w:rsid w:val="006B7D15"/>
    <w:rsid w:val="006C00DC"/>
    <w:rsid w:val="006C1AA1"/>
    <w:rsid w:val="006C1CB4"/>
    <w:rsid w:val="006C2273"/>
    <w:rsid w:val="006C3308"/>
    <w:rsid w:val="006C430B"/>
    <w:rsid w:val="006C48EA"/>
    <w:rsid w:val="006C4AA1"/>
    <w:rsid w:val="006C4B29"/>
    <w:rsid w:val="006C4CDD"/>
    <w:rsid w:val="006C4E24"/>
    <w:rsid w:val="006C522E"/>
    <w:rsid w:val="006C58B8"/>
    <w:rsid w:val="006C6752"/>
    <w:rsid w:val="006C6D07"/>
    <w:rsid w:val="006C6F81"/>
    <w:rsid w:val="006C76DC"/>
    <w:rsid w:val="006C7DBF"/>
    <w:rsid w:val="006D04A9"/>
    <w:rsid w:val="006D093B"/>
    <w:rsid w:val="006D09C7"/>
    <w:rsid w:val="006D0C8F"/>
    <w:rsid w:val="006D0CE9"/>
    <w:rsid w:val="006D0FE8"/>
    <w:rsid w:val="006D15AA"/>
    <w:rsid w:val="006D15C8"/>
    <w:rsid w:val="006D167D"/>
    <w:rsid w:val="006D1DA4"/>
    <w:rsid w:val="006D1EA7"/>
    <w:rsid w:val="006D220C"/>
    <w:rsid w:val="006D24F8"/>
    <w:rsid w:val="006D29CB"/>
    <w:rsid w:val="006D36AA"/>
    <w:rsid w:val="006D4128"/>
    <w:rsid w:val="006D513D"/>
    <w:rsid w:val="006D5229"/>
    <w:rsid w:val="006D526C"/>
    <w:rsid w:val="006D5322"/>
    <w:rsid w:val="006D5639"/>
    <w:rsid w:val="006D5B6E"/>
    <w:rsid w:val="006D5D4A"/>
    <w:rsid w:val="006D73BA"/>
    <w:rsid w:val="006D7A56"/>
    <w:rsid w:val="006E01E4"/>
    <w:rsid w:val="006E10A2"/>
    <w:rsid w:val="006E1261"/>
    <w:rsid w:val="006E1868"/>
    <w:rsid w:val="006E2217"/>
    <w:rsid w:val="006E2950"/>
    <w:rsid w:val="006E2DAE"/>
    <w:rsid w:val="006E2FE7"/>
    <w:rsid w:val="006E3670"/>
    <w:rsid w:val="006E4969"/>
    <w:rsid w:val="006E4F22"/>
    <w:rsid w:val="006E55F1"/>
    <w:rsid w:val="006E58AE"/>
    <w:rsid w:val="006E60C0"/>
    <w:rsid w:val="006E63C7"/>
    <w:rsid w:val="006E7416"/>
    <w:rsid w:val="006F007F"/>
    <w:rsid w:val="006F0086"/>
    <w:rsid w:val="006F0C8D"/>
    <w:rsid w:val="006F10E6"/>
    <w:rsid w:val="006F1293"/>
    <w:rsid w:val="006F15AF"/>
    <w:rsid w:val="006F2D25"/>
    <w:rsid w:val="006F2D3A"/>
    <w:rsid w:val="006F2E8B"/>
    <w:rsid w:val="006F32F0"/>
    <w:rsid w:val="006F3F03"/>
    <w:rsid w:val="006F42E6"/>
    <w:rsid w:val="006F44B2"/>
    <w:rsid w:val="006F54CF"/>
    <w:rsid w:val="006F5728"/>
    <w:rsid w:val="006F5771"/>
    <w:rsid w:val="006F630E"/>
    <w:rsid w:val="006F64DF"/>
    <w:rsid w:val="006F6DDA"/>
    <w:rsid w:val="006F709F"/>
    <w:rsid w:val="006F7365"/>
    <w:rsid w:val="006F7491"/>
    <w:rsid w:val="006F7AE4"/>
    <w:rsid w:val="00700D61"/>
    <w:rsid w:val="0070192E"/>
    <w:rsid w:val="00701BFA"/>
    <w:rsid w:val="00703246"/>
    <w:rsid w:val="0070379B"/>
    <w:rsid w:val="0070449B"/>
    <w:rsid w:val="00704A29"/>
    <w:rsid w:val="0070524D"/>
    <w:rsid w:val="007055FB"/>
    <w:rsid w:val="00705B4E"/>
    <w:rsid w:val="00705E5D"/>
    <w:rsid w:val="007061BA"/>
    <w:rsid w:val="0070630A"/>
    <w:rsid w:val="007063EC"/>
    <w:rsid w:val="007073DD"/>
    <w:rsid w:val="007074BE"/>
    <w:rsid w:val="00707682"/>
    <w:rsid w:val="00707E56"/>
    <w:rsid w:val="00710294"/>
    <w:rsid w:val="007104C8"/>
    <w:rsid w:val="00710657"/>
    <w:rsid w:val="0071097C"/>
    <w:rsid w:val="00710C97"/>
    <w:rsid w:val="0071108F"/>
    <w:rsid w:val="00711CBF"/>
    <w:rsid w:val="0071201C"/>
    <w:rsid w:val="007125B6"/>
    <w:rsid w:val="0071325F"/>
    <w:rsid w:val="00713A4C"/>
    <w:rsid w:val="007143B7"/>
    <w:rsid w:val="00715C25"/>
    <w:rsid w:val="00715CDE"/>
    <w:rsid w:val="0071616A"/>
    <w:rsid w:val="00716825"/>
    <w:rsid w:val="00717213"/>
    <w:rsid w:val="00717902"/>
    <w:rsid w:val="00717B00"/>
    <w:rsid w:val="00717EED"/>
    <w:rsid w:val="0072032E"/>
    <w:rsid w:val="00720A7B"/>
    <w:rsid w:val="007215DF"/>
    <w:rsid w:val="00721A9B"/>
    <w:rsid w:val="00721BAC"/>
    <w:rsid w:val="00721E1B"/>
    <w:rsid w:val="0072270D"/>
    <w:rsid w:val="00722FA4"/>
    <w:rsid w:val="00723717"/>
    <w:rsid w:val="007237DE"/>
    <w:rsid w:val="00723A47"/>
    <w:rsid w:val="0072405E"/>
    <w:rsid w:val="0072412A"/>
    <w:rsid w:val="00724646"/>
    <w:rsid w:val="007247A8"/>
    <w:rsid w:val="007267D5"/>
    <w:rsid w:val="0072698D"/>
    <w:rsid w:val="007272A1"/>
    <w:rsid w:val="00730229"/>
    <w:rsid w:val="00730BB7"/>
    <w:rsid w:val="00730E1D"/>
    <w:rsid w:val="00730F03"/>
    <w:rsid w:val="00731952"/>
    <w:rsid w:val="007326C7"/>
    <w:rsid w:val="007328E8"/>
    <w:rsid w:val="00732BE5"/>
    <w:rsid w:val="00732CC4"/>
    <w:rsid w:val="00732DDF"/>
    <w:rsid w:val="00733631"/>
    <w:rsid w:val="007338FA"/>
    <w:rsid w:val="0073391E"/>
    <w:rsid w:val="00733AD5"/>
    <w:rsid w:val="00733C42"/>
    <w:rsid w:val="00733FF3"/>
    <w:rsid w:val="007343B2"/>
    <w:rsid w:val="00734EDB"/>
    <w:rsid w:val="00735A5F"/>
    <w:rsid w:val="00735B62"/>
    <w:rsid w:val="00735FC3"/>
    <w:rsid w:val="007364C9"/>
    <w:rsid w:val="0073664A"/>
    <w:rsid w:val="00737D24"/>
    <w:rsid w:val="0074018F"/>
    <w:rsid w:val="00741404"/>
    <w:rsid w:val="007414ED"/>
    <w:rsid w:val="00741C88"/>
    <w:rsid w:val="00741FB2"/>
    <w:rsid w:val="00741FF0"/>
    <w:rsid w:val="00742AD3"/>
    <w:rsid w:val="00742B09"/>
    <w:rsid w:val="00743625"/>
    <w:rsid w:val="00743A0A"/>
    <w:rsid w:val="00743A8F"/>
    <w:rsid w:val="00743AA6"/>
    <w:rsid w:val="007442E3"/>
    <w:rsid w:val="007442EF"/>
    <w:rsid w:val="0074493F"/>
    <w:rsid w:val="007452F1"/>
    <w:rsid w:val="00746C54"/>
    <w:rsid w:val="00746EC1"/>
    <w:rsid w:val="00747042"/>
    <w:rsid w:val="00747D33"/>
    <w:rsid w:val="00750194"/>
    <w:rsid w:val="00750354"/>
    <w:rsid w:val="00750895"/>
    <w:rsid w:val="007509E3"/>
    <w:rsid w:val="00750DE1"/>
    <w:rsid w:val="00750ECE"/>
    <w:rsid w:val="0075169E"/>
    <w:rsid w:val="007519FB"/>
    <w:rsid w:val="00751C54"/>
    <w:rsid w:val="00751F8D"/>
    <w:rsid w:val="00752392"/>
    <w:rsid w:val="007528D0"/>
    <w:rsid w:val="0075324F"/>
    <w:rsid w:val="00753441"/>
    <w:rsid w:val="00753BD9"/>
    <w:rsid w:val="00753CC5"/>
    <w:rsid w:val="0075447B"/>
    <w:rsid w:val="007547E3"/>
    <w:rsid w:val="00755BDF"/>
    <w:rsid w:val="00756266"/>
    <w:rsid w:val="007562C5"/>
    <w:rsid w:val="00760328"/>
    <w:rsid w:val="0076084C"/>
    <w:rsid w:val="0076088C"/>
    <w:rsid w:val="00760AC3"/>
    <w:rsid w:val="0076123A"/>
    <w:rsid w:val="00761F9C"/>
    <w:rsid w:val="00762131"/>
    <w:rsid w:val="0076264E"/>
    <w:rsid w:val="0076387C"/>
    <w:rsid w:val="00763C4B"/>
    <w:rsid w:val="00763E9C"/>
    <w:rsid w:val="0076477E"/>
    <w:rsid w:val="00764C77"/>
    <w:rsid w:val="00765087"/>
    <w:rsid w:val="007655E3"/>
    <w:rsid w:val="0076568B"/>
    <w:rsid w:val="007659FB"/>
    <w:rsid w:val="00765D33"/>
    <w:rsid w:val="00766DF9"/>
    <w:rsid w:val="0076735A"/>
    <w:rsid w:val="00767B7C"/>
    <w:rsid w:val="007704F3"/>
    <w:rsid w:val="00771E91"/>
    <w:rsid w:val="00772B24"/>
    <w:rsid w:val="00772DC5"/>
    <w:rsid w:val="00773EC6"/>
    <w:rsid w:val="00774184"/>
    <w:rsid w:val="00774B01"/>
    <w:rsid w:val="00774C2D"/>
    <w:rsid w:val="00775509"/>
    <w:rsid w:val="00775A20"/>
    <w:rsid w:val="007760AD"/>
    <w:rsid w:val="0077660A"/>
    <w:rsid w:val="00776FCF"/>
    <w:rsid w:val="007775AE"/>
    <w:rsid w:val="007778AC"/>
    <w:rsid w:val="0078064D"/>
    <w:rsid w:val="00780A08"/>
    <w:rsid w:val="00780C2C"/>
    <w:rsid w:val="007814B3"/>
    <w:rsid w:val="00781723"/>
    <w:rsid w:val="00781759"/>
    <w:rsid w:val="00781915"/>
    <w:rsid w:val="0078197B"/>
    <w:rsid w:val="00781B45"/>
    <w:rsid w:val="00781C0F"/>
    <w:rsid w:val="00781C18"/>
    <w:rsid w:val="007823AF"/>
    <w:rsid w:val="00782423"/>
    <w:rsid w:val="00782BB8"/>
    <w:rsid w:val="00782D67"/>
    <w:rsid w:val="007837F3"/>
    <w:rsid w:val="00783E3D"/>
    <w:rsid w:val="007848BE"/>
    <w:rsid w:val="0078493D"/>
    <w:rsid w:val="00784F05"/>
    <w:rsid w:val="00785983"/>
    <w:rsid w:val="00785C6B"/>
    <w:rsid w:val="007863B1"/>
    <w:rsid w:val="0078720A"/>
    <w:rsid w:val="00790541"/>
    <w:rsid w:val="007907D1"/>
    <w:rsid w:val="00790871"/>
    <w:rsid w:val="007914F0"/>
    <w:rsid w:val="007917CC"/>
    <w:rsid w:val="007920BB"/>
    <w:rsid w:val="00792D35"/>
    <w:rsid w:val="00793E56"/>
    <w:rsid w:val="007942A6"/>
    <w:rsid w:val="00794875"/>
    <w:rsid w:val="007949F2"/>
    <w:rsid w:val="00794A5F"/>
    <w:rsid w:val="00794B7D"/>
    <w:rsid w:val="00794D67"/>
    <w:rsid w:val="00794DAA"/>
    <w:rsid w:val="00794DFF"/>
    <w:rsid w:val="00794EE7"/>
    <w:rsid w:val="00794F9D"/>
    <w:rsid w:val="00795167"/>
    <w:rsid w:val="00795476"/>
    <w:rsid w:val="00795D83"/>
    <w:rsid w:val="007969D9"/>
    <w:rsid w:val="00796CE2"/>
    <w:rsid w:val="00797F0A"/>
    <w:rsid w:val="00797F7F"/>
    <w:rsid w:val="007A0547"/>
    <w:rsid w:val="007A0AEF"/>
    <w:rsid w:val="007A0B72"/>
    <w:rsid w:val="007A12FF"/>
    <w:rsid w:val="007A214D"/>
    <w:rsid w:val="007A2BC6"/>
    <w:rsid w:val="007A2E7F"/>
    <w:rsid w:val="007A3293"/>
    <w:rsid w:val="007A3E7D"/>
    <w:rsid w:val="007A3F53"/>
    <w:rsid w:val="007A46E5"/>
    <w:rsid w:val="007A540A"/>
    <w:rsid w:val="007A6729"/>
    <w:rsid w:val="007A6872"/>
    <w:rsid w:val="007A68C8"/>
    <w:rsid w:val="007A6F40"/>
    <w:rsid w:val="007A74AC"/>
    <w:rsid w:val="007A75E6"/>
    <w:rsid w:val="007A79E8"/>
    <w:rsid w:val="007B0192"/>
    <w:rsid w:val="007B023E"/>
    <w:rsid w:val="007B03B2"/>
    <w:rsid w:val="007B04FC"/>
    <w:rsid w:val="007B2AA2"/>
    <w:rsid w:val="007B34A6"/>
    <w:rsid w:val="007B3739"/>
    <w:rsid w:val="007B37C3"/>
    <w:rsid w:val="007B41EF"/>
    <w:rsid w:val="007B576E"/>
    <w:rsid w:val="007B5B31"/>
    <w:rsid w:val="007B62F6"/>
    <w:rsid w:val="007B63FF"/>
    <w:rsid w:val="007B6744"/>
    <w:rsid w:val="007B6999"/>
    <w:rsid w:val="007B6E22"/>
    <w:rsid w:val="007B6EA9"/>
    <w:rsid w:val="007B74D5"/>
    <w:rsid w:val="007B788C"/>
    <w:rsid w:val="007B7E19"/>
    <w:rsid w:val="007C08C2"/>
    <w:rsid w:val="007C103C"/>
    <w:rsid w:val="007C10F5"/>
    <w:rsid w:val="007C1522"/>
    <w:rsid w:val="007C1D6B"/>
    <w:rsid w:val="007C1F2F"/>
    <w:rsid w:val="007C24B0"/>
    <w:rsid w:val="007C3A09"/>
    <w:rsid w:val="007C3BE1"/>
    <w:rsid w:val="007C49D7"/>
    <w:rsid w:val="007C4C3A"/>
    <w:rsid w:val="007C54B7"/>
    <w:rsid w:val="007C5907"/>
    <w:rsid w:val="007C5B7F"/>
    <w:rsid w:val="007C65BD"/>
    <w:rsid w:val="007D0613"/>
    <w:rsid w:val="007D1C6E"/>
    <w:rsid w:val="007D2033"/>
    <w:rsid w:val="007D2BF2"/>
    <w:rsid w:val="007D341F"/>
    <w:rsid w:val="007D34EC"/>
    <w:rsid w:val="007D3948"/>
    <w:rsid w:val="007D3CC4"/>
    <w:rsid w:val="007D4348"/>
    <w:rsid w:val="007D48AE"/>
    <w:rsid w:val="007D4EAB"/>
    <w:rsid w:val="007D5A2F"/>
    <w:rsid w:val="007D5D39"/>
    <w:rsid w:val="007D5E0D"/>
    <w:rsid w:val="007D7043"/>
    <w:rsid w:val="007E09A4"/>
    <w:rsid w:val="007E0B65"/>
    <w:rsid w:val="007E0DD7"/>
    <w:rsid w:val="007E178E"/>
    <w:rsid w:val="007E2102"/>
    <w:rsid w:val="007E2C8C"/>
    <w:rsid w:val="007E3A17"/>
    <w:rsid w:val="007E3A29"/>
    <w:rsid w:val="007E4747"/>
    <w:rsid w:val="007E4E95"/>
    <w:rsid w:val="007E7086"/>
    <w:rsid w:val="007E742F"/>
    <w:rsid w:val="007E7B70"/>
    <w:rsid w:val="007E7C05"/>
    <w:rsid w:val="007E7C3E"/>
    <w:rsid w:val="007F0D00"/>
    <w:rsid w:val="007F0FDE"/>
    <w:rsid w:val="007F111F"/>
    <w:rsid w:val="007F14E8"/>
    <w:rsid w:val="007F169D"/>
    <w:rsid w:val="007F1805"/>
    <w:rsid w:val="007F1AB7"/>
    <w:rsid w:val="007F2032"/>
    <w:rsid w:val="007F2492"/>
    <w:rsid w:val="007F282C"/>
    <w:rsid w:val="007F40F6"/>
    <w:rsid w:val="007F428F"/>
    <w:rsid w:val="007F4D2E"/>
    <w:rsid w:val="007F4F79"/>
    <w:rsid w:val="007F60F4"/>
    <w:rsid w:val="007F6404"/>
    <w:rsid w:val="007F644A"/>
    <w:rsid w:val="007F666F"/>
    <w:rsid w:val="007F742F"/>
    <w:rsid w:val="007F7522"/>
    <w:rsid w:val="007F761B"/>
    <w:rsid w:val="007F766E"/>
    <w:rsid w:val="007F7CBF"/>
    <w:rsid w:val="0080106B"/>
    <w:rsid w:val="008013FC"/>
    <w:rsid w:val="00801934"/>
    <w:rsid w:val="00801E6A"/>
    <w:rsid w:val="008021FB"/>
    <w:rsid w:val="0080263E"/>
    <w:rsid w:val="00803695"/>
    <w:rsid w:val="0080389F"/>
    <w:rsid w:val="00803BC1"/>
    <w:rsid w:val="008040F3"/>
    <w:rsid w:val="00804427"/>
    <w:rsid w:val="008046C1"/>
    <w:rsid w:val="0080597E"/>
    <w:rsid w:val="00806070"/>
    <w:rsid w:val="00806427"/>
    <w:rsid w:val="00806657"/>
    <w:rsid w:val="00806D3C"/>
    <w:rsid w:val="00806F2A"/>
    <w:rsid w:val="00807075"/>
    <w:rsid w:val="00807EBA"/>
    <w:rsid w:val="0081074F"/>
    <w:rsid w:val="00810DB4"/>
    <w:rsid w:val="008118E2"/>
    <w:rsid w:val="008122DF"/>
    <w:rsid w:val="00812320"/>
    <w:rsid w:val="008123FA"/>
    <w:rsid w:val="00813463"/>
    <w:rsid w:val="00813668"/>
    <w:rsid w:val="00813699"/>
    <w:rsid w:val="00813731"/>
    <w:rsid w:val="00814A1F"/>
    <w:rsid w:val="00815075"/>
    <w:rsid w:val="0081520B"/>
    <w:rsid w:val="00815433"/>
    <w:rsid w:val="008155B9"/>
    <w:rsid w:val="00815D1A"/>
    <w:rsid w:val="00816212"/>
    <w:rsid w:val="008164D6"/>
    <w:rsid w:val="00816A47"/>
    <w:rsid w:val="00816BAE"/>
    <w:rsid w:val="00817084"/>
    <w:rsid w:val="0081752E"/>
    <w:rsid w:val="00817ED0"/>
    <w:rsid w:val="00820C63"/>
    <w:rsid w:val="00820F7F"/>
    <w:rsid w:val="00821291"/>
    <w:rsid w:val="008227F8"/>
    <w:rsid w:val="00822C95"/>
    <w:rsid w:val="0082347C"/>
    <w:rsid w:val="0082460B"/>
    <w:rsid w:val="008249F3"/>
    <w:rsid w:val="00824E7A"/>
    <w:rsid w:val="00825510"/>
    <w:rsid w:val="00825CFD"/>
    <w:rsid w:val="00826061"/>
    <w:rsid w:val="00826F9E"/>
    <w:rsid w:val="00827BA2"/>
    <w:rsid w:val="00827F92"/>
    <w:rsid w:val="008304F8"/>
    <w:rsid w:val="00830782"/>
    <w:rsid w:val="00830A68"/>
    <w:rsid w:val="00831738"/>
    <w:rsid w:val="00831B37"/>
    <w:rsid w:val="00832F5A"/>
    <w:rsid w:val="00833618"/>
    <w:rsid w:val="0083419C"/>
    <w:rsid w:val="00834474"/>
    <w:rsid w:val="008345E4"/>
    <w:rsid w:val="008351DC"/>
    <w:rsid w:val="008353AC"/>
    <w:rsid w:val="00835A10"/>
    <w:rsid w:val="00836817"/>
    <w:rsid w:val="00836C27"/>
    <w:rsid w:val="00836C50"/>
    <w:rsid w:val="00836CD8"/>
    <w:rsid w:val="00837677"/>
    <w:rsid w:val="00837A1C"/>
    <w:rsid w:val="00837FA0"/>
    <w:rsid w:val="00840B2C"/>
    <w:rsid w:val="00841794"/>
    <w:rsid w:val="0084256F"/>
    <w:rsid w:val="00842B11"/>
    <w:rsid w:val="00842DED"/>
    <w:rsid w:val="00843026"/>
    <w:rsid w:val="0084302C"/>
    <w:rsid w:val="0084346A"/>
    <w:rsid w:val="008435BD"/>
    <w:rsid w:val="00843986"/>
    <w:rsid w:val="00843E0C"/>
    <w:rsid w:val="008442A0"/>
    <w:rsid w:val="00844885"/>
    <w:rsid w:val="00844BB5"/>
    <w:rsid w:val="00844F8C"/>
    <w:rsid w:val="0084583B"/>
    <w:rsid w:val="00845DD9"/>
    <w:rsid w:val="00845E07"/>
    <w:rsid w:val="0084609A"/>
    <w:rsid w:val="00846249"/>
    <w:rsid w:val="00847287"/>
    <w:rsid w:val="0084768B"/>
    <w:rsid w:val="00847C8F"/>
    <w:rsid w:val="008500FA"/>
    <w:rsid w:val="008516BC"/>
    <w:rsid w:val="00851FBE"/>
    <w:rsid w:val="00854332"/>
    <w:rsid w:val="008545E9"/>
    <w:rsid w:val="0085477F"/>
    <w:rsid w:val="00855245"/>
    <w:rsid w:val="008558A7"/>
    <w:rsid w:val="008564A0"/>
    <w:rsid w:val="00856FA7"/>
    <w:rsid w:val="0085723D"/>
    <w:rsid w:val="00860242"/>
    <w:rsid w:val="00860C14"/>
    <w:rsid w:val="00861AB8"/>
    <w:rsid w:val="00861D3E"/>
    <w:rsid w:val="00861EA3"/>
    <w:rsid w:val="00863365"/>
    <w:rsid w:val="0086380C"/>
    <w:rsid w:val="00863EAE"/>
    <w:rsid w:val="00864521"/>
    <w:rsid w:val="0086511D"/>
    <w:rsid w:val="008651A3"/>
    <w:rsid w:val="00865466"/>
    <w:rsid w:val="008659AD"/>
    <w:rsid w:val="00865AB5"/>
    <w:rsid w:val="00866241"/>
    <w:rsid w:val="00866A8A"/>
    <w:rsid w:val="0086703A"/>
    <w:rsid w:val="008670BC"/>
    <w:rsid w:val="008703BB"/>
    <w:rsid w:val="008708AC"/>
    <w:rsid w:val="00871632"/>
    <w:rsid w:val="0087182E"/>
    <w:rsid w:val="008720C2"/>
    <w:rsid w:val="008723D8"/>
    <w:rsid w:val="00872441"/>
    <w:rsid w:val="0087249B"/>
    <w:rsid w:val="0087296E"/>
    <w:rsid w:val="0087348C"/>
    <w:rsid w:val="00873899"/>
    <w:rsid w:val="00873A42"/>
    <w:rsid w:val="00873C5F"/>
    <w:rsid w:val="008744B9"/>
    <w:rsid w:val="00874B6F"/>
    <w:rsid w:val="008762A5"/>
    <w:rsid w:val="008764C5"/>
    <w:rsid w:val="00876977"/>
    <w:rsid w:val="00877304"/>
    <w:rsid w:val="00877923"/>
    <w:rsid w:val="00880A79"/>
    <w:rsid w:val="008814C8"/>
    <w:rsid w:val="00881692"/>
    <w:rsid w:val="00881FB7"/>
    <w:rsid w:val="008837F2"/>
    <w:rsid w:val="00884030"/>
    <w:rsid w:val="008841C2"/>
    <w:rsid w:val="0088450F"/>
    <w:rsid w:val="0088459D"/>
    <w:rsid w:val="0088463D"/>
    <w:rsid w:val="00884C06"/>
    <w:rsid w:val="008851E9"/>
    <w:rsid w:val="008855E0"/>
    <w:rsid w:val="008860A6"/>
    <w:rsid w:val="0088714B"/>
    <w:rsid w:val="00890531"/>
    <w:rsid w:val="00890B5D"/>
    <w:rsid w:val="00890EA1"/>
    <w:rsid w:val="00891DA9"/>
    <w:rsid w:val="008923D6"/>
    <w:rsid w:val="00892AA0"/>
    <w:rsid w:val="00893672"/>
    <w:rsid w:val="00894593"/>
    <w:rsid w:val="00894B97"/>
    <w:rsid w:val="00895B19"/>
    <w:rsid w:val="00895EA7"/>
    <w:rsid w:val="00895FDC"/>
    <w:rsid w:val="008972E3"/>
    <w:rsid w:val="008973A6"/>
    <w:rsid w:val="0089756C"/>
    <w:rsid w:val="008979CB"/>
    <w:rsid w:val="008979FC"/>
    <w:rsid w:val="00897F4F"/>
    <w:rsid w:val="008A0172"/>
    <w:rsid w:val="008A04D0"/>
    <w:rsid w:val="008A1F0E"/>
    <w:rsid w:val="008A23A0"/>
    <w:rsid w:val="008A2792"/>
    <w:rsid w:val="008A2C53"/>
    <w:rsid w:val="008A2EC9"/>
    <w:rsid w:val="008A307F"/>
    <w:rsid w:val="008A4011"/>
    <w:rsid w:val="008A4D2E"/>
    <w:rsid w:val="008A610C"/>
    <w:rsid w:val="008A6A47"/>
    <w:rsid w:val="008A705A"/>
    <w:rsid w:val="008A7140"/>
    <w:rsid w:val="008A783F"/>
    <w:rsid w:val="008B0156"/>
    <w:rsid w:val="008B0AD1"/>
    <w:rsid w:val="008B0EA8"/>
    <w:rsid w:val="008B1414"/>
    <w:rsid w:val="008B1720"/>
    <w:rsid w:val="008B1E03"/>
    <w:rsid w:val="008B21F3"/>
    <w:rsid w:val="008B3320"/>
    <w:rsid w:val="008B4629"/>
    <w:rsid w:val="008B47A9"/>
    <w:rsid w:val="008B4D17"/>
    <w:rsid w:val="008B5320"/>
    <w:rsid w:val="008B659E"/>
    <w:rsid w:val="008B69F2"/>
    <w:rsid w:val="008B6C52"/>
    <w:rsid w:val="008B74E0"/>
    <w:rsid w:val="008B7517"/>
    <w:rsid w:val="008B79A6"/>
    <w:rsid w:val="008C038F"/>
    <w:rsid w:val="008C03B0"/>
    <w:rsid w:val="008C0675"/>
    <w:rsid w:val="008C06A8"/>
    <w:rsid w:val="008C08DD"/>
    <w:rsid w:val="008C08F4"/>
    <w:rsid w:val="008C0BD0"/>
    <w:rsid w:val="008C1012"/>
    <w:rsid w:val="008C11A1"/>
    <w:rsid w:val="008C1816"/>
    <w:rsid w:val="008C18AB"/>
    <w:rsid w:val="008C1ACC"/>
    <w:rsid w:val="008C1C61"/>
    <w:rsid w:val="008C1C6A"/>
    <w:rsid w:val="008C2922"/>
    <w:rsid w:val="008C2FF0"/>
    <w:rsid w:val="008C321D"/>
    <w:rsid w:val="008C321F"/>
    <w:rsid w:val="008C328F"/>
    <w:rsid w:val="008C35D2"/>
    <w:rsid w:val="008C3698"/>
    <w:rsid w:val="008C3881"/>
    <w:rsid w:val="008C4068"/>
    <w:rsid w:val="008C4E25"/>
    <w:rsid w:val="008C5151"/>
    <w:rsid w:val="008C5172"/>
    <w:rsid w:val="008C555C"/>
    <w:rsid w:val="008C59AF"/>
    <w:rsid w:val="008C5E76"/>
    <w:rsid w:val="008C62CF"/>
    <w:rsid w:val="008C6311"/>
    <w:rsid w:val="008C6483"/>
    <w:rsid w:val="008C668C"/>
    <w:rsid w:val="008C6958"/>
    <w:rsid w:val="008C6992"/>
    <w:rsid w:val="008C6A13"/>
    <w:rsid w:val="008C6AAD"/>
    <w:rsid w:val="008C6C44"/>
    <w:rsid w:val="008C79E5"/>
    <w:rsid w:val="008D0107"/>
    <w:rsid w:val="008D0FEC"/>
    <w:rsid w:val="008D1303"/>
    <w:rsid w:val="008D1736"/>
    <w:rsid w:val="008D1C3D"/>
    <w:rsid w:val="008D24A4"/>
    <w:rsid w:val="008D4466"/>
    <w:rsid w:val="008D5DFD"/>
    <w:rsid w:val="008D6375"/>
    <w:rsid w:val="008D69B1"/>
    <w:rsid w:val="008D6A52"/>
    <w:rsid w:val="008D6C8B"/>
    <w:rsid w:val="008D7A54"/>
    <w:rsid w:val="008E0D2F"/>
    <w:rsid w:val="008E1338"/>
    <w:rsid w:val="008E2639"/>
    <w:rsid w:val="008E3155"/>
    <w:rsid w:val="008E3579"/>
    <w:rsid w:val="008E399E"/>
    <w:rsid w:val="008E42FE"/>
    <w:rsid w:val="008E5051"/>
    <w:rsid w:val="008E5717"/>
    <w:rsid w:val="008E5AA7"/>
    <w:rsid w:val="008E5E2D"/>
    <w:rsid w:val="008E61DB"/>
    <w:rsid w:val="008E7179"/>
    <w:rsid w:val="008E75FC"/>
    <w:rsid w:val="008E7E16"/>
    <w:rsid w:val="008F0DBE"/>
    <w:rsid w:val="008F0FF4"/>
    <w:rsid w:val="008F1346"/>
    <w:rsid w:val="008F1396"/>
    <w:rsid w:val="008F25CF"/>
    <w:rsid w:val="008F28AA"/>
    <w:rsid w:val="008F3A32"/>
    <w:rsid w:val="008F4282"/>
    <w:rsid w:val="008F4686"/>
    <w:rsid w:val="008F588B"/>
    <w:rsid w:val="008F6707"/>
    <w:rsid w:val="008F67EC"/>
    <w:rsid w:val="008F6CE9"/>
    <w:rsid w:val="008F781D"/>
    <w:rsid w:val="008F78F5"/>
    <w:rsid w:val="00900991"/>
    <w:rsid w:val="009009FF"/>
    <w:rsid w:val="00900DC3"/>
    <w:rsid w:val="009011B6"/>
    <w:rsid w:val="00901893"/>
    <w:rsid w:val="00901997"/>
    <w:rsid w:val="0090293A"/>
    <w:rsid w:val="00902DFF"/>
    <w:rsid w:val="00905173"/>
    <w:rsid w:val="0090581D"/>
    <w:rsid w:val="00906296"/>
    <w:rsid w:val="009079BB"/>
    <w:rsid w:val="0091091D"/>
    <w:rsid w:val="00910A7A"/>
    <w:rsid w:val="00910B6D"/>
    <w:rsid w:val="00911150"/>
    <w:rsid w:val="0091128B"/>
    <w:rsid w:val="00911552"/>
    <w:rsid w:val="0091191A"/>
    <w:rsid w:val="00911AD2"/>
    <w:rsid w:val="00911F10"/>
    <w:rsid w:val="00912B5D"/>
    <w:rsid w:val="00913568"/>
    <w:rsid w:val="00913E4D"/>
    <w:rsid w:val="0091420F"/>
    <w:rsid w:val="009154EC"/>
    <w:rsid w:val="009154EE"/>
    <w:rsid w:val="00915DEF"/>
    <w:rsid w:val="009161BC"/>
    <w:rsid w:val="009163B3"/>
    <w:rsid w:val="0091658E"/>
    <w:rsid w:val="00916DB2"/>
    <w:rsid w:val="009171A3"/>
    <w:rsid w:val="00917DD4"/>
    <w:rsid w:val="009203CE"/>
    <w:rsid w:val="009209E0"/>
    <w:rsid w:val="009217B2"/>
    <w:rsid w:val="00921F60"/>
    <w:rsid w:val="00922577"/>
    <w:rsid w:val="00923312"/>
    <w:rsid w:val="009236AE"/>
    <w:rsid w:val="00924CC6"/>
    <w:rsid w:val="0092571D"/>
    <w:rsid w:val="00926A54"/>
    <w:rsid w:val="00926FA7"/>
    <w:rsid w:val="00927CC6"/>
    <w:rsid w:val="00927E6A"/>
    <w:rsid w:val="00930151"/>
    <w:rsid w:val="009303E2"/>
    <w:rsid w:val="00930E8C"/>
    <w:rsid w:val="00931041"/>
    <w:rsid w:val="009316A1"/>
    <w:rsid w:val="00931A05"/>
    <w:rsid w:val="00931B39"/>
    <w:rsid w:val="0093251D"/>
    <w:rsid w:val="0093253A"/>
    <w:rsid w:val="00932813"/>
    <w:rsid w:val="009332DE"/>
    <w:rsid w:val="009339DF"/>
    <w:rsid w:val="00933C44"/>
    <w:rsid w:val="00933ED5"/>
    <w:rsid w:val="0093454F"/>
    <w:rsid w:val="00934C08"/>
    <w:rsid w:val="0093536C"/>
    <w:rsid w:val="00935A50"/>
    <w:rsid w:val="00935AA0"/>
    <w:rsid w:val="00936880"/>
    <w:rsid w:val="00936E7D"/>
    <w:rsid w:val="0093759D"/>
    <w:rsid w:val="00941620"/>
    <w:rsid w:val="009416F0"/>
    <w:rsid w:val="009428D5"/>
    <w:rsid w:val="00942E45"/>
    <w:rsid w:val="00942E6E"/>
    <w:rsid w:val="00942FDC"/>
    <w:rsid w:val="0094339E"/>
    <w:rsid w:val="0094374D"/>
    <w:rsid w:val="00943957"/>
    <w:rsid w:val="009442A8"/>
    <w:rsid w:val="0094482F"/>
    <w:rsid w:val="00944908"/>
    <w:rsid w:val="00945239"/>
    <w:rsid w:val="00945375"/>
    <w:rsid w:val="00945649"/>
    <w:rsid w:val="00945821"/>
    <w:rsid w:val="009459CF"/>
    <w:rsid w:val="009468B2"/>
    <w:rsid w:val="00947311"/>
    <w:rsid w:val="00950350"/>
    <w:rsid w:val="00950B42"/>
    <w:rsid w:val="00951203"/>
    <w:rsid w:val="00951955"/>
    <w:rsid w:val="00952D1C"/>
    <w:rsid w:val="00953E9D"/>
    <w:rsid w:val="0095473C"/>
    <w:rsid w:val="00954B1F"/>
    <w:rsid w:val="00954C71"/>
    <w:rsid w:val="009554E4"/>
    <w:rsid w:val="00956171"/>
    <w:rsid w:val="009568EF"/>
    <w:rsid w:val="00957608"/>
    <w:rsid w:val="0095796D"/>
    <w:rsid w:val="00957AC0"/>
    <w:rsid w:val="00957BE8"/>
    <w:rsid w:val="009604BE"/>
    <w:rsid w:val="00961560"/>
    <w:rsid w:val="00961BFA"/>
    <w:rsid w:val="00962042"/>
    <w:rsid w:val="0096285D"/>
    <w:rsid w:val="00962B19"/>
    <w:rsid w:val="00963157"/>
    <w:rsid w:val="00964D96"/>
    <w:rsid w:val="00964DF8"/>
    <w:rsid w:val="00965F5E"/>
    <w:rsid w:val="00966C92"/>
    <w:rsid w:val="00966DAC"/>
    <w:rsid w:val="009701FC"/>
    <w:rsid w:val="009705EB"/>
    <w:rsid w:val="009706CE"/>
    <w:rsid w:val="00970C24"/>
    <w:rsid w:val="00971716"/>
    <w:rsid w:val="00971F07"/>
    <w:rsid w:val="0097259F"/>
    <w:rsid w:val="00973293"/>
    <w:rsid w:val="0097340A"/>
    <w:rsid w:val="009734D3"/>
    <w:rsid w:val="0097368D"/>
    <w:rsid w:val="00973B86"/>
    <w:rsid w:val="00973D63"/>
    <w:rsid w:val="00974FF7"/>
    <w:rsid w:val="009759BF"/>
    <w:rsid w:val="00976321"/>
    <w:rsid w:val="009769D4"/>
    <w:rsid w:val="00976CED"/>
    <w:rsid w:val="00977280"/>
    <w:rsid w:val="0098071E"/>
    <w:rsid w:val="00980FB1"/>
    <w:rsid w:val="00981606"/>
    <w:rsid w:val="0098179C"/>
    <w:rsid w:val="00982304"/>
    <w:rsid w:val="0098237D"/>
    <w:rsid w:val="009826FD"/>
    <w:rsid w:val="00982BAB"/>
    <w:rsid w:val="00982FE6"/>
    <w:rsid w:val="00983F74"/>
    <w:rsid w:val="009845C2"/>
    <w:rsid w:val="00984613"/>
    <w:rsid w:val="00984AC3"/>
    <w:rsid w:val="00984B82"/>
    <w:rsid w:val="00984F10"/>
    <w:rsid w:val="00985752"/>
    <w:rsid w:val="00985F17"/>
    <w:rsid w:val="00985FB0"/>
    <w:rsid w:val="00986310"/>
    <w:rsid w:val="00986A3E"/>
    <w:rsid w:val="00986DD4"/>
    <w:rsid w:val="00986F2B"/>
    <w:rsid w:val="00986FCA"/>
    <w:rsid w:val="009877F5"/>
    <w:rsid w:val="0098781E"/>
    <w:rsid w:val="0098799E"/>
    <w:rsid w:val="00991C5F"/>
    <w:rsid w:val="00991EA3"/>
    <w:rsid w:val="0099255E"/>
    <w:rsid w:val="00992A0A"/>
    <w:rsid w:val="00993F2B"/>
    <w:rsid w:val="0099459E"/>
    <w:rsid w:val="00994650"/>
    <w:rsid w:val="00994ACA"/>
    <w:rsid w:val="00994C2C"/>
    <w:rsid w:val="00995BDA"/>
    <w:rsid w:val="009979DB"/>
    <w:rsid w:val="00997EA6"/>
    <w:rsid w:val="009A0186"/>
    <w:rsid w:val="009A053E"/>
    <w:rsid w:val="009A0763"/>
    <w:rsid w:val="009A16F9"/>
    <w:rsid w:val="009A17BF"/>
    <w:rsid w:val="009A2C54"/>
    <w:rsid w:val="009A2E9B"/>
    <w:rsid w:val="009A2F21"/>
    <w:rsid w:val="009A33B1"/>
    <w:rsid w:val="009A4A38"/>
    <w:rsid w:val="009A4CBE"/>
    <w:rsid w:val="009A51F5"/>
    <w:rsid w:val="009A6B9F"/>
    <w:rsid w:val="009A7530"/>
    <w:rsid w:val="009B0615"/>
    <w:rsid w:val="009B0D7F"/>
    <w:rsid w:val="009B1296"/>
    <w:rsid w:val="009B210F"/>
    <w:rsid w:val="009B22C2"/>
    <w:rsid w:val="009B236A"/>
    <w:rsid w:val="009B2CA9"/>
    <w:rsid w:val="009B3DA1"/>
    <w:rsid w:val="009B43F7"/>
    <w:rsid w:val="009B48A7"/>
    <w:rsid w:val="009B4EE4"/>
    <w:rsid w:val="009B5162"/>
    <w:rsid w:val="009B5AF0"/>
    <w:rsid w:val="009B6207"/>
    <w:rsid w:val="009B6219"/>
    <w:rsid w:val="009B673B"/>
    <w:rsid w:val="009B6B23"/>
    <w:rsid w:val="009B70D1"/>
    <w:rsid w:val="009B7E06"/>
    <w:rsid w:val="009B7FD3"/>
    <w:rsid w:val="009C02FF"/>
    <w:rsid w:val="009C0A4E"/>
    <w:rsid w:val="009C0C28"/>
    <w:rsid w:val="009C1249"/>
    <w:rsid w:val="009C17A2"/>
    <w:rsid w:val="009C17AB"/>
    <w:rsid w:val="009C1C56"/>
    <w:rsid w:val="009C21C9"/>
    <w:rsid w:val="009C281D"/>
    <w:rsid w:val="009C28D8"/>
    <w:rsid w:val="009C31FB"/>
    <w:rsid w:val="009C3783"/>
    <w:rsid w:val="009C585B"/>
    <w:rsid w:val="009C59F0"/>
    <w:rsid w:val="009C628D"/>
    <w:rsid w:val="009C657B"/>
    <w:rsid w:val="009C6803"/>
    <w:rsid w:val="009C722D"/>
    <w:rsid w:val="009C75EF"/>
    <w:rsid w:val="009C766B"/>
    <w:rsid w:val="009D0436"/>
    <w:rsid w:val="009D056A"/>
    <w:rsid w:val="009D05D1"/>
    <w:rsid w:val="009D06CD"/>
    <w:rsid w:val="009D0776"/>
    <w:rsid w:val="009D07EC"/>
    <w:rsid w:val="009D0FED"/>
    <w:rsid w:val="009D0FEE"/>
    <w:rsid w:val="009D1092"/>
    <w:rsid w:val="009D1384"/>
    <w:rsid w:val="009D17CE"/>
    <w:rsid w:val="009D21E9"/>
    <w:rsid w:val="009D2787"/>
    <w:rsid w:val="009D28D0"/>
    <w:rsid w:val="009D2BDF"/>
    <w:rsid w:val="009D2DD3"/>
    <w:rsid w:val="009D3139"/>
    <w:rsid w:val="009D3663"/>
    <w:rsid w:val="009D4842"/>
    <w:rsid w:val="009D518C"/>
    <w:rsid w:val="009D532D"/>
    <w:rsid w:val="009D53A9"/>
    <w:rsid w:val="009D5DD2"/>
    <w:rsid w:val="009D663D"/>
    <w:rsid w:val="009E1344"/>
    <w:rsid w:val="009E1B37"/>
    <w:rsid w:val="009E25B4"/>
    <w:rsid w:val="009E2AC7"/>
    <w:rsid w:val="009E2C48"/>
    <w:rsid w:val="009E3803"/>
    <w:rsid w:val="009E3B8A"/>
    <w:rsid w:val="009E4227"/>
    <w:rsid w:val="009E4A65"/>
    <w:rsid w:val="009E4D72"/>
    <w:rsid w:val="009E525D"/>
    <w:rsid w:val="009E5680"/>
    <w:rsid w:val="009E56C4"/>
    <w:rsid w:val="009E5866"/>
    <w:rsid w:val="009E58BE"/>
    <w:rsid w:val="009E5B0E"/>
    <w:rsid w:val="009E5D8E"/>
    <w:rsid w:val="009E5F32"/>
    <w:rsid w:val="009E613A"/>
    <w:rsid w:val="009E6356"/>
    <w:rsid w:val="009E6891"/>
    <w:rsid w:val="009E6BBE"/>
    <w:rsid w:val="009F11AA"/>
    <w:rsid w:val="009F149B"/>
    <w:rsid w:val="009F15FB"/>
    <w:rsid w:val="009F169C"/>
    <w:rsid w:val="009F24D5"/>
    <w:rsid w:val="009F2934"/>
    <w:rsid w:val="009F2D49"/>
    <w:rsid w:val="009F2F28"/>
    <w:rsid w:val="009F31FE"/>
    <w:rsid w:val="009F3EAE"/>
    <w:rsid w:val="009F4229"/>
    <w:rsid w:val="009F4418"/>
    <w:rsid w:val="009F4FF8"/>
    <w:rsid w:val="009F5166"/>
    <w:rsid w:val="009F559E"/>
    <w:rsid w:val="009F5D4D"/>
    <w:rsid w:val="009F66CE"/>
    <w:rsid w:val="009F77B2"/>
    <w:rsid w:val="00A000EF"/>
    <w:rsid w:val="00A001E1"/>
    <w:rsid w:val="00A00E18"/>
    <w:rsid w:val="00A01788"/>
    <w:rsid w:val="00A02231"/>
    <w:rsid w:val="00A02906"/>
    <w:rsid w:val="00A03795"/>
    <w:rsid w:val="00A03807"/>
    <w:rsid w:val="00A040B5"/>
    <w:rsid w:val="00A0417D"/>
    <w:rsid w:val="00A04422"/>
    <w:rsid w:val="00A047FB"/>
    <w:rsid w:val="00A05A8C"/>
    <w:rsid w:val="00A05C47"/>
    <w:rsid w:val="00A05F14"/>
    <w:rsid w:val="00A062C2"/>
    <w:rsid w:val="00A0646C"/>
    <w:rsid w:val="00A06D90"/>
    <w:rsid w:val="00A06EFB"/>
    <w:rsid w:val="00A070CA"/>
    <w:rsid w:val="00A07393"/>
    <w:rsid w:val="00A1011A"/>
    <w:rsid w:val="00A10A33"/>
    <w:rsid w:val="00A10FEA"/>
    <w:rsid w:val="00A11BF0"/>
    <w:rsid w:val="00A12DD4"/>
    <w:rsid w:val="00A14361"/>
    <w:rsid w:val="00A15320"/>
    <w:rsid w:val="00A157AF"/>
    <w:rsid w:val="00A159AA"/>
    <w:rsid w:val="00A16066"/>
    <w:rsid w:val="00A16AF5"/>
    <w:rsid w:val="00A1752F"/>
    <w:rsid w:val="00A17D5E"/>
    <w:rsid w:val="00A20C79"/>
    <w:rsid w:val="00A20C8C"/>
    <w:rsid w:val="00A224DA"/>
    <w:rsid w:val="00A225E3"/>
    <w:rsid w:val="00A234BA"/>
    <w:rsid w:val="00A235EA"/>
    <w:rsid w:val="00A235F5"/>
    <w:rsid w:val="00A23693"/>
    <w:rsid w:val="00A23CFF"/>
    <w:rsid w:val="00A24055"/>
    <w:rsid w:val="00A243B4"/>
    <w:rsid w:val="00A244EF"/>
    <w:rsid w:val="00A252B5"/>
    <w:rsid w:val="00A25621"/>
    <w:rsid w:val="00A2572D"/>
    <w:rsid w:val="00A2622B"/>
    <w:rsid w:val="00A265CC"/>
    <w:rsid w:val="00A27858"/>
    <w:rsid w:val="00A30065"/>
    <w:rsid w:val="00A308D9"/>
    <w:rsid w:val="00A30A4C"/>
    <w:rsid w:val="00A30F97"/>
    <w:rsid w:val="00A311E2"/>
    <w:rsid w:val="00A312D8"/>
    <w:rsid w:val="00A31990"/>
    <w:rsid w:val="00A31D9B"/>
    <w:rsid w:val="00A31DE3"/>
    <w:rsid w:val="00A31E5D"/>
    <w:rsid w:val="00A31E7D"/>
    <w:rsid w:val="00A32106"/>
    <w:rsid w:val="00A32448"/>
    <w:rsid w:val="00A32807"/>
    <w:rsid w:val="00A32A13"/>
    <w:rsid w:val="00A333B9"/>
    <w:rsid w:val="00A336AF"/>
    <w:rsid w:val="00A34C55"/>
    <w:rsid w:val="00A3516A"/>
    <w:rsid w:val="00A358F2"/>
    <w:rsid w:val="00A35A26"/>
    <w:rsid w:val="00A35A9D"/>
    <w:rsid w:val="00A35AED"/>
    <w:rsid w:val="00A35C4A"/>
    <w:rsid w:val="00A35CFD"/>
    <w:rsid w:val="00A36135"/>
    <w:rsid w:val="00A37A52"/>
    <w:rsid w:val="00A40579"/>
    <w:rsid w:val="00A40CD4"/>
    <w:rsid w:val="00A40F2C"/>
    <w:rsid w:val="00A412DC"/>
    <w:rsid w:val="00A41715"/>
    <w:rsid w:val="00A41D08"/>
    <w:rsid w:val="00A41F2B"/>
    <w:rsid w:val="00A420CD"/>
    <w:rsid w:val="00A4243B"/>
    <w:rsid w:val="00A42BBF"/>
    <w:rsid w:val="00A433DD"/>
    <w:rsid w:val="00A43629"/>
    <w:rsid w:val="00A43C21"/>
    <w:rsid w:val="00A43CC6"/>
    <w:rsid w:val="00A440BF"/>
    <w:rsid w:val="00A444A2"/>
    <w:rsid w:val="00A44A44"/>
    <w:rsid w:val="00A44AB6"/>
    <w:rsid w:val="00A46442"/>
    <w:rsid w:val="00A464C7"/>
    <w:rsid w:val="00A4652C"/>
    <w:rsid w:val="00A46C10"/>
    <w:rsid w:val="00A46E02"/>
    <w:rsid w:val="00A47094"/>
    <w:rsid w:val="00A472A4"/>
    <w:rsid w:val="00A475F4"/>
    <w:rsid w:val="00A47947"/>
    <w:rsid w:val="00A47D20"/>
    <w:rsid w:val="00A515A8"/>
    <w:rsid w:val="00A51ED6"/>
    <w:rsid w:val="00A5200A"/>
    <w:rsid w:val="00A52C05"/>
    <w:rsid w:val="00A540F0"/>
    <w:rsid w:val="00A542BA"/>
    <w:rsid w:val="00A54AF1"/>
    <w:rsid w:val="00A55287"/>
    <w:rsid w:val="00A55343"/>
    <w:rsid w:val="00A554FC"/>
    <w:rsid w:val="00A5649E"/>
    <w:rsid w:val="00A56E58"/>
    <w:rsid w:val="00A5799F"/>
    <w:rsid w:val="00A57F42"/>
    <w:rsid w:val="00A57F5A"/>
    <w:rsid w:val="00A60D40"/>
    <w:rsid w:val="00A614E8"/>
    <w:rsid w:val="00A6173B"/>
    <w:rsid w:val="00A61F60"/>
    <w:rsid w:val="00A6330B"/>
    <w:rsid w:val="00A63613"/>
    <w:rsid w:val="00A63A47"/>
    <w:rsid w:val="00A648FB"/>
    <w:rsid w:val="00A649E3"/>
    <w:rsid w:val="00A64B6A"/>
    <w:rsid w:val="00A65019"/>
    <w:rsid w:val="00A65C46"/>
    <w:rsid w:val="00A65EEC"/>
    <w:rsid w:val="00A66103"/>
    <w:rsid w:val="00A667DF"/>
    <w:rsid w:val="00A66AFE"/>
    <w:rsid w:val="00A670E1"/>
    <w:rsid w:val="00A67130"/>
    <w:rsid w:val="00A676E2"/>
    <w:rsid w:val="00A67B5E"/>
    <w:rsid w:val="00A67F5C"/>
    <w:rsid w:val="00A7072E"/>
    <w:rsid w:val="00A70CFE"/>
    <w:rsid w:val="00A71199"/>
    <w:rsid w:val="00A7168D"/>
    <w:rsid w:val="00A721B1"/>
    <w:rsid w:val="00A7224D"/>
    <w:rsid w:val="00A7241F"/>
    <w:rsid w:val="00A72424"/>
    <w:rsid w:val="00A72A9C"/>
    <w:rsid w:val="00A72B3E"/>
    <w:rsid w:val="00A72BFC"/>
    <w:rsid w:val="00A72F10"/>
    <w:rsid w:val="00A72F85"/>
    <w:rsid w:val="00A73F37"/>
    <w:rsid w:val="00A74054"/>
    <w:rsid w:val="00A741F7"/>
    <w:rsid w:val="00A74CFA"/>
    <w:rsid w:val="00A74E32"/>
    <w:rsid w:val="00A75719"/>
    <w:rsid w:val="00A7576C"/>
    <w:rsid w:val="00A76AC5"/>
    <w:rsid w:val="00A80078"/>
    <w:rsid w:val="00A80500"/>
    <w:rsid w:val="00A80555"/>
    <w:rsid w:val="00A81C7F"/>
    <w:rsid w:val="00A824F7"/>
    <w:rsid w:val="00A82EEF"/>
    <w:rsid w:val="00A84035"/>
    <w:rsid w:val="00A8438B"/>
    <w:rsid w:val="00A84B4C"/>
    <w:rsid w:val="00A850E2"/>
    <w:rsid w:val="00A85E88"/>
    <w:rsid w:val="00A86A12"/>
    <w:rsid w:val="00A86A53"/>
    <w:rsid w:val="00A870D1"/>
    <w:rsid w:val="00A87198"/>
    <w:rsid w:val="00A87A87"/>
    <w:rsid w:val="00A900F5"/>
    <w:rsid w:val="00A906ED"/>
    <w:rsid w:val="00A90B5A"/>
    <w:rsid w:val="00A9141A"/>
    <w:rsid w:val="00A9188D"/>
    <w:rsid w:val="00A9283D"/>
    <w:rsid w:val="00A92DD9"/>
    <w:rsid w:val="00A9312A"/>
    <w:rsid w:val="00A932D9"/>
    <w:rsid w:val="00A93500"/>
    <w:rsid w:val="00A94194"/>
    <w:rsid w:val="00A94942"/>
    <w:rsid w:val="00A94971"/>
    <w:rsid w:val="00A95156"/>
    <w:rsid w:val="00A95D20"/>
    <w:rsid w:val="00A96921"/>
    <w:rsid w:val="00A96AA9"/>
    <w:rsid w:val="00A96F4E"/>
    <w:rsid w:val="00A97C1B"/>
    <w:rsid w:val="00AA04C2"/>
    <w:rsid w:val="00AA0823"/>
    <w:rsid w:val="00AA08E9"/>
    <w:rsid w:val="00AA0A89"/>
    <w:rsid w:val="00AA0E11"/>
    <w:rsid w:val="00AA0F45"/>
    <w:rsid w:val="00AA15AE"/>
    <w:rsid w:val="00AA186C"/>
    <w:rsid w:val="00AA2445"/>
    <w:rsid w:val="00AA3B54"/>
    <w:rsid w:val="00AA40EE"/>
    <w:rsid w:val="00AA46DB"/>
    <w:rsid w:val="00AA489F"/>
    <w:rsid w:val="00AA521F"/>
    <w:rsid w:val="00AA6D38"/>
    <w:rsid w:val="00AA7569"/>
    <w:rsid w:val="00AA77EA"/>
    <w:rsid w:val="00AA7C64"/>
    <w:rsid w:val="00AA7DB5"/>
    <w:rsid w:val="00AA7FB4"/>
    <w:rsid w:val="00AB12DE"/>
    <w:rsid w:val="00AB19E4"/>
    <w:rsid w:val="00AB1A71"/>
    <w:rsid w:val="00AB1AD7"/>
    <w:rsid w:val="00AB28F0"/>
    <w:rsid w:val="00AB29F4"/>
    <w:rsid w:val="00AB2BDC"/>
    <w:rsid w:val="00AB39D5"/>
    <w:rsid w:val="00AB4109"/>
    <w:rsid w:val="00AB443D"/>
    <w:rsid w:val="00AB45B3"/>
    <w:rsid w:val="00AB488D"/>
    <w:rsid w:val="00AB49B2"/>
    <w:rsid w:val="00AB4B2C"/>
    <w:rsid w:val="00AB4D42"/>
    <w:rsid w:val="00AB50B9"/>
    <w:rsid w:val="00AB5382"/>
    <w:rsid w:val="00AB592E"/>
    <w:rsid w:val="00AB635D"/>
    <w:rsid w:val="00AC0173"/>
    <w:rsid w:val="00AC0630"/>
    <w:rsid w:val="00AC0887"/>
    <w:rsid w:val="00AC1A51"/>
    <w:rsid w:val="00AC1F63"/>
    <w:rsid w:val="00AC23C0"/>
    <w:rsid w:val="00AC2550"/>
    <w:rsid w:val="00AC3945"/>
    <w:rsid w:val="00AC452A"/>
    <w:rsid w:val="00AC4B0D"/>
    <w:rsid w:val="00AC5E22"/>
    <w:rsid w:val="00AC64B1"/>
    <w:rsid w:val="00AC69A0"/>
    <w:rsid w:val="00AC6BD6"/>
    <w:rsid w:val="00AC6F29"/>
    <w:rsid w:val="00AC7AA6"/>
    <w:rsid w:val="00AC7E6E"/>
    <w:rsid w:val="00AD0300"/>
    <w:rsid w:val="00AD0E65"/>
    <w:rsid w:val="00AD1A19"/>
    <w:rsid w:val="00AD23EB"/>
    <w:rsid w:val="00AD3AA2"/>
    <w:rsid w:val="00AD4663"/>
    <w:rsid w:val="00AD49BC"/>
    <w:rsid w:val="00AD4C8A"/>
    <w:rsid w:val="00AD5039"/>
    <w:rsid w:val="00AD5D1E"/>
    <w:rsid w:val="00AD6927"/>
    <w:rsid w:val="00AD725F"/>
    <w:rsid w:val="00AD7630"/>
    <w:rsid w:val="00AE234D"/>
    <w:rsid w:val="00AE25FD"/>
    <w:rsid w:val="00AE34F1"/>
    <w:rsid w:val="00AE3837"/>
    <w:rsid w:val="00AE39C6"/>
    <w:rsid w:val="00AE3CC8"/>
    <w:rsid w:val="00AE3DFD"/>
    <w:rsid w:val="00AE3E33"/>
    <w:rsid w:val="00AE505B"/>
    <w:rsid w:val="00AE526B"/>
    <w:rsid w:val="00AE5731"/>
    <w:rsid w:val="00AE687E"/>
    <w:rsid w:val="00AE6C22"/>
    <w:rsid w:val="00AE7244"/>
    <w:rsid w:val="00AE7B43"/>
    <w:rsid w:val="00AF0C55"/>
    <w:rsid w:val="00AF1407"/>
    <w:rsid w:val="00AF3360"/>
    <w:rsid w:val="00AF3E1E"/>
    <w:rsid w:val="00AF535D"/>
    <w:rsid w:val="00AF5501"/>
    <w:rsid w:val="00AF5DD9"/>
    <w:rsid w:val="00AF62A7"/>
    <w:rsid w:val="00AF6FE5"/>
    <w:rsid w:val="00AF7148"/>
    <w:rsid w:val="00B00087"/>
    <w:rsid w:val="00B00B68"/>
    <w:rsid w:val="00B00C6F"/>
    <w:rsid w:val="00B012A0"/>
    <w:rsid w:val="00B013ED"/>
    <w:rsid w:val="00B015F4"/>
    <w:rsid w:val="00B018A0"/>
    <w:rsid w:val="00B01AA6"/>
    <w:rsid w:val="00B01B22"/>
    <w:rsid w:val="00B01CC2"/>
    <w:rsid w:val="00B01EF7"/>
    <w:rsid w:val="00B0344E"/>
    <w:rsid w:val="00B0353D"/>
    <w:rsid w:val="00B04358"/>
    <w:rsid w:val="00B043F5"/>
    <w:rsid w:val="00B044C7"/>
    <w:rsid w:val="00B046F8"/>
    <w:rsid w:val="00B0478E"/>
    <w:rsid w:val="00B05406"/>
    <w:rsid w:val="00B0541D"/>
    <w:rsid w:val="00B0552B"/>
    <w:rsid w:val="00B05616"/>
    <w:rsid w:val="00B05E49"/>
    <w:rsid w:val="00B06477"/>
    <w:rsid w:val="00B077B8"/>
    <w:rsid w:val="00B10CCA"/>
    <w:rsid w:val="00B119E2"/>
    <w:rsid w:val="00B11E28"/>
    <w:rsid w:val="00B12229"/>
    <w:rsid w:val="00B12304"/>
    <w:rsid w:val="00B12ADB"/>
    <w:rsid w:val="00B13BE5"/>
    <w:rsid w:val="00B1404B"/>
    <w:rsid w:val="00B147FE"/>
    <w:rsid w:val="00B15495"/>
    <w:rsid w:val="00B15601"/>
    <w:rsid w:val="00B15E9D"/>
    <w:rsid w:val="00B1616F"/>
    <w:rsid w:val="00B16910"/>
    <w:rsid w:val="00B16A53"/>
    <w:rsid w:val="00B16A62"/>
    <w:rsid w:val="00B20811"/>
    <w:rsid w:val="00B20C99"/>
    <w:rsid w:val="00B20FA1"/>
    <w:rsid w:val="00B22462"/>
    <w:rsid w:val="00B22691"/>
    <w:rsid w:val="00B22B22"/>
    <w:rsid w:val="00B22CC6"/>
    <w:rsid w:val="00B23029"/>
    <w:rsid w:val="00B231E3"/>
    <w:rsid w:val="00B234E3"/>
    <w:rsid w:val="00B2370D"/>
    <w:rsid w:val="00B23AFA"/>
    <w:rsid w:val="00B24228"/>
    <w:rsid w:val="00B24291"/>
    <w:rsid w:val="00B24CF2"/>
    <w:rsid w:val="00B2590A"/>
    <w:rsid w:val="00B260A4"/>
    <w:rsid w:val="00B260D5"/>
    <w:rsid w:val="00B262E3"/>
    <w:rsid w:val="00B26464"/>
    <w:rsid w:val="00B267ED"/>
    <w:rsid w:val="00B26BF0"/>
    <w:rsid w:val="00B26D57"/>
    <w:rsid w:val="00B2781A"/>
    <w:rsid w:val="00B27A1A"/>
    <w:rsid w:val="00B27B1C"/>
    <w:rsid w:val="00B27DF4"/>
    <w:rsid w:val="00B30B10"/>
    <w:rsid w:val="00B30C45"/>
    <w:rsid w:val="00B30D10"/>
    <w:rsid w:val="00B3114F"/>
    <w:rsid w:val="00B312EB"/>
    <w:rsid w:val="00B31450"/>
    <w:rsid w:val="00B3152F"/>
    <w:rsid w:val="00B31EA0"/>
    <w:rsid w:val="00B33046"/>
    <w:rsid w:val="00B33149"/>
    <w:rsid w:val="00B33D89"/>
    <w:rsid w:val="00B33D98"/>
    <w:rsid w:val="00B340A4"/>
    <w:rsid w:val="00B3450C"/>
    <w:rsid w:val="00B345C4"/>
    <w:rsid w:val="00B34749"/>
    <w:rsid w:val="00B34942"/>
    <w:rsid w:val="00B34C52"/>
    <w:rsid w:val="00B356D9"/>
    <w:rsid w:val="00B35BE4"/>
    <w:rsid w:val="00B35E55"/>
    <w:rsid w:val="00B360FF"/>
    <w:rsid w:val="00B370B0"/>
    <w:rsid w:val="00B373D2"/>
    <w:rsid w:val="00B373E4"/>
    <w:rsid w:val="00B40932"/>
    <w:rsid w:val="00B40E9D"/>
    <w:rsid w:val="00B4103E"/>
    <w:rsid w:val="00B41075"/>
    <w:rsid w:val="00B414E6"/>
    <w:rsid w:val="00B423A8"/>
    <w:rsid w:val="00B431F9"/>
    <w:rsid w:val="00B43AC4"/>
    <w:rsid w:val="00B43B15"/>
    <w:rsid w:val="00B44FEE"/>
    <w:rsid w:val="00B450FF"/>
    <w:rsid w:val="00B455C4"/>
    <w:rsid w:val="00B461FC"/>
    <w:rsid w:val="00B46541"/>
    <w:rsid w:val="00B4656D"/>
    <w:rsid w:val="00B47AA9"/>
    <w:rsid w:val="00B47BDC"/>
    <w:rsid w:val="00B47EE6"/>
    <w:rsid w:val="00B5115F"/>
    <w:rsid w:val="00B5137E"/>
    <w:rsid w:val="00B523C0"/>
    <w:rsid w:val="00B525A1"/>
    <w:rsid w:val="00B528AD"/>
    <w:rsid w:val="00B52A78"/>
    <w:rsid w:val="00B52B0F"/>
    <w:rsid w:val="00B532A6"/>
    <w:rsid w:val="00B53315"/>
    <w:rsid w:val="00B5580B"/>
    <w:rsid w:val="00B55B5A"/>
    <w:rsid w:val="00B56558"/>
    <w:rsid w:val="00B57575"/>
    <w:rsid w:val="00B577C6"/>
    <w:rsid w:val="00B579DE"/>
    <w:rsid w:val="00B600D4"/>
    <w:rsid w:val="00B600FE"/>
    <w:rsid w:val="00B60B63"/>
    <w:rsid w:val="00B60CE5"/>
    <w:rsid w:val="00B61155"/>
    <w:rsid w:val="00B61274"/>
    <w:rsid w:val="00B614B2"/>
    <w:rsid w:val="00B61F5A"/>
    <w:rsid w:val="00B62091"/>
    <w:rsid w:val="00B629E4"/>
    <w:rsid w:val="00B63F76"/>
    <w:rsid w:val="00B63F96"/>
    <w:rsid w:val="00B64125"/>
    <w:rsid w:val="00B64AA3"/>
    <w:rsid w:val="00B65FE5"/>
    <w:rsid w:val="00B66D52"/>
    <w:rsid w:val="00B7004D"/>
    <w:rsid w:val="00B70064"/>
    <w:rsid w:val="00B708B6"/>
    <w:rsid w:val="00B709C1"/>
    <w:rsid w:val="00B7115F"/>
    <w:rsid w:val="00B71249"/>
    <w:rsid w:val="00B71420"/>
    <w:rsid w:val="00B7173B"/>
    <w:rsid w:val="00B72081"/>
    <w:rsid w:val="00B7260A"/>
    <w:rsid w:val="00B732BC"/>
    <w:rsid w:val="00B7461E"/>
    <w:rsid w:val="00B74E4F"/>
    <w:rsid w:val="00B750FC"/>
    <w:rsid w:val="00B755D0"/>
    <w:rsid w:val="00B75A77"/>
    <w:rsid w:val="00B76344"/>
    <w:rsid w:val="00B7693A"/>
    <w:rsid w:val="00B771F2"/>
    <w:rsid w:val="00B7727A"/>
    <w:rsid w:val="00B7771A"/>
    <w:rsid w:val="00B77C27"/>
    <w:rsid w:val="00B77DD7"/>
    <w:rsid w:val="00B77F78"/>
    <w:rsid w:val="00B804B5"/>
    <w:rsid w:val="00B80EB0"/>
    <w:rsid w:val="00B810C7"/>
    <w:rsid w:val="00B81659"/>
    <w:rsid w:val="00B822D6"/>
    <w:rsid w:val="00B82D15"/>
    <w:rsid w:val="00B83623"/>
    <w:rsid w:val="00B839E0"/>
    <w:rsid w:val="00B857ED"/>
    <w:rsid w:val="00B86012"/>
    <w:rsid w:val="00B862E9"/>
    <w:rsid w:val="00B86457"/>
    <w:rsid w:val="00B8703E"/>
    <w:rsid w:val="00B8725F"/>
    <w:rsid w:val="00B8754E"/>
    <w:rsid w:val="00B9062A"/>
    <w:rsid w:val="00B90AE8"/>
    <w:rsid w:val="00B90CF0"/>
    <w:rsid w:val="00B91999"/>
    <w:rsid w:val="00B91F6C"/>
    <w:rsid w:val="00B9236A"/>
    <w:rsid w:val="00B925C0"/>
    <w:rsid w:val="00B95DD6"/>
    <w:rsid w:val="00B95E30"/>
    <w:rsid w:val="00B95E34"/>
    <w:rsid w:val="00B95E82"/>
    <w:rsid w:val="00B95EAE"/>
    <w:rsid w:val="00B96846"/>
    <w:rsid w:val="00B97092"/>
    <w:rsid w:val="00B97542"/>
    <w:rsid w:val="00B976AB"/>
    <w:rsid w:val="00B97AEE"/>
    <w:rsid w:val="00B97C92"/>
    <w:rsid w:val="00BA0FEC"/>
    <w:rsid w:val="00BA1214"/>
    <w:rsid w:val="00BA139B"/>
    <w:rsid w:val="00BA215E"/>
    <w:rsid w:val="00BA21F0"/>
    <w:rsid w:val="00BA25CC"/>
    <w:rsid w:val="00BA286D"/>
    <w:rsid w:val="00BA2878"/>
    <w:rsid w:val="00BA2B6A"/>
    <w:rsid w:val="00BA3466"/>
    <w:rsid w:val="00BA3CFD"/>
    <w:rsid w:val="00BA49C3"/>
    <w:rsid w:val="00BA49E3"/>
    <w:rsid w:val="00BA4B3C"/>
    <w:rsid w:val="00BA4E6F"/>
    <w:rsid w:val="00BA4E8A"/>
    <w:rsid w:val="00BA57D9"/>
    <w:rsid w:val="00BA5E05"/>
    <w:rsid w:val="00BA6833"/>
    <w:rsid w:val="00BA6B05"/>
    <w:rsid w:val="00BA6E88"/>
    <w:rsid w:val="00BA7160"/>
    <w:rsid w:val="00BA7457"/>
    <w:rsid w:val="00BA759A"/>
    <w:rsid w:val="00BB0002"/>
    <w:rsid w:val="00BB0780"/>
    <w:rsid w:val="00BB0C39"/>
    <w:rsid w:val="00BB0D4E"/>
    <w:rsid w:val="00BB0F7B"/>
    <w:rsid w:val="00BB2464"/>
    <w:rsid w:val="00BB296A"/>
    <w:rsid w:val="00BB29B4"/>
    <w:rsid w:val="00BB2BD9"/>
    <w:rsid w:val="00BB331D"/>
    <w:rsid w:val="00BB3735"/>
    <w:rsid w:val="00BB3BB0"/>
    <w:rsid w:val="00BB433D"/>
    <w:rsid w:val="00BB4578"/>
    <w:rsid w:val="00BB477B"/>
    <w:rsid w:val="00BB53B6"/>
    <w:rsid w:val="00BB5481"/>
    <w:rsid w:val="00BB588A"/>
    <w:rsid w:val="00BB6382"/>
    <w:rsid w:val="00BC07FF"/>
    <w:rsid w:val="00BC1B26"/>
    <w:rsid w:val="00BC1E97"/>
    <w:rsid w:val="00BC2AEF"/>
    <w:rsid w:val="00BC316A"/>
    <w:rsid w:val="00BC3549"/>
    <w:rsid w:val="00BC55A7"/>
    <w:rsid w:val="00BC5C3A"/>
    <w:rsid w:val="00BC5C9F"/>
    <w:rsid w:val="00BC6164"/>
    <w:rsid w:val="00BC71E3"/>
    <w:rsid w:val="00BC7956"/>
    <w:rsid w:val="00BC7C7D"/>
    <w:rsid w:val="00BD08AC"/>
    <w:rsid w:val="00BD1546"/>
    <w:rsid w:val="00BD1EE2"/>
    <w:rsid w:val="00BD203D"/>
    <w:rsid w:val="00BD2164"/>
    <w:rsid w:val="00BD28B3"/>
    <w:rsid w:val="00BD319A"/>
    <w:rsid w:val="00BD327C"/>
    <w:rsid w:val="00BD347E"/>
    <w:rsid w:val="00BD39FD"/>
    <w:rsid w:val="00BD3B02"/>
    <w:rsid w:val="00BD3D5C"/>
    <w:rsid w:val="00BD4022"/>
    <w:rsid w:val="00BD41A4"/>
    <w:rsid w:val="00BD44B7"/>
    <w:rsid w:val="00BD4747"/>
    <w:rsid w:val="00BD482F"/>
    <w:rsid w:val="00BD4DE2"/>
    <w:rsid w:val="00BD50E4"/>
    <w:rsid w:val="00BD5A80"/>
    <w:rsid w:val="00BD5D6C"/>
    <w:rsid w:val="00BD61C3"/>
    <w:rsid w:val="00BD63DD"/>
    <w:rsid w:val="00BD6911"/>
    <w:rsid w:val="00BD7014"/>
    <w:rsid w:val="00BD705A"/>
    <w:rsid w:val="00BD70C3"/>
    <w:rsid w:val="00BD7557"/>
    <w:rsid w:val="00BD7C37"/>
    <w:rsid w:val="00BD7DD4"/>
    <w:rsid w:val="00BD7FF6"/>
    <w:rsid w:val="00BE025E"/>
    <w:rsid w:val="00BE06AA"/>
    <w:rsid w:val="00BE0CB8"/>
    <w:rsid w:val="00BE0DA6"/>
    <w:rsid w:val="00BE0E76"/>
    <w:rsid w:val="00BE0FC4"/>
    <w:rsid w:val="00BE1882"/>
    <w:rsid w:val="00BE19F2"/>
    <w:rsid w:val="00BE1BD6"/>
    <w:rsid w:val="00BE2244"/>
    <w:rsid w:val="00BE239C"/>
    <w:rsid w:val="00BE26F5"/>
    <w:rsid w:val="00BE320E"/>
    <w:rsid w:val="00BE48EA"/>
    <w:rsid w:val="00BE4B00"/>
    <w:rsid w:val="00BE4F70"/>
    <w:rsid w:val="00BE566B"/>
    <w:rsid w:val="00BE56A5"/>
    <w:rsid w:val="00BE65E5"/>
    <w:rsid w:val="00BE690A"/>
    <w:rsid w:val="00BE6D25"/>
    <w:rsid w:val="00BE7CB1"/>
    <w:rsid w:val="00BE7D43"/>
    <w:rsid w:val="00BF0A59"/>
    <w:rsid w:val="00BF11C7"/>
    <w:rsid w:val="00BF19BC"/>
    <w:rsid w:val="00BF2401"/>
    <w:rsid w:val="00BF2B13"/>
    <w:rsid w:val="00BF2F79"/>
    <w:rsid w:val="00BF30EE"/>
    <w:rsid w:val="00BF36AE"/>
    <w:rsid w:val="00BF3C6A"/>
    <w:rsid w:val="00BF4555"/>
    <w:rsid w:val="00BF4AE6"/>
    <w:rsid w:val="00BF712B"/>
    <w:rsid w:val="00BF740A"/>
    <w:rsid w:val="00C01471"/>
    <w:rsid w:val="00C01AA2"/>
    <w:rsid w:val="00C02C7E"/>
    <w:rsid w:val="00C02D42"/>
    <w:rsid w:val="00C039A2"/>
    <w:rsid w:val="00C040C3"/>
    <w:rsid w:val="00C0439F"/>
    <w:rsid w:val="00C04587"/>
    <w:rsid w:val="00C04AB1"/>
    <w:rsid w:val="00C04F8C"/>
    <w:rsid w:val="00C04FE3"/>
    <w:rsid w:val="00C054C1"/>
    <w:rsid w:val="00C05955"/>
    <w:rsid w:val="00C07826"/>
    <w:rsid w:val="00C105CE"/>
    <w:rsid w:val="00C10C99"/>
    <w:rsid w:val="00C110BE"/>
    <w:rsid w:val="00C11A39"/>
    <w:rsid w:val="00C11FA1"/>
    <w:rsid w:val="00C12033"/>
    <w:rsid w:val="00C12B65"/>
    <w:rsid w:val="00C12B70"/>
    <w:rsid w:val="00C12D89"/>
    <w:rsid w:val="00C13984"/>
    <w:rsid w:val="00C1453A"/>
    <w:rsid w:val="00C14808"/>
    <w:rsid w:val="00C14C15"/>
    <w:rsid w:val="00C1514C"/>
    <w:rsid w:val="00C1576F"/>
    <w:rsid w:val="00C15B5F"/>
    <w:rsid w:val="00C15E4A"/>
    <w:rsid w:val="00C166BB"/>
    <w:rsid w:val="00C168D4"/>
    <w:rsid w:val="00C172CD"/>
    <w:rsid w:val="00C17381"/>
    <w:rsid w:val="00C174C4"/>
    <w:rsid w:val="00C17B21"/>
    <w:rsid w:val="00C17CA5"/>
    <w:rsid w:val="00C22229"/>
    <w:rsid w:val="00C2289E"/>
    <w:rsid w:val="00C22D07"/>
    <w:rsid w:val="00C2374F"/>
    <w:rsid w:val="00C23907"/>
    <w:rsid w:val="00C239BE"/>
    <w:rsid w:val="00C23A35"/>
    <w:rsid w:val="00C23C54"/>
    <w:rsid w:val="00C24533"/>
    <w:rsid w:val="00C24663"/>
    <w:rsid w:val="00C24819"/>
    <w:rsid w:val="00C24907"/>
    <w:rsid w:val="00C24AB4"/>
    <w:rsid w:val="00C24BEB"/>
    <w:rsid w:val="00C252A8"/>
    <w:rsid w:val="00C2563E"/>
    <w:rsid w:val="00C258E7"/>
    <w:rsid w:val="00C26932"/>
    <w:rsid w:val="00C272B5"/>
    <w:rsid w:val="00C2748B"/>
    <w:rsid w:val="00C27816"/>
    <w:rsid w:val="00C318DC"/>
    <w:rsid w:val="00C328B3"/>
    <w:rsid w:val="00C330F4"/>
    <w:rsid w:val="00C331A0"/>
    <w:rsid w:val="00C335D9"/>
    <w:rsid w:val="00C3468E"/>
    <w:rsid w:val="00C34F8D"/>
    <w:rsid w:val="00C35605"/>
    <w:rsid w:val="00C35880"/>
    <w:rsid w:val="00C35D7A"/>
    <w:rsid w:val="00C36937"/>
    <w:rsid w:val="00C36A71"/>
    <w:rsid w:val="00C3725D"/>
    <w:rsid w:val="00C3787B"/>
    <w:rsid w:val="00C402A1"/>
    <w:rsid w:val="00C40AEB"/>
    <w:rsid w:val="00C41690"/>
    <w:rsid w:val="00C4266E"/>
    <w:rsid w:val="00C42B85"/>
    <w:rsid w:val="00C4359B"/>
    <w:rsid w:val="00C43690"/>
    <w:rsid w:val="00C43C0C"/>
    <w:rsid w:val="00C4462B"/>
    <w:rsid w:val="00C44634"/>
    <w:rsid w:val="00C44A60"/>
    <w:rsid w:val="00C44F47"/>
    <w:rsid w:val="00C4501E"/>
    <w:rsid w:val="00C45723"/>
    <w:rsid w:val="00C45E82"/>
    <w:rsid w:val="00C46747"/>
    <w:rsid w:val="00C46924"/>
    <w:rsid w:val="00C46AB5"/>
    <w:rsid w:val="00C46BA2"/>
    <w:rsid w:val="00C46FA9"/>
    <w:rsid w:val="00C46FC0"/>
    <w:rsid w:val="00C4725E"/>
    <w:rsid w:val="00C474D6"/>
    <w:rsid w:val="00C47C2B"/>
    <w:rsid w:val="00C47CE7"/>
    <w:rsid w:val="00C50B8E"/>
    <w:rsid w:val="00C514CB"/>
    <w:rsid w:val="00C51DC3"/>
    <w:rsid w:val="00C5351B"/>
    <w:rsid w:val="00C53CB1"/>
    <w:rsid w:val="00C53D5C"/>
    <w:rsid w:val="00C55C47"/>
    <w:rsid w:val="00C55CC0"/>
    <w:rsid w:val="00C55F06"/>
    <w:rsid w:val="00C56297"/>
    <w:rsid w:val="00C562F2"/>
    <w:rsid w:val="00C56D74"/>
    <w:rsid w:val="00C60163"/>
    <w:rsid w:val="00C606DD"/>
    <w:rsid w:val="00C60F75"/>
    <w:rsid w:val="00C61819"/>
    <w:rsid w:val="00C61BAD"/>
    <w:rsid w:val="00C62484"/>
    <w:rsid w:val="00C625C3"/>
    <w:rsid w:val="00C626BB"/>
    <w:rsid w:val="00C62E01"/>
    <w:rsid w:val="00C63A02"/>
    <w:rsid w:val="00C64266"/>
    <w:rsid w:val="00C643F3"/>
    <w:rsid w:val="00C64BA8"/>
    <w:rsid w:val="00C65F32"/>
    <w:rsid w:val="00C664B4"/>
    <w:rsid w:val="00C6669D"/>
    <w:rsid w:val="00C66AF2"/>
    <w:rsid w:val="00C6727E"/>
    <w:rsid w:val="00C6795C"/>
    <w:rsid w:val="00C67E6A"/>
    <w:rsid w:val="00C70972"/>
    <w:rsid w:val="00C71C2F"/>
    <w:rsid w:val="00C738D9"/>
    <w:rsid w:val="00C73905"/>
    <w:rsid w:val="00C73ACD"/>
    <w:rsid w:val="00C748B9"/>
    <w:rsid w:val="00C751DF"/>
    <w:rsid w:val="00C754E4"/>
    <w:rsid w:val="00C755B0"/>
    <w:rsid w:val="00C7564C"/>
    <w:rsid w:val="00C7578E"/>
    <w:rsid w:val="00C7587F"/>
    <w:rsid w:val="00C773EE"/>
    <w:rsid w:val="00C77796"/>
    <w:rsid w:val="00C777B4"/>
    <w:rsid w:val="00C813B8"/>
    <w:rsid w:val="00C81566"/>
    <w:rsid w:val="00C81C3C"/>
    <w:rsid w:val="00C82070"/>
    <w:rsid w:val="00C82524"/>
    <w:rsid w:val="00C82ECC"/>
    <w:rsid w:val="00C82F16"/>
    <w:rsid w:val="00C83528"/>
    <w:rsid w:val="00C84610"/>
    <w:rsid w:val="00C84C1C"/>
    <w:rsid w:val="00C84DA4"/>
    <w:rsid w:val="00C85BCA"/>
    <w:rsid w:val="00C85CC9"/>
    <w:rsid w:val="00C85E25"/>
    <w:rsid w:val="00C861F8"/>
    <w:rsid w:val="00C86A0E"/>
    <w:rsid w:val="00C871DC"/>
    <w:rsid w:val="00C878C0"/>
    <w:rsid w:val="00C87ED6"/>
    <w:rsid w:val="00C87F53"/>
    <w:rsid w:val="00C9023D"/>
    <w:rsid w:val="00C9097D"/>
    <w:rsid w:val="00C90D77"/>
    <w:rsid w:val="00C91247"/>
    <w:rsid w:val="00C912C1"/>
    <w:rsid w:val="00C9231C"/>
    <w:rsid w:val="00C9236F"/>
    <w:rsid w:val="00C92554"/>
    <w:rsid w:val="00C92E87"/>
    <w:rsid w:val="00C931DC"/>
    <w:rsid w:val="00C935B7"/>
    <w:rsid w:val="00C94659"/>
    <w:rsid w:val="00C94B0E"/>
    <w:rsid w:val="00C95865"/>
    <w:rsid w:val="00C95E36"/>
    <w:rsid w:val="00C96216"/>
    <w:rsid w:val="00C962E0"/>
    <w:rsid w:val="00C96E3D"/>
    <w:rsid w:val="00CA02BB"/>
    <w:rsid w:val="00CA05F9"/>
    <w:rsid w:val="00CA10EA"/>
    <w:rsid w:val="00CA147F"/>
    <w:rsid w:val="00CA17B3"/>
    <w:rsid w:val="00CA1836"/>
    <w:rsid w:val="00CA1852"/>
    <w:rsid w:val="00CA412C"/>
    <w:rsid w:val="00CA48C8"/>
    <w:rsid w:val="00CA4F16"/>
    <w:rsid w:val="00CA4F5D"/>
    <w:rsid w:val="00CA51FB"/>
    <w:rsid w:val="00CA55B8"/>
    <w:rsid w:val="00CA5619"/>
    <w:rsid w:val="00CA5F54"/>
    <w:rsid w:val="00CA6604"/>
    <w:rsid w:val="00CA6633"/>
    <w:rsid w:val="00CA67D3"/>
    <w:rsid w:val="00CA69E2"/>
    <w:rsid w:val="00CA69EF"/>
    <w:rsid w:val="00CB015F"/>
    <w:rsid w:val="00CB05AB"/>
    <w:rsid w:val="00CB1029"/>
    <w:rsid w:val="00CB1924"/>
    <w:rsid w:val="00CB1B7A"/>
    <w:rsid w:val="00CB1BC9"/>
    <w:rsid w:val="00CB21D8"/>
    <w:rsid w:val="00CB236E"/>
    <w:rsid w:val="00CB247D"/>
    <w:rsid w:val="00CB27D3"/>
    <w:rsid w:val="00CB27F5"/>
    <w:rsid w:val="00CB32C5"/>
    <w:rsid w:val="00CB3515"/>
    <w:rsid w:val="00CB37BA"/>
    <w:rsid w:val="00CB3E4F"/>
    <w:rsid w:val="00CB4470"/>
    <w:rsid w:val="00CB44B2"/>
    <w:rsid w:val="00CB4574"/>
    <w:rsid w:val="00CB4C37"/>
    <w:rsid w:val="00CB4F4A"/>
    <w:rsid w:val="00CB50BD"/>
    <w:rsid w:val="00CB5F72"/>
    <w:rsid w:val="00CB612F"/>
    <w:rsid w:val="00CB6AA0"/>
    <w:rsid w:val="00CB7CBA"/>
    <w:rsid w:val="00CB7E3D"/>
    <w:rsid w:val="00CC0155"/>
    <w:rsid w:val="00CC0371"/>
    <w:rsid w:val="00CC0A5D"/>
    <w:rsid w:val="00CC0A77"/>
    <w:rsid w:val="00CC1045"/>
    <w:rsid w:val="00CC23E9"/>
    <w:rsid w:val="00CC274C"/>
    <w:rsid w:val="00CC33C2"/>
    <w:rsid w:val="00CC3C67"/>
    <w:rsid w:val="00CC3CE0"/>
    <w:rsid w:val="00CC408D"/>
    <w:rsid w:val="00CC55E9"/>
    <w:rsid w:val="00CC613B"/>
    <w:rsid w:val="00CC65DB"/>
    <w:rsid w:val="00CC663D"/>
    <w:rsid w:val="00CC71A1"/>
    <w:rsid w:val="00CD0D48"/>
    <w:rsid w:val="00CD0D72"/>
    <w:rsid w:val="00CD1C7F"/>
    <w:rsid w:val="00CD20E8"/>
    <w:rsid w:val="00CD32F8"/>
    <w:rsid w:val="00CD3A58"/>
    <w:rsid w:val="00CD470D"/>
    <w:rsid w:val="00CD511D"/>
    <w:rsid w:val="00CD62A5"/>
    <w:rsid w:val="00CD6509"/>
    <w:rsid w:val="00CD6EC6"/>
    <w:rsid w:val="00CD713C"/>
    <w:rsid w:val="00CD7B7B"/>
    <w:rsid w:val="00CD7E3C"/>
    <w:rsid w:val="00CE029B"/>
    <w:rsid w:val="00CE095E"/>
    <w:rsid w:val="00CE112B"/>
    <w:rsid w:val="00CE216B"/>
    <w:rsid w:val="00CE2694"/>
    <w:rsid w:val="00CE2E66"/>
    <w:rsid w:val="00CE2E67"/>
    <w:rsid w:val="00CE3911"/>
    <w:rsid w:val="00CE3970"/>
    <w:rsid w:val="00CE3D50"/>
    <w:rsid w:val="00CE3F38"/>
    <w:rsid w:val="00CE4118"/>
    <w:rsid w:val="00CE4930"/>
    <w:rsid w:val="00CE4A10"/>
    <w:rsid w:val="00CE51EB"/>
    <w:rsid w:val="00CE57F1"/>
    <w:rsid w:val="00CE63E6"/>
    <w:rsid w:val="00CE6509"/>
    <w:rsid w:val="00CE6540"/>
    <w:rsid w:val="00CE7B65"/>
    <w:rsid w:val="00CE7D68"/>
    <w:rsid w:val="00CE7FF9"/>
    <w:rsid w:val="00CF0D0C"/>
    <w:rsid w:val="00CF142B"/>
    <w:rsid w:val="00CF145D"/>
    <w:rsid w:val="00CF1883"/>
    <w:rsid w:val="00CF1A02"/>
    <w:rsid w:val="00CF1B9E"/>
    <w:rsid w:val="00CF1D3D"/>
    <w:rsid w:val="00CF20E0"/>
    <w:rsid w:val="00CF254B"/>
    <w:rsid w:val="00CF2BA6"/>
    <w:rsid w:val="00CF2DD7"/>
    <w:rsid w:val="00CF2F29"/>
    <w:rsid w:val="00CF394A"/>
    <w:rsid w:val="00CF4B81"/>
    <w:rsid w:val="00CF5472"/>
    <w:rsid w:val="00CF61A6"/>
    <w:rsid w:val="00CF63DB"/>
    <w:rsid w:val="00CF6967"/>
    <w:rsid w:val="00CF71C6"/>
    <w:rsid w:val="00CF7AED"/>
    <w:rsid w:val="00D009A9"/>
    <w:rsid w:val="00D00C3D"/>
    <w:rsid w:val="00D0156B"/>
    <w:rsid w:val="00D02010"/>
    <w:rsid w:val="00D0219B"/>
    <w:rsid w:val="00D02344"/>
    <w:rsid w:val="00D02811"/>
    <w:rsid w:val="00D02A35"/>
    <w:rsid w:val="00D02B85"/>
    <w:rsid w:val="00D03295"/>
    <w:rsid w:val="00D035D5"/>
    <w:rsid w:val="00D03A00"/>
    <w:rsid w:val="00D045FB"/>
    <w:rsid w:val="00D046B0"/>
    <w:rsid w:val="00D05841"/>
    <w:rsid w:val="00D06B43"/>
    <w:rsid w:val="00D0792F"/>
    <w:rsid w:val="00D079F6"/>
    <w:rsid w:val="00D104BF"/>
    <w:rsid w:val="00D10AAA"/>
    <w:rsid w:val="00D10B73"/>
    <w:rsid w:val="00D111B8"/>
    <w:rsid w:val="00D111D6"/>
    <w:rsid w:val="00D12381"/>
    <w:rsid w:val="00D1266A"/>
    <w:rsid w:val="00D13517"/>
    <w:rsid w:val="00D13943"/>
    <w:rsid w:val="00D13A04"/>
    <w:rsid w:val="00D13C2D"/>
    <w:rsid w:val="00D13D2D"/>
    <w:rsid w:val="00D13E68"/>
    <w:rsid w:val="00D14897"/>
    <w:rsid w:val="00D1511D"/>
    <w:rsid w:val="00D15B44"/>
    <w:rsid w:val="00D16875"/>
    <w:rsid w:val="00D16D65"/>
    <w:rsid w:val="00D170F2"/>
    <w:rsid w:val="00D17706"/>
    <w:rsid w:val="00D2001E"/>
    <w:rsid w:val="00D201CB"/>
    <w:rsid w:val="00D20956"/>
    <w:rsid w:val="00D20A0E"/>
    <w:rsid w:val="00D215D3"/>
    <w:rsid w:val="00D2178C"/>
    <w:rsid w:val="00D218F4"/>
    <w:rsid w:val="00D21A5C"/>
    <w:rsid w:val="00D224A6"/>
    <w:rsid w:val="00D22836"/>
    <w:rsid w:val="00D22C00"/>
    <w:rsid w:val="00D23028"/>
    <w:rsid w:val="00D236F2"/>
    <w:rsid w:val="00D23F96"/>
    <w:rsid w:val="00D2432D"/>
    <w:rsid w:val="00D248DF"/>
    <w:rsid w:val="00D24D22"/>
    <w:rsid w:val="00D24D3B"/>
    <w:rsid w:val="00D256F6"/>
    <w:rsid w:val="00D259D5"/>
    <w:rsid w:val="00D25D8E"/>
    <w:rsid w:val="00D26496"/>
    <w:rsid w:val="00D26853"/>
    <w:rsid w:val="00D26C90"/>
    <w:rsid w:val="00D26DE7"/>
    <w:rsid w:val="00D2758D"/>
    <w:rsid w:val="00D276F9"/>
    <w:rsid w:val="00D277A8"/>
    <w:rsid w:val="00D27D8C"/>
    <w:rsid w:val="00D32ABC"/>
    <w:rsid w:val="00D32E8A"/>
    <w:rsid w:val="00D33281"/>
    <w:rsid w:val="00D3343C"/>
    <w:rsid w:val="00D3346A"/>
    <w:rsid w:val="00D33875"/>
    <w:rsid w:val="00D34220"/>
    <w:rsid w:val="00D342B9"/>
    <w:rsid w:val="00D34550"/>
    <w:rsid w:val="00D3478A"/>
    <w:rsid w:val="00D34820"/>
    <w:rsid w:val="00D34857"/>
    <w:rsid w:val="00D34DDB"/>
    <w:rsid w:val="00D35165"/>
    <w:rsid w:val="00D35498"/>
    <w:rsid w:val="00D357E2"/>
    <w:rsid w:val="00D364D0"/>
    <w:rsid w:val="00D3723F"/>
    <w:rsid w:val="00D3737D"/>
    <w:rsid w:val="00D3795E"/>
    <w:rsid w:val="00D401C0"/>
    <w:rsid w:val="00D4030C"/>
    <w:rsid w:val="00D405AA"/>
    <w:rsid w:val="00D40B86"/>
    <w:rsid w:val="00D40CD9"/>
    <w:rsid w:val="00D41A4B"/>
    <w:rsid w:val="00D426A6"/>
    <w:rsid w:val="00D42F8C"/>
    <w:rsid w:val="00D431DC"/>
    <w:rsid w:val="00D4351F"/>
    <w:rsid w:val="00D44AF6"/>
    <w:rsid w:val="00D44C5E"/>
    <w:rsid w:val="00D4578A"/>
    <w:rsid w:val="00D46B98"/>
    <w:rsid w:val="00D46D49"/>
    <w:rsid w:val="00D4747D"/>
    <w:rsid w:val="00D47945"/>
    <w:rsid w:val="00D47BB3"/>
    <w:rsid w:val="00D501F9"/>
    <w:rsid w:val="00D50D4A"/>
    <w:rsid w:val="00D513FF"/>
    <w:rsid w:val="00D516B0"/>
    <w:rsid w:val="00D51EF5"/>
    <w:rsid w:val="00D527E5"/>
    <w:rsid w:val="00D5285F"/>
    <w:rsid w:val="00D52EB1"/>
    <w:rsid w:val="00D53172"/>
    <w:rsid w:val="00D53282"/>
    <w:rsid w:val="00D54139"/>
    <w:rsid w:val="00D54259"/>
    <w:rsid w:val="00D54DF6"/>
    <w:rsid w:val="00D55C3D"/>
    <w:rsid w:val="00D5669E"/>
    <w:rsid w:val="00D5683D"/>
    <w:rsid w:val="00D568C9"/>
    <w:rsid w:val="00D60320"/>
    <w:rsid w:val="00D60AA2"/>
    <w:rsid w:val="00D610A9"/>
    <w:rsid w:val="00D610E2"/>
    <w:rsid w:val="00D613AD"/>
    <w:rsid w:val="00D61C7F"/>
    <w:rsid w:val="00D61E8B"/>
    <w:rsid w:val="00D62BC3"/>
    <w:rsid w:val="00D62DC4"/>
    <w:rsid w:val="00D63990"/>
    <w:rsid w:val="00D63C02"/>
    <w:rsid w:val="00D64176"/>
    <w:rsid w:val="00D64552"/>
    <w:rsid w:val="00D67F70"/>
    <w:rsid w:val="00D70212"/>
    <w:rsid w:val="00D705E2"/>
    <w:rsid w:val="00D70842"/>
    <w:rsid w:val="00D70C2F"/>
    <w:rsid w:val="00D7169A"/>
    <w:rsid w:val="00D71ACF"/>
    <w:rsid w:val="00D72B14"/>
    <w:rsid w:val="00D72BF3"/>
    <w:rsid w:val="00D72DE2"/>
    <w:rsid w:val="00D730FD"/>
    <w:rsid w:val="00D736ED"/>
    <w:rsid w:val="00D73842"/>
    <w:rsid w:val="00D73BDB"/>
    <w:rsid w:val="00D73F92"/>
    <w:rsid w:val="00D74312"/>
    <w:rsid w:val="00D743C7"/>
    <w:rsid w:val="00D75528"/>
    <w:rsid w:val="00D75A05"/>
    <w:rsid w:val="00D77936"/>
    <w:rsid w:val="00D77AF3"/>
    <w:rsid w:val="00D80741"/>
    <w:rsid w:val="00D810D8"/>
    <w:rsid w:val="00D832A4"/>
    <w:rsid w:val="00D83300"/>
    <w:rsid w:val="00D844F8"/>
    <w:rsid w:val="00D8477E"/>
    <w:rsid w:val="00D847C8"/>
    <w:rsid w:val="00D84CF5"/>
    <w:rsid w:val="00D85999"/>
    <w:rsid w:val="00D86812"/>
    <w:rsid w:val="00D86D0B"/>
    <w:rsid w:val="00D8787A"/>
    <w:rsid w:val="00D87D1F"/>
    <w:rsid w:val="00D90F7C"/>
    <w:rsid w:val="00D912AC"/>
    <w:rsid w:val="00D918A9"/>
    <w:rsid w:val="00D91E8D"/>
    <w:rsid w:val="00D92B72"/>
    <w:rsid w:val="00D92C8C"/>
    <w:rsid w:val="00D93DBB"/>
    <w:rsid w:val="00D94634"/>
    <w:rsid w:val="00D94664"/>
    <w:rsid w:val="00D94D41"/>
    <w:rsid w:val="00D94E84"/>
    <w:rsid w:val="00D9552C"/>
    <w:rsid w:val="00D957F0"/>
    <w:rsid w:val="00D95F2D"/>
    <w:rsid w:val="00D96D33"/>
    <w:rsid w:val="00D96E43"/>
    <w:rsid w:val="00D97416"/>
    <w:rsid w:val="00D97839"/>
    <w:rsid w:val="00D97E7C"/>
    <w:rsid w:val="00D97F5B"/>
    <w:rsid w:val="00DA0435"/>
    <w:rsid w:val="00DA0AAE"/>
    <w:rsid w:val="00DA0BAF"/>
    <w:rsid w:val="00DA1458"/>
    <w:rsid w:val="00DA215C"/>
    <w:rsid w:val="00DA28DB"/>
    <w:rsid w:val="00DA2CE1"/>
    <w:rsid w:val="00DA2E12"/>
    <w:rsid w:val="00DA355D"/>
    <w:rsid w:val="00DA35E5"/>
    <w:rsid w:val="00DA3C7F"/>
    <w:rsid w:val="00DA3E7E"/>
    <w:rsid w:val="00DA406A"/>
    <w:rsid w:val="00DA4A99"/>
    <w:rsid w:val="00DA4BA0"/>
    <w:rsid w:val="00DA5546"/>
    <w:rsid w:val="00DA5571"/>
    <w:rsid w:val="00DA60AF"/>
    <w:rsid w:val="00DA61A7"/>
    <w:rsid w:val="00DA660B"/>
    <w:rsid w:val="00DA6BA5"/>
    <w:rsid w:val="00DA7DB6"/>
    <w:rsid w:val="00DB0EF8"/>
    <w:rsid w:val="00DB101E"/>
    <w:rsid w:val="00DB1DE2"/>
    <w:rsid w:val="00DB2286"/>
    <w:rsid w:val="00DB23D3"/>
    <w:rsid w:val="00DB2C74"/>
    <w:rsid w:val="00DB3731"/>
    <w:rsid w:val="00DB3C3F"/>
    <w:rsid w:val="00DB3E5E"/>
    <w:rsid w:val="00DB4763"/>
    <w:rsid w:val="00DB4C35"/>
    <w:rsid w:val="00DB5665"/>
    <w:rsid w:val="00DB57C5"/>
    <w:rsid w:val="00DB631F"/>
    <w:rsid w:val="00DB6BC9"/>
    <w:rsid w:val="00DB6D8A"/>
    <w:rsid w:val="00DB77DB"/>
    <w:rsid w:val="00DB7B36"/>
    <w:rsid w:val="00DB7CF1"/>
    <w:rsid w:val="00DB7F22"/>
    <w:rsid w:val="00DC0893"/>
    <w:rsid w:val="00DC0D69"/>
    <w:rsid w:val="00DC10FC"/>
    <w:rsid w:val="00DC13E6"/>
    <w:rsid w:val="00DC1946"/>
    <w:rsid w:val="00DC1D0B"/>
    <w:rsid w:val="00DC2513"/>
    <w:rsid w:val="00DC25DA"/>
    <w:rsid w:val="00DC2CD0"/>
    <w:rsid w:val="00DC3029"/>
    <w:rsid w:val="00DC31F7"/>
    <w:rsid w:val="00DC3583"/>
    <w:rsid w:val="00DC485D"/>
    <w:rsid w:val="00DC4CC2"/>
    <w:rsid w:val="00DC52F6"/>
    <w:rsid w:val="00DC5442"/>
    <w:rsid w:val="00DC597F"/>
    <w:rsid w:val="00DC5A24"/>
    <w:rsid w:val="00DC5B37"/>
    <w:rsid w:val="00DC688F"/>
    <w:rsid w:val="00DC71D4"/>
    <w:rsid w:val="00DC73B3"/>
    <w:rsid w:val="00DC76E8"/>
    <w:rsid w:val="00DC7889"/>
    <w:rsid w:val="00DC7E79"/>
    <w:rsid w:val="00DC7EE2"/>
    <w:rsid w:val="00DD036A"/>
    <w:rsid w:val="00DD0B7F"/>
    <w:rsid w:val="00DD16D8"/>
    <w:rsid w:val="00DD22EE"/>
    <w:rsid w:val="00DD24F6"/>
    <w:rsid w:val="00DD34CD"/>
    <w:rsid w:val="00DD381F"/>
    <w:rsid w:val="00DD45D6"/>
    <w:rsid w:val="00DD5134"/>
    <w:rsid w:val="00DD5ABD"/>
    <w:rsid w:val="00DD6B54"/>
    <w:rsid w:val="00DD701D"/>
    <w:rsid w:val="00DD75E3"/>
    <w:rsid w:val="00DE0725"/>
    <w:rsid w:val="00DE197F"/>
    <w:rsid w:val="00DE2147"/>
    <w:rsid w:val="00DE298B"/>
    <w:rsid w:val="00DE2EF2"/>
    <w:rsid w:val="00DE3355"/>
    <w:rsid w:val="00DE34FB"/>
    <w:rsid w:val="00DE3506"/>
    <w:rsid w:val="00DE3B82"/>
    <w:rsid w:val="00DE43B9"/>
    <w:rsid w:val="00DE5346"/>
    <w:rsid w:val="00DE538D"/>
    <w:rsid w:val="00DE5DE5"/>
    <w:rsid w:val="00DE5F1F"/>
    <w:rsid w:val="00DE61B1"/>
    <w:rsid w:val="00DE634F"/>
    <w:rsid w:val="00DE68FA"/>
    <w:rsid w:val="00DE6FA3"/>
    <w:rsid w:val="00DE76B7"/>
    <w:rsid w:val="00DE786B"/>
    <w:rsid w:val="00DE7B57"/>
    <w:rsid w:val="00DE7CFA"/>
    <w:rsid w:val="00DF00B1"/>
    <w:rsid w:val="00DF05C9"/>
    <w:rsid w:val="00DF0D16"/>
    <w:rsid w:val="00DF1446"/>
    <w:rsid w:val="00DF144E"/>
    <w:rsid w:val="00DF2590"/>
    <w:rsid w:val="00DF2737"/>
    <w:rsid w:val="00DF2870"/>
    <w:rsid w:val="00DF2AFA"/>
    <w:rsid w:val="00DF2DCB"/>
    <w:rsid w:val="00DF3253"/>
    <w:rsid w:val="00DF3375"/>
    <w:rsid w:val="00DF3E63"/>
    <w:rsid w:val="00DF4328"/>
    <w:rsid w:val="00DF4590"/>
    <w:rsid w:val="00DF47FA"/>
    <w:rsid w:val="00DF49DC"/>
    <w:rsid w:val="00DF4B58"/>
    <w:rsid w:val="00DF5375"/>
    <w:rsid w:val="00DF5581"/>
    <w:rsid w:val="00DF5D17"/>
    <w:rsid w:val="00DF664B"/>
    <w:rsid w:val="00DF69A5"/>
    <w:rsid w:val="00DF6AB7"/>
    <w:rsid w:val="00DF6CE6"/>
    <w:rsid w:val="00DF7150"/>
    <w:rsid w:val="00DF75F9"/>
    <w:rsid w:val="00DF79C5"/>
    <w:rsid w:val="00E0018D"/>
    <w:rsid w:val="00E00536"/>
    <w:rsid w:val="00E00EBD"/>
    <w:rsid w:val="00E015FA"/>
    <w:rsid w:val="00E01A52"/>
    <w:rsid w:val="00E02203"/>
    <w:rsid w:val="00E02621"/>
    <w:rsid w:val="00E02A5F"/>
    <w:rsid w:val="00E02CFE"/>
    <w:rsid w:val="00E033FA"/>
    <w:rsid w:val="00E04803"/>
    <w:rsid w:val="00E0503E"/>
    <w:rsid w:val="00E05084"/>
    <w:rsid w:val="00E0626B"/>
    <w:rsid w:val="00E066F1"/>
    <w:rsid w:val="00E0674D"/>
    <w:rsid w:val="00E06FB6"/>
    <w:rsid w:val="00E071F9"/>
    <w:rsid w:val="00E07A85"/>
    <w:rsid w:val="00E07D89"/>
    <w:rsid w:val="00E07DF1"/>
    <w:rsid w:val="00E07F73"/>
    <w:rsid w:val="00E115AB"/>
    <w:rsid w:val="00E11770"/>
    <w:rsid w:val="00E11A91"/>
    <w:rsid w:val="00E11D19"/>
    <w:rsid w:val="00E123FC"/>
    <w:rsid w:val="00E129CB"/>
    <w:rsid w:val="00E133C3"/>
    <w:rsid w:val="00E13894"/>
    <w:rsid w:val="00E13D7A"/>
    <w:rsid w:val="00E13F78"/>
    <w:rsid w:val="00E1425B"/>
    <w:rsid w:val="00E1447E"/>
    <w:rsid w:val="00E145EB"/>
    <w:rsid w:val="00E146DA"/>
    <w:rsid w:val="00E15393"/>
    <w:rsid w:val="00E159C7"/>
    <w:rsid w:val="00E1641C"/>
    <w:rsid w:val="00E1652E"/>
    <w:rsid w:val="00E174B1"/>
    <w:rsid w:val="00E176A7"/>
    <w:rsid w:val="00E20758"/>
    <w:rsid w:val="00E20D4C"/>
    <w:rsid w:val="00E20DE9"/>
    <w:rsid w:val="00E2218C"/>
    <w:rsid w:val="00E2279C"/>
    <w:rsid w:val="00E2340E"/>
    <w:rsid w:val="00E23605"/>
    <w:rsid w:val="00E237A7"/>
    <w:rsid w:val="00E24192"/>
    <w:rsid w:val="00E24669"/>
    <w:rsid w:val="00E2481C"/>
    <w:rsid w:val="00E24D87"/>
    <w:rsid w:val="00E251CF"/>
    <w:rsid w:val="00E25289"/>
    <w:rsid w:val="00E252D4"/>
    <w:rsid w:val="00E25A30"/>
    <w:rsid w:val="00E260E7"/>
    <w:rsid w:val="00E2631B"/>
    <w:rsid w:val="00E271D5"/>
    <w:rsid w:val="00E271F2"/>
    <w:rsid w:val="00E27408"/>
    <w:rsid w:val="00E27924"/>
    <w:rsid w:val="00E30F12"/>
    <w:rsid w:val="00E31C89"/>
    <w:rsid w:val="00E326A2"/>
    <w:rsid w:val="00E32E1A"/>
    <w:rsid w:val="00E32FAC"/>
    <w:rsid w:val="00E334C0"/>
    <w:rsid w:val="00E339F9"/>
    <w:rsid w:val="00E347B0"/>
    <w:rsid w:val="00E34F8D"/>
    <w:rsid w:val="00E3586A"/>
    <w:rsid w:val="00E35CA7"/>
    <w:rsid w:val="00E35DA7"/>
    <w:rsid w:val="00E36E7F"/>
    <w:rsid w:val="00E37145"/>
    <w:rsid w:val="00E37253"/>
    <w:rsid w:val="00E40407"/>
    <w:rsid w:val="00E41A23"/>
    <w:rsid w:val="00E42456"/>
    <w:rsid w:val="00E42982"/>
    <w:rsid w:val="00E42E5D"/>
    <w:rsid w:val="00E4334A"/>
    <w:rsid w:val="00E43A77"/>
    <w:rsid w:val="00E43A7B"/>
    <w:rsid w:val="00E43C0F"/>
    <w:rsid w:val="00E44CD1"/>
    <w:rsid w:val="00E45777"/>
    <w:rsid w:val="00E45C9B"/>
    <w:rsid w:val="00E46512"/>
    <w:rsid w:val="00E4707C"/>
    <w:rsid w:val="00E47A6F"/>
    <w:rsid w:val="00E47B0D"/>
    <w:rsid w:val="00E5001A"/>
    <w:rsid w:val="00E50810"/>
    <w:rsid w:val="00E5146F"/>
    <w:rsid w:val="00E51512"/>
    <w:rsid w:val="00E51693"/>
    <w:rsid w:val="00E51FDB"/>
    <w:rsid w:val="00E52442"/>
    <w:rsid w:val="00E53576"/>
    <w:rsid w:val="00E5369F"/>
    <w:rsid w:val="00E53B38"/>
    <w:rsid w:val="00E541F7"/>
    <w:rsid w:val="00E54A33"/>
    <w:rsid w:val="00E55C09"/>
    <w:rsid w:val="00E56318"/>
    <w:rsid w:val="00E565C3"/>
    <w:rsid w:val="00E56744"/>
    <w:rsid w:val="00E567DD"/>
    <w:rsid w:val="00E56E84"/>
    <w:rsid w:val="00E5715E"/>
    <w:rsid w:val="00E60427"/>
    <w:rsid w:val="00E604F0"/>
    <w:rsid w:val="00E60BB5"/>
    <w:rsid w:val="00E60E74"/>
    <w:rsid w:val="00E61857"/>
    <w:rsid w:val="00E62021"/>
    <w:rsid w:val="00E6405F"/>
    <w:rsid w:val="00E645BB"/>
    <w:rsid w:val="00E64678"/>
    <w:rsid w:val="00E646E4"/>
    <w:rsid w:val="00E64985"/>
    <w:rsid w:val="00E64A22"/>
    <w:rsid w:val="00E64D03"/>
    <w:rsid w:val="00E6627B"/>
    <w:rsid w:val="00E67AEB"/>
    <w:rsid w:val="00E70769"/>
    <w:rsid w:val="00E70E0A"/>
    <w:rsid w:val="00E711E5"/>
    <w:rsid w:val="00E71FBA"/>
    <w:rsid w:val="00E729B1"/>
    <w:rsid w:val="00E7301D"/>
    <w:rsid w:val="00E730E6"/>
    <w:rsid w:val="00E73F15"/>
    <w:rsid w:val="00E73F50"/>
    <w:rsid w:val="00E7410B"/>
    <w:rsid w:val="00E746B3"/>
    <w:rsid w:val="00E74E9C"/>
    <w:rsid w:val="00E74EAA"/>
    <w:rsid w:val="00E75346"/>
    <w:rsid w:val="00E75BE0"/>
    <w:rsid w:val="00E75F98"/>
    <w:rsid w:val="00E765C3"/>
    <w:rsid w:val="00E76C35"/>
    <w:rsid w:val="00E77854"/>
    <w:rsid w:val="00E77857"/>
    <w:rsid w:val="00E807E0"/>
    <w:rsid w:val="00E80EE9"/>
    <w:rsid w:val="00E8137B"/>
    <w:rsid w:val="00E81895"/>
    <w:rsid w:val="00E821A7"/>
    <w:rsid w:val="00E83B8E"/>
    <w:rsid w:val="00E83D8E"/>
    <w:rsid w:val="00E84F36"/>
    <w:rsid w:val="00E85E41"/>
    <w:rsid w:val="00E86297"/>
    <w:rsid w:val="00E8664B"/>
    <w:rsid w:val="00E86E0A"/>
    <w:rsid w:val="00E8704D"/>
    <w:rsid w:val="00E90FE0"/>
    <w:rsid w:val="00E91115"/>
    <w:rsid w:val="00E913CA"/>
    <w:rsid w:val="00E924F2"/>
    <w:rsid w:val="00E925EA"/>
    <w:rsid w:val="00E92EEC"/>
    <w:rsid w:val="00E93062"/>
    <w:rsid w:val="00E931B1"/>
    <w:rsid w:val="00E93609"/>
    <w:rsid w:val="00E93DB9"/>
    <w:rsid w:val="00E9516B"/>
    <w:rsid w:val="00E95BCC"/>
    <w:rsid w:val="00E95BEE"/>
    <w:rsid w:val="00E9604B"/>
    <w:rsid w:val="00E96385"/>
    <w:rsid w:val="00E967BA"/>
    <w:rsid w:val="00E97713"/>
    <w:rsid w:val="00E97760"/>
    <w:rsid w:val="00E97E82"/>
    <w:rsid w:val="00EA0CB6"/>
    <w:rsid w:val="00EA10CE"/>
    <w:rsid w:val="00EA155D"/>
    <w:rsid w:val="00EA1ECA"/>
    <w:rsid w:val="00EA1F8F"/>
    <w:rsid w:val="00EA2443"/>
    <w:rsid w:val="00EA2510"/>
    <w:rsid w:val="00EA2D55"/>
    <w:rsid w:val="00EA2FD3"/>
    <w:rsid w:val="00EA37DA"/>
    <w:rsid w:val="00EA3E0C"/>
    <w:rsid w:val="00EA48E1"/>
    <w:rsid w:val="00EA6390"/>
    <w:rsid w:val="00EA6A1E"/>
    <w:rsid w:val="00EA755B"/>
    <w:rsid w:val="00EB01B7"/>
    <w:rsid w:val="00EB052F"/>
    <w:rsid w:val="00EB0852"/>
    <w:rsid w:val="00EB1A5A"/>
    <w:rsid w:val="00EB1DD3"/>
    <w:rsid w:val="00EB3EA7"/>
    <w:rsid w:val="00EB41BF"/>
    <w:rsid w:val="00EB55C0"/>
    <w:rsid w:val="00EB5816"/>
    <w:rsid w:val="00EB5CEB"/>
    <w:rsid w:val="00EB63C1"/>
    <w:rsid w:val="00EB657A"/>
    <w:rsid w:val="00EB6775"/>
    <w:rsid w:val="00EB722C"/>
    <w:rsid w:val="00EC005D"/>
    <w:rsid w:val="00EC0462"/>
    <w:rsid w:val="00EC0FFB"/>
    <w:rsid w:val="00EC101D"/>
    <w:rsid w:val="00EC1DA3"/>
    <w:rsid w:val="00EC3197"/>
    <w:rsid w:val="00EC3241"/>
    <w:rsid w:val="00EC33AF"/>
    <w:rsid w:val="00EC45D5"/>
    <w:rsid w:val="00EC463D"/>
    <w:rsid w:val="00EC50D6"/>
    <w:rsid w:val="00EC563A"/>
    <w:rsid w:val="00EC5B19"/>
    <w:rsid w:val="00EC5D6F"/>
    <w:rsid w:val="00EC5D7A"/>
    <w:rsid w:val="00EC60E9"/>
    <w:rsid w:val="00EC7764"/>
    <w:rsid w:val="00EC7941"/>
    <w:rsid w:val="00ED07A2"/>
    <w:rsid w:val="00ED13D0"/>
    <w:rsid w:val="00ED1700"/>
    <w:rsid w:val="00ED1AF2"/>
    <w:rsid w:val="00ED1FAB"/>
    <w:rsid w:val="00ED2495"/>
    <w:rsid w:val="00ED2943"/>
    <w:rsid w:val="00ED3437"/>
    <w:rsid w:val="00ED41A7"/>
    <w:rsid w:val="00ED4469"/>
    <w:rsid w:val="00ED44D8"/>
    <w:rsid w:val="00ED45F6"/>
    <w:rsid w:val="00ED4681"/>
    <w:rsid w:val="00ED4ECE"/>
    <w:rsid w:val="00ED5345"/>
    <w:rsid w:val="00ED5DA6"/>
    <w:rsid w:val="00ED5FAA"/>
    <w:rsid w:val="00ED616F"/>
    <w:rsid w:val="00ED623E"/>
    <w:rsid w:val="00ED64D4"/>
    <w:rsid w:val="00ED73CB"/>
    <w:rsid w:val="00ED74DF"/>
    <w:rsid w:val="00ED7BE1"/>
    <w:rsid w:val="00EE02C4"/>
    <w:rsid w:val="00EE0C0B"/>
    <w:rsid w:val="00EE2861"/>
    <w:rsid w:val="00EE35F7"/>
    <w:rsid w:val="00EE3CC0"/>
    <w:rsid w:val="00EE4A19"/>
    <w:rsid w:val="00EE5D60"/>
    <w:rsid w:val="00EE5ED4"/>
    <w:rsid w:val="00EE613B"/>
    <w:rsid w:val="00EE6F14"/>
    <w:rsid w:val="00EF0209"/>
    <w:rsid w:val="00EF0FEA"/>
    <w:rsid w:val="00EF12A3"/>
    <w:rsid w:val="00EF220A"/>
    <w:rsid w:val="00EF2314"/>
    <w:rsid w:val="00EF26E9"/>
    <w:rsid w:val="00EF2A40"/>
    <w:rsid w:val="00EF2D2E"/>
    <w:rsid w:val="00EF2D5F"/>
    <w:rsid w:val="00EF34BD"/>
    <w:rsid w:val="00EF4005"/>
    <w:rsid w:val="00EF41D0"/>
    <w:rsid w:val="00EF5358"/>
    <w:rsid w:val="00EF53E6"/>
    <w:rsid w:val="00EF57AD"/>
    <w:rsid w:val="00EF5DC4"/>
    <w:rsid w:val="00EF634D"/>
    <w:rsid w:val="00EF6B64"/>
    <w:rsid w:val="00EF7915"/>
    <w:rsid w:val="00EF7DD2"/>
    <w:rsid w:val="00EF7F7C"/>
    <w:rsid w:val="00F0031D"/>
    <w:rsid w:val="00F00658"/>
    <w:rsid w:val="00F00C22"/>
    <w:rsid w:val="00F011F0"/>
    <w:rsid w:val="00F01391"/>
    <w:rsid w:val="00F013CC"/>
    <w:rsid w:val="00F027D5"/>
    <w:rsid w:val="00F02B0D"/>
    <w:rsid w:val="00F02DCF"/>
    <w:rsid w:val="00F04BE4"/>
    <w:rsid w:val="00F04D0B"/>
    <w:rsid w:val="00F0579F"/>
    <w:rsid w:val="00F058F6"/>
    <w:rsid w:val="00F06774"/>
    <w:rsid w:val="00F070FD"/>
    <w:rsid w:val="00F078F2"/>
    <w:rsid w:val="00F07EF0"/>
    <w:rsid w:val="00F115E1"/>
    <w:rsid w:val="00F115E8"/>
    <w:rsid w:val="00F118A3"/>
    <w:rsid w:val="00F1273E"/>
    <w:rsid w:val="00F13315"/>
    <w:rsid w:val="00F138EF"/>
    <w:rsid w:val="00F14564"/>
    <w:rsid w:val="00F146A5"/>
    <w:rsid w:val="00F1555B"/>
    <w:rsid w:val="00F1588A"/>
    <w:rsid w:val="00F15D7F"/>
    <w:rsid w:val="00F17870"/>
    <w:rsid w:val="00F1791D"/>
    <w:rsid w:val="00F202F4"/>
    <w:rsid w:val="00F20963"/>
    <w:rsid w:val="00F20A35"/>
    <w:rsid w:val="00F21099"/>
    <w:rsid w:val="00F213AB"/>
    <w:rsid w:val="00F217BE"/>
    <w:rsid w:val="00F21C62"/>
    <w:rsid w:val="00F236D2"/>
    <w:rsid w:val="00F25BC0"/>
    <w:rsid w:val="00F25D76"/>
    <w:rsid w:val="00F25F19"/>
    <w:rsid w:val="00F2671D"/>
    <w:rsid w:val="00F273F4"/>
    <w:rsid w:val="00F30389"/>
    <w:rsid w:val="00F308B4"/>
    <w:rsid w:val="00F30A29"/>
    <w:rsid w:val="00F31313"/>
    <w:rsid w:val="00F3187B"/>
    <w:rsid w:val="00F323A5"/>
    <w:rsid w:val="00F323BE"/>
    <w:rsid w:val="00F32C6D"/>
    <w:rsid w:val="00F3364A"/>
    <w:rsid w:val="00F34BFD"/>
    <w:rsid w:val="00F34E95"/>
    <w:rsid w:val="00F35836"/>
    <w:rsid w:val="00F35A08"/>
    <w:rsid w:val="00F35EFA"/>
    <w:rsid w:val="00F360DB"/>
    <w:rsid w:val="00F361B2"/>
    <w:rsid w:val="00F3670A"/>
    <w:rsid w:val="00F3730A"/>
    <w:rsid w:val="00F37808"/>
    <w:rsid w:val="00F37827"/>
    <w:rsid w:val="00F37C85"/>
    <w:rsid w:val="00F407BF"/>
    <w:rsid w:val="00F4147C"/>
    <w:rsid w:val="00F4173E"/>
    <w:rsid w:val="00F4181B"/>
    <w:rsid w:val="00F419B5"/>
    <w:rsid w:val="00F42204"/>
    <w:rsid w:val="00F4326D"/>
    <w:rsid w:val="00F43BBA"/>
    <w:rsid w:val="00F440B5"/>
    <w:rsid w:val="00F4475A"/>
    <w:rsid w:val="00F457C4"/>
    <w:rsid w:val="00F46803"/>
    <w:rsid w:val="00F46873"/>
    <w:rsid w:val="00F46F14"/>
    <w:rsid w:val="00F4734C"/>
    <w:rsid w:val="00F50484"/>
    <w:rsid w:val="00F50B1C"/>
    <w:rsid w:val="00F5119F"/>
    <w:rsid w:val="00F51F86"/>
    <w:rsid w:val="00F52666"/>
    <w:rsid w:val="00F52D5E"/>
    <w:rsid w:val="00F52FB5"/>
    <w:rsid w:val="00F53ADC"/>
    <w:rsid w:val="00F53FAE"/>
    <w:rsid w:val="00F543D1"/>
    <w:rsid w:val="00F547AA"/>
    <w:rsid w:val="00F54A1E"/>
    <w:rsid w:val="00F54A95"/>
    <w:rsid w:val="00F54DF5"/>
    <w:rsid w:val="00F558D9"/>
    <w:rsid w:val="00F55CC2"/>
    <w:rsid w:val="00F56895"/>
    <w:rsid w:val="00F56B0C"/>
    <w:rsid w:val="00F572C6"/>
    <w:rsid w:val="00F57637"/>
    <w:rsid w:val="00F577E4"/>
    <w:rsid w:val="00F57931"/>
    <w:rsid w:val="00F611D6"/>
    <w:rsid w:val="00F61957"/>
    <w:rsid w:val="00F61BFF"/>
    <w:rsid w:val="00F61FB1"/>
    <w:rsid w:val="00F62A8F"/>
    <w:rsid w:val="00F62FC1"/>
    <w:rsid w:val="00F6306F"/>
    <w:rsid w:val="00F632C6"/>
    <w:rsid w:val="00F633AF"/>
    <w:rsid w:val="00F63CEB"/>
    <w:rsid w:val="00F64A0E"/>
    <w:rsid w:val="00F65458"/>
    <w:rsid w:val="00F66446"/>
    <w:rsid w:val="00F66727"/>
    <w:rsid w:val="00F6788E"/>
    <w:rsid w:val="00F7008D"/>
    <w:rsid w:val="00F70176"/>
    <w:rsid w:val="00F703EB"/>
    <w:rsid w:val="00F705EE"/>
    <w:rsid w:val="00F70AC1"/>
    <w:rsid w:val="00F7122C"/>
    <w:rsid w:val="00F7168C"/>
    <w:rsid w:val="00F71BDD"/>
    <w:rsid w:val="00F726AA"/>
    <w:rsid w:val="00F72756"/>
    <w:rsid w:val="00F72E35"/>
    <w:rsid w:val="00F73041"/>
    <w:rsid w:val="00F73147"/>
    <w:rsid w:val="00F74A23"/>
    <w:rsid w:val="00F74D3D"/>
    <w:rsid w:val="00F74F7C"/>
    <w:rsid w:val="00F762D6"/>
    <w:rsid w:val="00F7653A"/>
    <w:rsid w:val="00F76C24"/>
    <w:rsid w:val="00F772B7"/>
    <w:rsid w:val="00F77903"/>
    <w:rsid w:val="00F80229"/>
    <w:rsid w:val="00F80E84"/>
    <w:rsid w:val="00F81AC4"/>
    <w:rsid w:val="00F81E14"/>
    <w:rsid w:val="00F82058"/>
    <w:rsid w:val="00F82BDF"/>
    <w:rsid w:val="00F837B2"/>
    <w:rsid w:val="00F84332"/>
    <w:rsid w:val="00F8445F"/>
    <w:rsid w:val="00F84905"/>
    <w:rsid w:val="00F852EF"/>
    <w:rsid w:val="00F853EB"/>
    <w:rsid w:val="00F85A45"/>
    <w:rsid w:val="00F85E71"/>
    <w:rsid w:val="00F861F3"/>
    <w:rsid w:val="00F86826"/>
    <w:rsid w:val="00F87953"/>
    <w:rsid w:val="00F87D3F"/>
    <w:rsid w:val="00F90C17"/>
    <w:rsid w:val="00F91B04"/>
    <w:rsid w:val="00F91F53"/>
    <w:rsid w:val="00F929A3"/>
    <w:rsid w:val="00F931E3"/>
    <w:rsid w:val="00F93734"/>
    <w:rsid w:val="00F93D7F"/>
    <w:rsid w:val="00F9553C"/>
    <w:rsid w:val="00F95706"/>
    <w:rsid w:val="00F95731"/>
    <w:rsid w:val="00F97088"/>
    <w:rsid w:val="00F97EF2"/>
    <w:rsid w:val="00FA0403"/>
    <w:rsid w:val="00FA08C2"/>
    <w:rsid w:val="00FA0933"/>
    <w:rsid w:val="00FA149E"/>
    <w:rsid w:val="00FA1DD7"/>
    <w:rsid w:val="00FA32A3"/>
    <w:rsid w:val="00FA4A57"/>
    <w:rsid w:val="00FA50D5"/>
    <w:rsid w:val="00FA521D"/>
    <w:rsid w:val="00FA5D9C"/>
    <w:rsid w:val="00FA6582"/>
    <w:rsid w:val="00FA6908"/>
    <w:rsid w:val="00FA72D3"/>
    <w:rsid w:val="00FA72D5"/>
    <w:rsid w:val="00FA7E5F"/>
    <w:rsid w:val="00FB01F5"/>
    <w:rsid w:val="00FB0502"/>
    <w:rsid w:val="00FB0510"/>
    <w:rsid w:val="00FB08C8"/>
    <w:rsid w:val="00FB0A69"/>
    <w:rsid w:val="00FB1D8B"/>
    <w:rsid w:val="00FB1E70"/>
    <w:rsid w:val="00FB310E"/>
    <w:rsid w:val="00FB3133"/>
    <w:rsid w:val="00FB3870"/>
    <w:rsid w:val="00FB3C99"/>
    <w:rsid w:val="00FB3F59"/>
    <w:rsid w:val="00FB4186"/>
    <w:rsid w:val="00FB4FDB"/>
    <w:rsid w:val="00FB518C"/>
    <w:rsid w:val="00FB5293"/>
    <w:rsid w:val="00FB6AB0"/>
    <w:rsid w:val="00FB703F"/>
    <w:rsid w:val="00FC0199"/>
    <w:rsid w:val="00FC01C6"/>
    <w:rsid w:val="00FC0AEB"/>
    <w:rsid w:val="00FC1E2F"/>
    <w:rsid w:val="00FC226A"/>
    <w:rsid w:val="00FC2648"/>
    <w:rsid w:val="00FC2FB4"/>
    <w:rsid w:val="00FC3E22"/>
    <w:rsid w:val="00FC453D"/>
    <w:rsid w:val="00FC45D8"/>
    <w:rsid w:val="00FC4D7A"/>
    <w:rsid w:val="00FC55F3"/>
    <w:rsid w:val="00FC5B2D"/>
    <w:rsid w:val="00FC5BB9"/>
    <w:rsid w:val="00FC68E9"/>
    <w:rsid w:val="00FC69F1"/>
    <w:rsid w:val="00FC6F0A"/>
    <w:rsid w:val="00FC703F"/>
    <w:rsid w:val="00FC74DF"/>
    <w:rsid w:val="00FC77F3"/>
    <w:rsid w:val="00FC7BA2"/>
    <w:rsid w:val="00FC7E90"/>
    <w:rsid w:val="00FC7F51"/>
    <w:rsid w:val="00FD1726"/>
    <w:rsid w:val="00FD3414"/>
    <w:rsid w:val="00FD45E2"/>
    <w:rsid w:val="00FD4667"/>
    <w:rsid w:val="00FD4831"/>
    <w:rsid w:val="00FD4AEB"/>
    <w:rsid w:val="00FD5A3D"/>
    <w:rsid w:val="00FD609A"/>
    <w:rsid w:val="00FD60FB"/>
    <w:rsid w:val="00FD6275"/>
    <w:rsid w:val="00FD6A8F"/>
    <w:rsid w:val="00FD7149"/>
    <w:rsid w:val="00FD72E2"/>
    <w:rsid w:val="00FD73AA"/>
    <w:rsid w:val="00FD7538"/>
    <w:rsid w:val="00FE02B2"/>
    <w:rsid w:val="00FE269D"/>
    <w:rsid w:val="00FE2AA8"/>
    <w:rsid w:val="00FE31F9"/>
    <w:rsid w:val="00FE3BF0"/>
    <w:rsid w:val="00FE3DF1"/>
    <w:rsid w:val="00FE522B"/>
    <w:rsid w:val="00FE6348"/>
    <w:rsid w:val="00FE64BD"/>
    <w:rsid w:val="00FE763D"/>
    <w:rsid w:val="00FE7925"/>
    <w:rsid w:val="00FE7982"/>
    <w:rsid w:val="00FF0178"/>
    <w:rsid w:val="00FF036D"/>
    <w:rsid w:val="00FF067A"/>
    <w:rsid w:val="00FF0C93"/>
    <w:rsid w:val="00FF1ABF"/>
    <w:rsid w:val="00FF2320"/>
    <w:rsid w:val="00FF23DE"/>
    <w:rsid w:val="00FF28AF"/>
    <w:rsid w:val="00FF39B9"/>
    <w:rsid w:val="00FF469D"/>
    <w:rsid w:val="00FF4C8F"/>
    <w:rsid w:val="00FF53F8"/>
    <w:rsid w:val="00FF5CB3"/>
    <w:rsid w:val="00FF5CBB"/>
    <w:rsid w:val="00FF6C8B"/>
    <w:rsid w:val="00FF6D51"/>
    <w:rsid w:val="00FF7382"/>
    <w:rsid w:val="00FF74F0"/>
    <w:rsid w:val="00FF7864"/>
    <w:rsid w:val="00FF7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1A2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lsdException w:name="heading 5" w:qFormat="1"/>
    <w:lsdException w:name="heading 6" w:uiPriority="9"/>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1DF"/>
    <w:pPr>
      <w:widowControl w:val="0"/>
      <w:spacing w:line="360" w:lineRule="auto"/>
      <w:jc w:val="both"/>
    </w:pPr>
    <w:rPr>
      <w:kern w:val="2"/>
      <w:sz w:val="24"/>
      <w:szCs w:val="24"/>
    </w:rPr>
  </w:style>
  <w:style w:type="paragraph" w:styleId="1">
    <w:name w:val="heading 1"/>
    <w:aliases w:val="标题 1a"/>
    <w:next w:val="2"/>
    <w:link w:val="1Char"/>
    <w:qFormat/>
    <w:rsid w:val="00BD4DE2"/>
    <w:pPr>
      <w:keepNext/>
      <w:keepLines/>
      <w:spacing w:before="360" w:after="360"/>
      <w:jc w:val="center"/>
      <w:outlineLvl w:val="0"/>
    </w:pPr>
    <w:rPr>
      <w:b/>
      <w:bCs/>
      <w:iCs/>
      <w:color w:val="000000"/>
      <w:kern w:val="44"/>
      <w:sz w:val="32"/>
      <w:szCs w:val="44"/>
    </w:rPr>
  </w:style>
  <w:style w:type="paragraph" w:styleId="2">
    <w:name w:val="heading 2"/>
    <w:basedOn w:val="a"/>
    <w:next w:val="a"/>
    <w:link w:val="2Char"/>
    <w:semiHidden/>
    <w:unhideWhenUsed/>
    <w:qFormat/>
    <w:rsid w:val="002827AF"/>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semiHidden/>
    <w:unhideWhenUsed/>
    <w:qFormat/>
    <w:rsid w:val="00BD4DE2"/>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rsid w:val="001051C9"/>
    <w:pPr>
      <w:keepNext/>
      <w:keepLines/>
      <w:widowControl/>
      <w:spacing w:before="280" w:after="290" w:line="376" w:lineRule="auto"/>
      <w:jc w:val="left"/>
      <w:outlineLvl w:val="3"/>
    </w:pPr>
    <w:rPr>
      <w:rFonts w:ascii="Cambria" w:hAnsi="Cambria"/>
      <w:b/>
      <w:bCs/>
      <w:sz w:val="28"/>
      <w:szCs w:val="28"/>
    </w:rPr>
  </w:style>
  <w:style w:type="paragraph" w:styleId="6">
    <w:name w:val="heading 6"/>
    <w:basedOn w:val="a"/>
    <w:next w:val="a"/>
    <w:link w:val="6Char"/>
    <w:uiPriority w:val="9"/>
    <w:unhideWhenUsed/>
    <w:rsid w:val="001051C9"/>
    <w:pPr>
      <w:keepNext/>
      <w:keepLines/>
      <w:widowControl/>
      <w:spacing w:before="240" w:after="64" w:line="320" w:lineRule="auto"/>
      <w:jc w:val="left"/>
      <w:outlineLvl w:val="5"/>
    </w:pPr>
    <w:rPr>
      <w:rFonts w:ascii="Cambria"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a">
    <w:name w:val="标题2a"/>
    <w:basedOn w:val="2"/>
    <w:next w:val="a3"/>
    <w:qFormat/>
    <w:rsid w:val="00BD4DE2"/>
    <w:pPr>
      <w:spacing w:before="360" w:after="240" w:line="240" w:lineRule="auto"/>
    </w:pPr>
    <w:rPr>
      <w:rFonts w:ascii="Times New Roman" w:hAnsi="Times New Roman"/>
      <w:sz w:val="28"/>
    </w:rPr>
  </w:style>
  <w:style w:type="paragraph" w:customStyle="1" w:styleId="3a">
    <w:name w:val="标题3a"/>
    <w:basedOn w:val="3"/>
    <w:next w:val="a3"/>
    <w:qFormat/>
    <w:rsid w:val="00BD4DE2"/>
    <w:pPr>
      <w:spacing w:before="240" w:after="160" w:line="240" w:lineRule="auto"/>
    </w:pPr>
    <w:rPr>
      <w:sz w:val="24"/>
    </w:rPr>
  </w:style>
  <w:style w:type="paragraph" w:styleId="a4">
    <w:name w:val="Date"/>
    <w:basedOn w:val="a"/>
    <w:next w:val="a"/>
    <w:rsid w:val="0012525A"/>
    <w:pPr>
      <w:ind w:leftChars="2500" w:left="100"/>
    </w:pPr>
  </w:style>
  <w:style w:type="character" w:styleId="a5">
    <w:name w:val="Hyperlink"/>
    <w:uiPriority w:val="99"/>
    <w:rsid w:val="0012525A"/>
    <w:rPr>
      <w:color w:val="0000FF"/>
      <w:u w:val="single"/>
    </w:rPr>
  </w:style>
  <w:style w:type="paragraph" w:styleId="a6">
    <w:name w:val="footer"/>
    <w:basedOn w:val="a"/>
    <w:link w:val="Char"/>
    <w:uiPriority w:val="99"/>
    <w:rsid w:val="00664DBD"/>
    <w:pPr>
      <w:tabs>
        <w:tab w:val="center" w:pos="4153"/>
        <w:tab w:val="right" w:pos="8306"/>
      </w:tabs>
      <w:snapToGrid w:val="0"/>
      <w:jc w:val="left"/>
    </w:pPr>
    <w:rPr>
      <w:sz w:val="18"/>
      <w:szCs w:val="18"/>
    </w:rPr>
  </w:style>
  <w:style w:type="character" w:styleId="a7">
    <w:name w:val="page number"/>
    <w:basedOn w:val="a0"/>
    <w:rsid w:val="00664DBD"/>
  </w:style>
  <w:style w:type="table" w:styleId="a8">
    <w:name w:val="Table Grid"/>
    <w:basedOn w:val="a1"/>
    <w:rsid w:val="00BA4B3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rsid w:val="00A66AFE"/>
    <w:pPr>
      <w:pBdr>
        <w:bottom w:val="single" w:sz="6" w:space="1" w:color="auto"/>
      </w:pBdr>
      <w:tabs>
        <w:tab w:val="center" w:pos="4153"/>
        <w:tab w:val="right" w:pos="8306"/>
      </w:tabs>
      <w:snapToGrid w:val="0"/>
      <w:jc w:val="center"/>
    </w:pPr>
    <w:rPr>
      <w:sz w:val="18"/>
      <w:szCs w:val="18"/>
    </w:rPr>
  </w:style>
  <w:style w:type="paragraph" w:styleId="aa">
    <w:name w:val="caption"/>
    <w:basedOn w:val="a"/>
    <w:next w:val="a"/>
    <w:qFormat/>
    <w:rsid w:val="0056204A"/>
    <w:pPr>
      <w:spacing w:beforeLines="100" w:before="100"/>
      <w:jc w:val="center"/>
    </w:pPr>
    <w:rPr>
      <w:rFonts w:ascii="Arial" w:eastAsia="Times New Roman" w:hAnsi="Arial" w:cs="Arial"/>
      <w:szCs w:val="20"/>
    </w:rPr>
  </w:style>
  <w:style w:type="character" w:styleId="ab">
    <w:name w:val="Strong"/>
    <w:uiPriority w:val="22"/>
    <w:qFormat/>
    <w:rsid w:val="00335A42"/>
    <w:rPr>
      <w:b/>
      <w:bCs/>
    </w:rPr>
  </w:style>
  <w:style w:type="character" w:customStyle="1" w:styleId="apple-converted-space">
    <w:name w:val="apple-converted-space"/>
    <w:rsid w:val="00335A42"/>
  </w:style>
  <w:style w:type="paragraph" w:styleId="ac">
    <w:name w:val="List Paragraph"/>
    <w:basedOn w:val="a"/>
    <w:uiPriority w:val="34"/>
    <w:qFormat/>
    <w:rsid w:val="00062D16"/>
    <w:pPr>
      <w:widowControl/>
      <w:ind w:firstLineChars="200" w:firstLine="420"/>
      <w:jc w:val="left"/>
    </w:pPr>
    <w:rPr>
      <w:rFonts w:ascii="宋体" w:hAnsi="宋体" w:cs="宋体"/>
      <w:kern w:val="0"/>
    </w:rPr>
  </w:style>
  <w:style w:type="paragraph" w:styleId="a3">
    <w:name w:val="Plain Text"/>
    <w:basedOn w:val="a"/>
    <w:link w:val="Char0"/>
    <w:rsid w:val="00A20C79"/>
    <w:rPr>
      <w:rFonts w:ascii="宋体" w:hAnsi="Courier New" w:cs="Courier New"/>
      <w:szCs w:val="21"/>
    </w:rPr>
  </w:style>
  <w:style w:type="character" w:styleId="ad">
    <w:name w:val="annotation reference"/>
    <w:rsid w:val="00D513FF"/>
    <w:rPr>
      <w:sz w:val="21"/>
      <w:szCs w:val="21"/>
    </w:rPr>
  </w:style>
  <w:style w:type="paragraph" w:styleId="ae">
    <w:name w:val="annotation text"/>
    <w:basedOn w:val="a"/>
    <w:link w:val="Char1"/>
    <w:rsid w:val="00D513FF"/>
    <w:pPr>
      <w:jc w:val="left"/>
    </w:pPr>
  </w:style>
  <w:style w:type="character" w:customStyle="1" w:styleId="Char1">
    <w:name w:val="批注文字 Char"/>
    <w:link w:val="ae"/>
    <w:rsid w:val="00D513FF"/>
    <w:rPr>
      <w:kern w:val="2"/>
      <w:sz w:val="21"/>
      <w:szCs w:val="24"/>
    </w:rPr>
  </w:style>
  <w:style w:type="paragraph" w:styleId="af">
    <w:name w:val="annotation subject"/>
    <w:basedOn w:val="ae"/>
    <w:next w:val="ae"/>
    <w:link w:val="Char2"/>
    <w:rsid w:val="00D513FF"/>
    <w:rPr>
      <w:b/>
      <w:bCs/>
    </w:rPr>
  </w:style>
  <w:style w:type="character" w:customStyle="1" w:styleId="Char2">
    <w:name w:val="批注主题 Char"/>
    <w:link w:val="af"/>
    <w:rsid w:val="00D513FF"/>
    <w:rPr>
      <w:b/>
      <w:bCs/>
      <w:kern w:val="2"/>
      <w:sz w:val="21"/>
      <w:szCs w:val="24"/>
    </w:rPr>
  </w:style>
  <w:style w:type="paragraph" w:styleId="af0">
    <w:name w:val="Balloon Text"/>
    <w:basedOn w:val="a"/>
    <w:link w:val="Char3"/>
    <w:rsid w:val="00D513FF"/>
    <w:rPr>
      <w:sz w:val="18"/>
      <w:szCs w:val="18"/>
    </w:rPr>
  </w:style>
  <w:style w:type="character" w:customStyle="1" w:styleId="Char3">
    <w:name w:val="批注框文本 Char"/>
    <w:link w:val="af0"/>
    <w:rsid w:val="00D513FF"/>
    <w:rPr>
      <w:kern w:val="2"/>
      <w:sz w:val="18"/>
      <w:szCs w:val="18"/>
    </w:rPr>
  </w:style>
  <w:style w:type="paragraph" w:styleId="af1">
    <w:name w:val="Title"/>
    <w:basedOn w:val="a"/>
    <w:next w:val="a"/>
    <w:link w:val="Char4"/>
    <w:qFormat/>
    <w:rsid w:val="001B474B"/>
    <w:pPr>
      <w:spacing w:before="240" w:after="60"/>
      <w:jc w:val="center"/>
      <w:outlineLvl w:val="0"/>
    </w:pPr>
    <w:rPr>
      <w:rFonts w:ascii="Cambria" w:hAnsi="Cambria"/>
      <w:b/>
      <w:bCs/>
      <w:sz w:val="32"/>
      <w:szCs w:val="32"/>
    </w:rPr>
  </w:style>
  <w:style w:type="character" w:customStyle="1" w:styleId="Char4">
    <w:name w:val="标题 Char"/>
    <w:link w:val="af1"/>
    <w:rsid w:val="001B474B"/>
    <w:rPr>
      <w:rFonts w:ascii="Cambria" w:hAnsi="Cambria" w:cs="Times New Roman"/>
      <w:b/>
      <w:bCs/>
      <w:kern w:val="2"/>
      <w:sz w:val="32"/>
      <w:szCs w:val="32"/>
    </w:rPr>
  </w:style>
  <w:style w:type="character" w:customStyle="1" w:styleId="1Char">
    <w:name w:val="标题 1 Char"/>
    <w:aliases w:val="标题 1a Char"/>
    <w:link w:val="1"/>
    <w:rsid w:val="00BD4DE2"/>
    <w:rPr>
      <w:b/>
      <w:bCs/>
      <w:iCs/>
      <w:color w:val="000000"/>
      <w:kern w:val="44"/>
      <w:sz w:val="32"/>
      <w:szCs w:val="44"/>
    </w:rPr>
  </w:style>
  <w:style w:type="paragraph" w:styleId="af2">
    <w:name w:val="Subtitle"/>
    <w:basedOn w:val="a"/>
    <w:next w:val="a"/>
    <w:link w:val="Char5"/>
    <w:qFormat/>
    <w:rsid w:val="00B525A1"/>
    <w:pPr>
      <w:spacing w:before="240" w:after="60" w:line="312" w:lineRule="auto"/>
      <w:jc w:val="center"/>
      <w:outlineLvl w:val="1"/>
    </w:pPr>
    <w:rPr>
      <w:rFonts w:ascii="Cambria" w:hAnsi="Cambria"/>
      <w:b/>
      <w:bCs/>
      <w:kern w:val="28"/>
      <w:sz w:val="32"/>
      <w:szCs w:val="32"/>
    </w:rPr>
  </w:style>
  <w:style w:type="character" w:customStyle="1" w:styleId="Char5">
    <w:name w:val="副标题 Char"/>
    <w:link w:val="af2"/>
    <w:rsid w:val="00B525A1"/>
    <w:rPr>
      <w:rFonts w:ascii="Cambria" w:hAnsi="Cambria" w:cs="Times New Roman"/>
      <w:b/>
      <w:bCs/>
      <w:kern w:val="28"/>
      <w:sz w:val="32"/>
      <w:szCs w:val="32"/>
    </w:rPr>
  </w:style>
  <w:style w:type="character" w:customStyle="1" w:styleId="4Char">
    <w:name w:val="标题 4 Char"/>
    <w:link w:val="4"/>
    <w:uiPriority w:val="9"/>
    <w:rsid w:val="001051C9"/>
    <w:rPr>
      <w:rFonts w:ascii="Cambria" w:hAnsi="Cambria"/>
      <w:b/>
      <w:bCs/>
      <w:kern w:val="2"/>
      <w:sz w:val="28"/>
      <w:szCs w:val="28"/>
    </w:rPr>
  </w:style>
  <w:style w:type="character" w:customStyle="1" w:styleId="6Char">
    <w:name w:val="标题 6 Char"/>
    <w:link w:val="6"/>
    <w:uiPriority w:val="9"/>
    <w:rsid w:val="001051C9"/>
    <w:rPr>
      <w:rFonts w:ascii="Cambria" w:hAnsi="Cambria"/>
      <w:b/>
      <w:bCs/>
      <w:kern w:val="2"/>
      <w:sz w:val="24"/>
      <w:szCs w:val="24"/>
    </w:rPr>
  </w:style>
  <w:style w:type="character" w:customStyle="1" w:styleId="Char0">
    <w:name w:val="纯文本 Char"/>
    <w:link w:val="a3"/>
    <w:rsid w:val="00A20C79"/>
    <w:rPr>
      <w:rFonts w:ascii="宋体" w:hAnsi="Courier New" w:cs="Courier New"/>
      <w:kern w:val="2"/>
      <w:sz w:val="21"/>
      <w:szCs w:val="21"/>
    </w:rPr>
  </w:style>
  <w:style w:type="character" w:customStyle="1" w:styleId="2Char">
    <w:name w:val="标题 2 Char"/>
    <w:link w:val="2"/>
    <w:semiHidden/>
    <w:rsid w:val="002827AF"/>
    <w:rPr>
      <w:rFonts w:ascii="Cambria" w:eastAsia="宋体" w:hAnsi="Cambria" w:cs="Times New Roman"/>
      <w:b/>
      <w:bCs/>
      <w:kern w:val="2"/>
      <w:sz w:val="32"/>
      <w:szCs w:val="32"/>
    </w:rPr>
  </w:style>
  <w:style w:type="paragraph" w:customStyle="1" w:styleId="4a">
    <w:name w:val="标题4a"/>
    <w:basedOn w:val="4"/>
    <w:next w:val="a3"/>
    <w:qFormat/>
    <w:rsid w:val="00BD4DE2"/>
    <w:pPr>
      <w:spacing w:before="240" w:after="160" w:line="240" w:lineRule="auto"/>
    </w:pPr>
    <w:rPr>
      <w:rFonts w:ascii="Times New Roman" w:hAnsi="Times New Roman"/>
      <w:sz w:val="24"/>
    </w:rPr>
  </w:style>
  <w:style w:type="character" w:customStyle="1" w:styleId="3Char">
    <w:name w:val="标题 3 Char"/>
    <w:link w:val="3"/>
    <w:semiHidden/>
    <w:rsid w:val="00BD4DE2"/>
    <w:rPr>
      <w:b/>
      <w:bCs/>
      <w:kern w:val="2"/>
      <w:sz w:val="32"/>
      <w:szCs w:val="32"/>
    </w:rPr>
  </w:style>
  <w:style w:type="paragraph" w:styleId="TOC">
    <w:name w:val="TOC Heading"/>
    <w:basedOn w:val="1"/>
    <w:next w:val="a"/>
    <w:uiPriority w:val="39"/>
    <w:semiHidden/>
    <w:unhideWhenUsed/>
    <w:qFormat/>
    <w:rsid w:val="00CC0371"/>
    <w:pPr>
      <w:spacing w:before="480" w:after="0" w:line="276" w:lineRule="auto"/>
      <w:jc w:val="left"/>
      <w:outlineLvl w:val="9"/>
    </w:pPr>
    <w:rPr>
      <w:rFonts w:ascii="Cambria" w:hAnsi="Cambria"/>
      <w:iCs w:val="0"/>
      <w:color w:val="365F91"/>
      <w:kern w:val="0"/>
      <w:sz w:val="28"/>
      <w:szCs w:val="28"/>
    </w:rPr>
  </w:style>
  <w:style w:type="paragraph" w:styleId="10">
    <w:name w:val="toc 1"/>
    <w:basedOn w:val="a"/>
    <w:next w:val="a"/>
    <w:autoRedefine/>
    <w:uiPriority w:val="39"/>
    <w:rsid w:val="006E58AE"/>
    <w:pPr>
      <w:tabs>
        <w:tab w:val="right" w:leader="dot" w:pos="8296"/>
      </w:tabs>
    </w:pPr>
    <w:rPr>
      <w:b/>
      <w:bCs/>
      <w:iCs/>
      <w:noProof/>
      <w:kern w:val="44"/>
      <w:sz w:val="28"/>
      <w:szCs w:val="28"/>
    </w:rPr>
  </w:style>
  <w:style w:type="paragraph" w:styleId="20">
    <w:name w:val="toc 2"/>
    <w:basedOn w:val="a"/>
    <w:next w:val="a"/>
    <w:autoRedefine/>
    <w:uiPriority w:val="39"/>
    <w:rsid w:val="006E58AE"/>
    <w:pPr>
      <w:tabs>
        <w:tab w:val="right" w:leader="dot" w:pos="8303"/>
      </w:tabs>
      <w:ind w:left="1"/>
    </w:pPr>
    <w:rPr>
      <w:b/>
      <w:sz w:val="28"/>
    </w:rPr>
  </w:style>
  <w:style w:type="paragraph" w:styleId="30">
    <w:name w:val="toc 3"/>
    <w:basedOn w:val="a"/>
    <w:next w:val="a"/>
    <w:autoRedefine/>
    <w:uiPriority w:val="39"/>
    <w:rsid w:val="006E58AE"/>
    <w:pPr>
      <w:tabs>
        <w:tab w:val="right" w:leader="dot" w:pos="8303"/>
      </w:tabs>
      <w:ind w:leftChars="237" w:left="960" w:hangingChars="163" w:hanging="391"/>
    </w:pPr>
  </w:style>
  <w:style w:type="paragraph" w:styleId="40">
    <w:name w:val="toc 4"/>
    <w:basedOn w:val="a"/>
    <w:next w:val="a"/>
    <w:autoRedefine/>
    <w:uiPriority w:val="39"/>
    <w:rsid w:val="004078FA"/>
    <w:pPr>
      <w:ind w:leftChars="600" w:left="1260"/>
    </w:pPr>
  </w:style>
  <w:style w:type="paragraph" w:styleId="5">
    <w:name w:val="toc 5"/>
    <w:basedOn w:val="a"/>
    <w:next w:val="a"/>
    <w:autoRedefine/>
    <w:uiPriority w:val="39"/>
    <w:unhideWhenUsed/>
    <w:rsid w:val="00976CED"/>
    <w:pPr>
      <w:ind w:leftChars="800" w:left="1680"/>
    </w:pPr>
    <w:rPr>
      <w:rFonts w:ascii="Calibri" w:hAnsi="Calibri"/>
      <w:szCs w:val="22"/>
    </w:rPr>
  </w:style>
  <w:style w:type="paragraph" w:styleId="60">
    <w:name w:val="toc 6"/>
    <w:basedOn w:val="a"/>
    <w:next w:val="a"/>
    <w:autoRedefine/>
    <w:uiPriority w:val="39"/>
    <w:unhideWhenUsed/>
    <w:rsid w:val="00976CED"/>
    <w:pPr>
      <w:ind w:leftChars="1000" w:left="2100"/>
    </w:pPr>
    <w:rPr>
      <w:rFonts w:ascii="Calibri" w:hAnsi="Calibri"/>
      <w:szCs w:val="22"/>
    </w:rPr>
  </w:style>
  <w:style w:type="paragraph" w:styleId="7">
    <w:name w:val="toc 7"/>
    <w:basedOn w:val="a"/>
    <w:next w:val="a"/>
    <w:autoRedefine/>
    <w:uiPriority w:val="39"/>
    <w:unhideWhenUsed/>
    <w:rsid w:val="00976CED"/>
    <w:pPr>
      <w:ind w:leftChars="1200" w:left="2520"/>
    </w:pPr>
    <w:rPr>
      <w:rFonts w:ascii="Calibri" w:hAnsi="Calibri"/>
      <w:szCs w:val="22"/>
    </w:rPr>
  </w:style>
  <w:style w:type="paragraph" w:styleId="8">
    <w:name w:val="toc 8"/>
    <w:basedOn w:val="a"/>
    <w:next w:val="a"/>
    <w:autoRedefine/>
    <w:uiPriority w:val="39"/>
    <w:unhideWhenUsed/>
    <w:rsid w:val="00976CED"/>
    <w:pPr>
      <w:ind w:leftChars="1400" w:left="2940"/>
    </w:pPr>
    <w:rPr>
      <w:rFonts w:ascii="Calibri" w:hAnsi="Calibri"/>
      <w:szCs w:val="22"/>
    </w:rPr>
  </w:style>
  <w:style w:type="paragraph" w:styleId="9">
    <w:name w:val="toc 9"/>
    <w:basedOn w:val="a"/>
    <w:next w:val="a"/>
    <w:autoRedefine/>
    <w:uiPriority w:val="39"/>
    <w:unhideWhenUsed/>
    <w:rsid w:val="00976CED"/>
    <w:pPr>
      <w:ind w:leftChars="1600" w:left="3360"/>
    </w:pPr>
    <w:rPr>
      <w:rFonts w:ascii="Calibri" w:hAnsi="Calibri"/>
      <w:szCs w:val="22"/>
    </w:rPr>
  </w:style>
  <w:style w:type="paragraph" w:customStyle="1" w:styleId="CharCharCharCharCharCharChar">
    <w:name w:val="Char Char Char Char Char Char Char"/>
    <w:basedOn w:val="a"/>
    <w:rsid w:val="00BB3735"/>
    <w:pPr>
      <w:widowControl/>
      <w:spacing w:after="160" w:line="240" w:lineRule="exact"/>
      <w:jc w:val="left"/>
    </w:pPr>
    <w:rPr>
      <w:rFonts w:ascii="Arial" w:eastAsia="Times New Roman" w:hAnsi="Arial" w:cs="Verdana"/>
      <w:b/>
      <w:kern w:val="0"/>
      <w:lang w:eastAsia="en-US"/>
    </w:rPr>
  </w:style>
  <w:style w:type="paragraph" w:styleId="af3">
    <w:name w:val="No Spacing"/>
    <w:uiPriority w:val="1"/>
    <w:qFormat/>
    <w:rsid w:val="00984B82"/>
    <w:pPr>
      <w:widowControl w:val="0"/>
      <w:jc w:val="both"/>
    </w:pPr>
    <w:rPr>
      <w:kern w:val="2"/>
      <w:sz w:val="24"/>
      <w:szCs w:val="24"/>
    </w:rPr>
  </w:style>
  <w:style w:type="character" w:customStyle="1" w:styleId="Char">
    <w:name w:val="页脚 Char"/>
    <w:basedOn w:val="a0"/>
    <w:link w:val="a6"/>
    <w:uiPriority w:val="99"/>
    <w:rsid w:val="001F679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lsdException w:name="heading 5" w:qFormat="1"/>
    <w:lsdException w:name="heading 6" w:uiPriority="9"/>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1DF"/>
    <w:pPr>
      <w:widowControl w:val="0"/>
      <w:spacing w:line="360" w:lineRule="auto"/>
      <w:jc w:val="both"/>
    </w:pPr>
    <w:rPr>
      <w:kern w:val="2"/>
      <w:sz w:val="24"/>
      <w:szCs w:val="24"/>
    </w:rPr>
  </w:style>
  <w:style w:type="paragraph" w:styleId="1">
    <w:name w:val="heading 1"/>
    <w:aliases w:val="标题 1a"/>
    <w:next w:val="2"/>
    <w:link w:val="1Char"/>
    <w:qFormat/>
    <w:rsid w:val="00BD4DE2"/>
    <w:pPr>
      <w:keepNext/>
      <w:keepLines/>
      <w:spacing w:before="360" w:after="360"/>
      <w:jc w:val="center"/>
      <w:outlineLvl w:val="0"/>
    </w:pPr>
    <w:rPr>
      <w:b/>
      <w:bCs/>
      <w:iCs/>
      <w:color w:val="000000"/>
      <w:kern w:val="44"/>
      <w:sz w:val="32"/>
      <w:szCs w:val="44"/>
    </w:rPr>
  </w:style>
  <w:style w:type="paragraph" w:styleId="2">
    <w:name w:val="heading 2"/>
    <w:basedOn w:val="a"/>
    <w:next w:val="a"/>
    <w:link w:val="2Char"/>
    <w:semiHidden/>
    <w:unhideWhenUsed/>
    <w:qFormat/>
    <w:rsid w:val="002827AF"/>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semiHidden/>
    <w:unhideWhenUsed/>
    <w:qFormat/>
    <w:rsid w:val="00BD4DE2"/>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rsid w:val="001051C9"/>
    <w:pPr>
      <w:keepNext/>
      <w:keepLines/>
      <w:widowControl/>
      <w:spacing w:before="280" w:after="290" w:line="376" w:lineRule="auto"/>
      <w:jc w:val="left"/>
      <w:outlineLvl w:val="3"/>
    </w:pPr>
    <w:rPr>
      <w:rFonts w:ascii="Cambria" w:hAnsi="Cambria"/>
      <w:b/>
      <w:bCs/>
      <w:sz w:val="28"/>
      <w:szCs w:val="28"/>
    </w:rPr>
  </w:style>
  <w:style w:type="paragraph" w:styleId="6">
    <w:name w:val="heading 6"/>
    <w:basedOn w:val="a"/>
    <w:next w:val="a"/>
    <w:link w:val="6Char"/>
    <w:uiPriority w:val="9"/>
    <w:unhideWhenUsed/>
    <w:rsid w:val="001051C9"/>
    <w:pPr>
      <w:keepNext/>
      <w:keepLines/>
      <w:widowControl/>
      <w:spacing w:before="240" w:after="64" w:line="320" w:lineRule="auto"/>
      <w:jc w:val="left"/>
      <w:outlineLvl w:val="5"/>
    </w:pPr>
    <w:rPr>
      <w:rFonts w:ascii="Cambria"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a">
    <w:name w:val="标题2a"/>
    <w:basedOn w:val="2"/>
    <w:next w:val="a3"/>
    <w:qFormat/>
    <w:rsid w:val="00BD4DE2"/>
    <w:pPr>
      <w:spacing w:before="360" w:after="240" w:line="240" w:lineRule="auto"/>
    </w:pPr>
    <w:rPr>
      <w:rFonts w:ascii="Times New Roman" w:hAnsi="Times New Roman"/>
      <w:sz w:val="28"/>
    </w:rPr>
  </w:style>
  <w:style w:type="paragraph" w:customStyle="1" w:styleId="3a">
    <w:name w:val="标题3a"/>
    <w:basedOn w:val="3"/>
    <w:next w:val="a3"/>
    <w:qFormat/>
    <w:rsid w:val="00BD4DE2"/>
    <w:pPr>
      <w:spacing w:before="240" w:after="160" w:line="240" w:lineRule="auto"/>
    </w:pPr>
    <w:rPr>
      <w:sz w:val="24"/>
    </w:rPr>
  </w:style>
  <w:style w:type="paragraph" w:styleId="a4">
    <w:name w:val="Date"/>
    <w:basedOn w:val="a"/>
    <w:next w:val="a"/>
    <w:rsid w:val="0012525A"/>
    <w:pPr>
      <w:ind w:leftChars="2500" w:left="100"/>
    </w:pPr>
  </w:style>
  <w:style w:type="character" w:styleId="a5">
    <w:name w:val="Hyperlink"/>
    <w:uiPriority w:val="99"/>
    <w:rsid w:val="0012525A"/>
    <w:rPr>
      <w:color w:val="0000FF"/>
      <w:u w:val="single"/>
    </w:rPr>
  </w:style>
  <w:style w:type="paragraph" w:styleId="a6">
    <w:name w:val="footer"/>
    <w:basedOn w:val="a"/>
    <w:link w:val="Char"/>
    <w:uiPriority w:val="99"/>
    <w:rsid w:val="00664DBD"/>
    <w:pPr>
      <w:tabs>
        <w:tab w:val="center" w:pos="4153"/>
        <w:tab w:val="right" w:pos="8306"/>
      </w:tabs>
      <w:snapToGrid w:val="0"/>
      <w:jc w:val="left"/>
    </w:pPr>
    <w:rPr>
      <w:sz w:val="18"/>
      <w:szCs w:val="18"/>
    </w:rPr>
  </w:style>
  <w:style w:type="character" w:styleId="a7">
    <w:name w:val="page number"/>
    <w:basedOn w:val="a0"/>
    <w:rsid w:val="00664DBD"/>
  </w:style>
  <w:style w:type="table" w:styleId="a8">
    <w:name w:val="Table Grid"/>
    <w:basedOn w:val="a1"/>
    <w:rsid w:val="00BA4B3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rsid w:val="00A66AFE"/>
    <w:pPr>
      <w:pBdr>
        <w:bottom w:val="single" w:sz="6" w:space="1" w:color="auto"/>
      </w:pBdr>
      <w:tabs>
        <w:tab w:val="center" w:pos="4153"/>
        <w:tab w:val="right" w:pos="8306"/>
      </w:tabs>
      <w:snapToGrid w:val="0"/>
      <w:jc w:val="center"/>
    </w:pPr>
    <w:rPr>
      <w:sz w:val="18"/>
      <w:szCs w:val="18"/>
    </w:rPr>
  </w:style>
  <w:style w:type="paragraph" w:styleId="aa">
    <w:name w:val="caption"/>
    <w:basedOn w:val="a"/>
    <w:next w:val="a"/>
    <w:qFormat/>
    <w:rsid w:val="0056204A"/>
    <w:pPr>
      <w:spacing w:beforeLines="100" w:before="100"/>
      <w:jc w:val="center"/>
    </w:pPr>
    <w:rPr>
      <w:rFonts w:ascii="Arial" w:eastAsia="Times New Roman" w:hAnsi="Arial" w:cs="Arial"/>
      <w:szCs w:val="20"/>
    </w:rPr>
  </w:style>
  <w:style w:type="character" w:styleId="ab">
    <w:name w:val="Strong"/>
    <w:uiPriority w:val="22"/>
    <w:qFormat/>
    <w:rsid w:val="00335A42"/>
    <w:rPr>
      <w:b/>
      <w:bCs/>
    </w:rPr>
  </w:style>
  <w:style w:type="character" w:customStyle="1" w:styleId="apple-converted-space">
    <w:name w:val="apple-converted-space"/>
    <w:rsid w:val="00335A42"/>
  </w:style>
  <w:style w:type="paragraph" w:styleId="ac">
    <w:name w:val="List Paragraph"/>
    <w:basedOn w:val="a"/>
    <w:uiPriority w:val="34"/>
    <w:qFormat/>
    <w:rsid w:val="00062D16"/>
    <w:pPr>
      <w:widowControl/>
      <w:ind w:firstLineChars="200" w:firstLine="420"/>
      <w:jc w:val="left"/>
    </w:pPr>
    <w:rPr>
      <w:rFonts w:ascii="宋体" w:hAnsi="宋体" w:cs="宋体"/>
      <w:kern w:val="0"/>
    </w:rPr>
  </w:style>
  <w:style w:type="paragraph" w:styleId="a3">
    <w:name w:val="Plain Text"/>
    <w:basedOn w:val="a"/>
    <w:link w:val="Char0"/>
    <w:rsid w:val="00A20C79"/>
    <w:rPr>
      <w:rFonts w:ascii="宋体" w:hAnsi="Courier New" w:cs="Courier New"/>
      <w:szCs w:val="21"/>
    </w:rPr>
  </w:style>
  <w:style w:type="character" w:styleId="ad">
    <w:name w:val="annotation reference"/>
    <w:rsid w:val="00D513FF"/>
    <w:rPr>
      <w:sz w:val="21"/>
      <w:szCs w:val="21"/>
    </w:rPr>
  </w:style>
  <w:style w:type="paragraph" w:styleId="ae">
    <w:name w:val="annotation text"/>
    <w:basedOn w:val="a"/>
    <w:link w:val="Char1"/>
    <w:rsid w:val="00D513FF"/>
    <w:pPr>
      <w:jc w:val="left"/>
    </w:pPr>
  </w:style>
  <w:style w:type="character" w:customStyle="1" w:styleId="Char1">
    <w:name w:val="批注文字 Char"/>
    <w:link w:val="ae"/>
    <w:rsid w:val="00D513FF"/>
    <w:rPr>
      <w:kern w:val="2"/>
      <w:sz w:val="21"/>
      <w:szCs w:val="24"/>
    </w:rPr>
  </w:style>
  <w:style w:type="paragraph" w:styleId="af">
    <w:name w:val="annotation subject"/>
    <w:basedOn w:val="ae"/>
    <w:next w:val="ae"/>
    <w:link w:val="Char2"/>
    <w:rsid w:val="00D513FF"/>
    <w:rPr>
      <w:b/>
      <w:bCs/>
    </w:rPr>
  </w:style>
  <w:style w:type="character" w:customStyle="1" w:styleId="Char2">
    <w:name w:val="批注主题 Char"/>
    <w:link w:val="af"/>
    <w:rsid w:val="00D513FF"/>
    <w:rPr>
      <w:b/>
      <w:bCs/>
      <w:kern w:val="2"/>
      <w:sz w:val="21"/>
      <w:szCs w:val="24"/>
    </w:rPr>
  </w:style>
  <w:style w:type="paragraph" w:styleId="af0">
    <w:name w:val="Balloon Text"/>
    <w:basedOn w:val="a"/>
    <w:link w:val="Char3"/>
    <w:rsid w:val="00D513FF"/>
    <w:rPr>
      <w:sz w:val="18"/>
      <w:szCs w:val="18"/>
    </w:rPr>
  </w:style>
  <w:style w:type="character" w:customStyle="1" w:styleId="Char3">
    <w:name w:val="批注框文本 Char"/>
    <w:link w:val="af0"/>
    <w:rsid w:val="00D513FF"/>
    <w:rPr>
      <w:kern w:val="2"/>
      <w:sz w:val="18"/>
      <w:szCs w:val="18"/>
    </w:rPr>
  </w:style>
  <w:style w:type="paragraph" w:styleId="af1">
    <w:name w:val="Title"/>
    <w:basedOn w:val="a"/>
    <w:next w:val="a"/>
    <w:link w:val="Char4"/>
    <w:qFormat/>
    <w:rsid w:val="001B474B"/>
    <w:pPr>
      <w:spacing w:before="240" w:after="60"/>
      <w:jc w:val="center"/>
      <w:outlineLvl w:val="0"/>
    </w:pPr>
    <w:rPr>
      <w:rFonts w:ascii="Cambria" w:hAnsi="Cambria"/>
      <w:b/>
      <w:bCs/>
      <w:sz w:val="32"/>
      <w:szCs w:val="32"/>
    </w:rPr>
  </w:style>
  <w:style w:type="character" w:customStyle="1" w:styleId="Char4">
    <w:name w:val="标题 Char"/>
    <w:link w:val="af1"/>
    <w:rsid w:val="001B474B"/>
    <w:rPr>
      <w:rFonts w:ascii="Cambria" w:hAnsi="Cambria" w:cs="Times New Roman"/>
      <w:b/>
      <w:bCs/>
      <w:kern w:val="2"/>
      <w:sz w:val="32"/>
      <w:szCs w:val="32"/>
    </w:rPr>
  </w:style>
  <w:style w:type="character" w:customStyle="1" w:styleId="1Char">
    <w:name w:val="标题 1 Char"/>
    <w:aliases w:val="标题 1a Char"/>
    <w:link w:val="1"/>
    <w:rsid w:val="00BD4DE2"/>
    <w:rPr>
      <w:b/>
      <w:bCs/>
      <w:iCs/>
      <w:color w:val="000000"/>
      <w:kern w:val="44"/>
      <w:sz w:val="32"/>
      <w:szCs w:val="44"/>
    </w:rPr>
  </w:style>
  <w:style w:type="paragraph" w:styleId="af2">
    <w:name w:val="Subtitle"/>
    <w:basedOn w:val="a"/>
    <w:next w:val="a"/>
    <w:link w:val="Char5"/>
    <w:qFormat/>
    <w:rsid w:val="00B525A1"/>
    <w:pPr>
      <w:spacing w:before="240" w:after="60" w:line="312" w:lineRule="auto"/>
      <w:jc w:val="center"/>
      <w:outlineLvl w:val="1"/>
    </w:pPr>
    <w:rPr>
      <w:rFonts w:ascii="Cambria" w:hAnsi="Cambria"/>
      <w:b/>
      <w:bCs/>
      <w:kern w:val="28"/>
      <w:sz w:val="32"/>
      <w:szCs w:val="32"/>
    </w:rPr>
  </w:style>
  <w:style w:type="character" w:customStyle="1" w:styleId="Char5">
    <w:name w:val="副标题 Char"/>
    <w:link w:val="af2"/>
    <w:rsid w:val="00B525A1"/>
    <w:rPr>
      <w:rFonts w:ascii="Cambria" w:hAnsi="Cambria" w:cs="Times New Roman"/>
      <w:b/>
      <w:bCs/>
      <w:kern w:val="28"/>
      <w:sz w:val="32"/>
      <w:szCs w:val="32"/>
    </w:rPr>
  </w:style>
  <w:style w:type="character" w:customStyle="1" w:styleId="4Char">
    <w:name w:val="标题 4 Char"/>
    <w:link w:val="4"/>
    <w:uiPriority w:val="9"/>
    <w:rsid w:val="001051C9"/>
    <w:rPr>
      <w:rFonts w:ascii="Cambria" w:hAnsi="Cambria"/>
      <w:b/>
      <w:bCs/>
      <w:kern w:val="2"/>
      <w:sz w:val="28"/>
      <w:szCs w:val="28"/>
    </w:rPr>
  </w:style>
  <w:style w:type="character" w:customStyle="1" w:styleId="6Char">
    <w:name w:val="标题 6 Char"/>
    <w:link w:val="6"/>
    <w:uiPriority w:val="9"/>
    <w:rsid w:val="001051C9"/>
    <w:rPr>
      <w:rFonts w:ascii="Cambria" w:hAnsi="Cambria"/>
      <w:b/>
      <w:bCs/>
      <w:kern w:val="2"/>
      <w:sz w:val="24"/>
      <w:szCs w:val="24"/>
    </w:rPr>
  </w:style>
  <w:style w:type="character" w:customStyle="1" w:styleId="Char0">
    <w:name w:val="纯文本 Char"/>
    <w:link w:val="a3"/>
    <w:rsid w:val="00A20C79"/>
    <w:rPr>
      <w:rFonts w:ascii="宋体" w:hAnsi="Courier New" w:cs="Courier New"/>
      <w:kern w:val="2"/>
      <w:sz w:val="21"/>
      <w:szCs w:val="21"/>
    </w:rPr>
  </w:style>
  <w:style w:type="character" w:customStyle="1" w:styleId="2Char">
    <w:name w:val="标题 2 Char"/>
    <w:link w:val="2"/>
    <w:semiHidden/>
    <w:rsid w:val="002827AF"/>
    <w:rPr>
      <w:rFonts w:ascii="Cambria" w:eastAsia="宋体" w:hAnsi="Cambria" w:cs="Times New Roman"/>
      <w:b/>
      <w:bCs/>
      <w:kern w:val="2"/>
      <w:sz w:val="32"/>
      <w:szCs w:val="32"/>
    </w:rPr>
  </w:style>
  <w:style w:type="paragraph" w:customStyle="1" w:styleId="4a">
    <w:name w:val="标题4a"/>
    <w:basedOn w:val="4"/>
    <w:next w:val="a3"/>
    <w:qFormat/>
    <w:rsid w:val="00BD4DE2"/>
    <w:pPr>
      <w:spacing w:before="240" w:after="160" w:line="240" w:lineRule="auto"/>
    </w:pPr>
    <w:rPr>
      <w:rFonts w:ascii="Times New Roman" w:hAnsi="Times New Roman"/>
      <w:sz w:val="24"/>
    </w:rPr>
  </w:style>
  <w:style w:type="character" w:customStyle="1" w:styleId="3Char">
    <w:name w:val="标题 3 Char"/>
    <w:link w:val="3"/>
    <w:semiHidden/>
    <w:rsid w:val="00BD4DE2"/>
    <w:rPr>
      <w:b/>
      <w:bCs/>
      <w:kern w:val="2"/>
      <w:sz w:val="32"/>
      <w:szCs w:val="32"/>
    </w:rPr>
  </w:style>
  <w:style w:type="paragraph" w:styleId="TOC">
    <w:name w:val="TOC Heading"/>
    <w:basedOn w:val="1"/>
    <w:next w:val="a"/>
    <w:uiPriority w:val="39"/>
    <w:semiHidden/>
    <w:unhideWhenUsed/>
    <w:qFormat/>
    <w:rsid w:val="00CC0371"/>
    <w:pPr>
      <w:spacing w:before="480" w:after="0" w:line="276" w:lineRule="auto"/>
      <w:jc w:val="left"/>
      <w:outlineLvl w:val="9"/>
    </w:pPr>
    <w:rPr>
      <w:rFonts w:ascii="Cambria" w:hAnsi="Cambria"/>
      <w:iCs w:val="0"/>
      <w:color w:val="365F91"/>
      <w:kern w:val="0"/>
      <w:sz w:val="28"/>
      <w:szCs w:val="28"/>
    </w:rPr>
  </w:style>
  <w:style w:type="paragraph" w:styleId="10">
    <w:name w:val="toc 1"/>
    <w:basedOn w:val="a"/>
    <w:next w:val="a"/>
    <w:autoRedefine/>
    <w:uiPriority w:val="39"/>
    <w:rsid w:val="006E58AE"/>
    <w:pPr>
      <w:tabs>
        <w:tab w:val="right" w:leader="dot" w:pos="8296"/>
      </w:tabs>
    </w:pPr>
    <w:rPr>
      <w:b/>
      <w:bCs/>
      <w:iCs/>
      <w:noProof/>
      <w:kern w:val="44"/>
      <w:sz w:val="28"/>
      <w:szCs w:val="28"/>
    </w:rPr>
  </w:style>
  <w:style w:type="paragraph" w:styleId="20">
    <w:name w:val="toc 2"/>
    <w:basedOn w:val="a"/>
    <w:next w:val="a"/>
    <w:autoRedefine/>
    <w:uiPriority w:val="39"/>
    <w:rsid w:val="006E58AE"/>
    <w:pPr>
      <w:tabs>
        <w:tab w:val="right" w:leader="dot" w:pos="8303"/>
      </w:tabs>
      <w:ind w:left="1"/>
    </w:pPr>
    <w:rPr>
      <w:b/>
      <w:sz w:val="28"/>
    </w:rPr>
  </w:style>
  <w:style w:type="paragraph" w:styleId="30">
    <w:name w:val="toc 3"/>
    <w:basedOn w:val="a"/>
    <w:next w:val="a"/>
    <w:autoRedefine/>
    <w:uiPriority w:val="39"/>
    <w:rsid w:val="006E58AE"/>
    <w:pPr>
      <w:tabs>
        <w:tab w:val="right" w:leader="dot" w:pos="8303"/>
      </w:tabs>
      <w:ind w:leftChars="237" w:left="960" w:hangingChars="163" w:hanging="391"/>
    </w:pPr>
  </w:style>
  <w:style w:type="paragraph" w:styleId="40">
    <w:name w:val="toc 4"/>
    <w:basedOn w:val="a"/>
    <w:next w:val="a"/>
    <w:autoRedefine/>
    <w:uiPriority w:val="39"/>
    <w:rsid w:val="004078FA"/>
    <w:pPr>
      <w:ind w:leftChars="600" w:left="1260"/>
    </w:pPr>
  </w:style>
  <w:style w:type="paragraph" w:styleId="5">
    <w:name w:val="toc 5"/>
    <w:basedOn w:val="a"/>
    <w:next w:val="a"/>
    <w:autoRedefine/>
    <w:uiPriority w:val="39"/>
    <w:unhideWhenUsed/>
    <w:rsid w:val="00976CED"/>
    <w:pPr>
      <w:ind w:leftChars="800" w:left="1680"/>
    </w:pPr>
    <w:rPr>
      <w:rFonts w:ascii="Calibri" w:hAnsi="Calibri"/>
      <w:szCs w:val="22"/>
    </w:rPr>
  </w:style>
  <w:style w:type="paragraph" w:styleId="60">
    <w:name w:val="toc 6"/>
    <w:basedOn w:val="a"/>
    <w:next w:val="a"/>
    <w:autoRedefine/>
    <w:uiPriority w:val="39"/>
    <w:unhideWhenUsed/>
    <w:rsid w:val="00976CED"/>
    <w:pPr>
      <w:ind w:leftChars="1000" w:left="2100"/>
    </w:pPr>
    <w:rPr>
      <w:rFonts w:ascii="Calibri" w:hAnsi="Calibri"/>
      <w:szCs w:val="22"/>
    </w:rPr>
  </w:style>
  <w:style w:type="paragraph" w:styleId="7">
    <w:name w:val="toc 7"/>
    <w:basedOn w:val="a"/>
    <w:next w:val="a"/>
    <w:autoRedefine/>
    <w:uiPriority w:val="39"/>
    <w:unhideWhenUsed/>
    <w:rsid w:val="00976CED"/>
    <w:pPr>
      <w:ind w:leftChars="1200" w:left="2520"/>
    </w:pPr>
    <w:rPr>
      <w:rFonts w:ascii="Calibri" w:hAnsi="Calibri"/>
      <w:szCs w:val="22"/>
    </w:rPr>
  </w:style>
  <w:style w:type="paragraph" w:styleId="8">
    <w:name w:val="toc 8"/>
    <w:basedOn w:val="a"/>
    <w:next w:val="a"/>
    <w:autoRedefine/>
    <w:uiPriority w:val="39"/>
    <w:unhideWhenUsed/>
    <w:rsid w:val="00976CED"/>
    <w:pPr>
      <w:ind w:leftChars="1400" w:left="2940"/>
    </w:pPr>
    <w:rPr>
      <w:rFonts w:ascii="Calibri" w:hAnsi="Calibri"/>
      <w:szCs w:val="22"/>
    </w:rPr>
  </w:style>
  <w:style w:type="paragraph" w:styleId="9">
    <w:name w:val="toc 9"/>
    <w:basedOn w:val="a"/>
    <w:next w:val="a"/>
    <w:autoRedefine/>
    <w:uiPriority w:val="39"/>
    <w:unhideWhenUsed/>
    <w:rsid w:val="00976CED"/>
    <w:pPr>
      <w:ind w:leftChars="1600" w:left="3360"/>
    </w:pPr>
    <w:rPr>
      <w:rFonts w:ascii="Calibri" w:hAnsi="Calibri"/>
      <w:szCs w:val="22"/>
    </w:rPr>
  </w:style>
  <w:style w:type="paragraph" w:customStyle="1" w:styleId="CharCharCharCharCharCharChar">
    <w:name w:val="Char Char Char Char Char Char Char"/>
    <w:basedOn w:val="a"/>
    <w:rsid w:val="00BB3735"/>
    <w:pPr>
      <w:widowControl/>
      <w:spacing w:after="160" w:line="240" w:lineRule="exact"/>
      <w:jc w:val="left"/>
    </w:pPr>
    <w:rPr>
      <w:rFonts w:ascii="Arial" w:eastAsia="Times New Roman" w:hAnsi="Arial" w:cs="Verdana"/>
      <w:b/>
      <w:kern w:val="0"/>
      <w:lang w:eastAsia="en-US"/>
    </w:rPr>
  </w:style>
  <w:style w:type="paragraph" w:styleId="af3">
    <w:name w:val="No Spacing"/>
    <w:uiPriority w:val="1"/>
    <w:qFormat/>
    <w:rsid w:val="00984B82"/>
    <w:pPr>
      <w:widowControl w:val="0"/>
      <w:jc w:val="both"/>
    </w:pPr>
    <w:rPr>
      <w:kern w:val="2"/>
      <w:sz w:val="24"/>
      <w:szCs w:val="24"/>
    </w:rPr>
  </w:style>
  <w:style w:type="character" w:customStyle="1" w:styleId="Char">
    <w:name w:val="页脚 Char"/>
    <w:basedOn w:val="a0"/>
    <w:link w:val="a6"/>
    <w:uiPriority w:val="99"/>
    <w:rsid w:val="001F679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821">
      <w:bodyDiv w:val="1"/>
      <w:marLeft w:val="0"/>
      <w:marRight w:val="0"/>
      <w:marTop w:val="0"/>
      <w:marBottom w:val="0"/>
      <w:divBdr>
        <w:top w:val="none" w:sz="0" w:space="0" w:color="auto"/>
        <w:left w:val="none" w:sz="0" w:space="0" w:color="auto"/>
        <w:bottom w:val="none" w:sz="0" w:space="0" w:color="auto"/>
        <w:right w:val="none" w:sz="0" w:space="0" w:color="auto"/>
      </w:divBdr>
    </w:div>
    <w:div w:id="1708425">
      <w:bodyDiv w:val="1"/>
      <w:marLeft w:val="0"/>
      <w:marRight w:val="0"/>
      <w:marTop w:val="0"/>
      <w:marBottom w:val="0"/>
      <w:divBdr>
        <w:top w:val="none" w:sz="0" w:space="0" w:color="auto"/>
        <w:left w:val="none" w:sz="0" w:space="0" w:color="auto"/>
        <w:bottom w:val="none" w:sz="0" w:space="0" w:color="auto"/>
        <w:right w:val="none" w:sz="0" w:space="0" w:color="auto"/>
      </w:divBdr>
    </w:div>
    <w:div w:id="2704825">
      <w:bodyDiv w:val="1"/>
      <w:marLeft w:val="0"/>
      <w:marRight w:val="0"/>
      <w:marTop w:val="0"/>
      <w:marBottom w:val="0"/>
      <w:divBdr>
        <w:top w:val="none" w:sz="0" w:space="0" w:color="auto"/>
        <w:left w:val="none" w:sz="0" w:space="0" w:color="auto"/>
        <w:bottom w:val="none" w:sz="0" w:space="0" w:color="auto"/>
        <w:right w:val="none" w:sz="0" w:space="0" w:color="auto"/>
      </w:divBdr>
    </w:div>
    <w:div w:id="2901926">
      <w:bodyDiv w:val="1"/>
      <w:marLeft w:val="0"/>
      <w:marRight w:val="0"/>
      <w:marTop w:val="0"/>
      <w:marBottom w:val="0"/>
      <w:divBdr>
        <w:top w:val="none" w:sz="0" w:space="0" w:color="auto"/>
        <w:left w:val="none" w:sz="0" w:space="0" w:color="auto"/>
        <w:bottom w:val="none" w:sz="0" w:space="0" w:color="auto"/>
        <w:right w:val="none" w:sz="0" w:space="0" w:color="auto"/>
      </w:divBdr>
    </w:div>
    <w:div w:id="3673782">
      <w:bodyDiv w:val="1"/>
      <w:marLeft w:val="0"/>
      <w:marRight w:val="0"/>
      <w:marTop w:val="0"/>
      <w:marBottom w:val="0"/>
      <w:divBdr>
        <w:top w:val="none" w:sz="0" w:space="0" w:color="auto"/>
        <w:left w:val="none" w:sz="0" w:space="0" w:color="auto"/>
        <w:bottom w:val="none" w:sz="0" w:space="0" w:color="auto"/>
        <w:right w:val="none" w:sz="0" w:space="0" w:color="auto"/>
      </w:divBdr>
    </w:div>
    <w:div w:id="4871570">
      <w:bodyDiv w:val="1"/>
      <w:marLeft w:val="0"/>
      <w:marRight w:val="0"/>
      <w:marTop w:val="0"/>
      <w:marBottom w:val="0"/>
      <w:divBdr>
        <w:top w:val="none" w:sz="0" w:space="0" w:color="auto"/>
        <w:left w:val="none" w:sz="0" w:space="0" w:color="auto"/>
        <w:bottom w:val="none" w:sz="0" w:space="0" w:color="auto"/>
        <w:right w:val="none" w:sz="0" w:space="0" w:color="auto"/>
      </w:divBdr>
    </w:div>
    <w:div w:id="4946287">
      <w:bodyDiv w:val="1"/>
      <w:marLeft w:val="0"/>
      <w:marRight w:val="0"/>
      <w:marTop w:val="0"/>
      <w:marBottom w:val="0"/>
      <w:divBdr>
        <w:top w:val="none" w:sz="0" w:space="0" w:color="auto"/>
        <w:left w:val="none" w:sz="0" w:space="0" w:color="auto"/>
        <w:bottom w:val="none" w:sz="0" w:space="0" w:color="auto"/>
        <w:right w:val="none" w:sz="0" w:space="0" w:color="auto"/>
      </w:divBdr>
    </w:div>
    <w:div w:id="5132156">
      <w:bodyDiv w:val="1"/>
      <w:marLeft w:val="0"/>
      <w:marRight w:val="0"/>
      <w:marTop w:val="0"/>
      <w:marBottom w:val="0"/>
      <w:divBdr>
        <w:top w:val="none" w:sz="0" w:space="0" w:color="auto"/>
        <w:left w:val="none" w:sz="0" w:space="0" w:color="auto"/>
        <w:bottom w:val="none" w:sz="0" w:space="0" w:color="auto"/>
        <w:right w:val="none" w:sz="0" w:space="0" w:color="auto"/>
      </w:divBdr>
    </w:div>
    <w:div w:id="5450787">
      <w:bodyDiv w:val="1"/>
      <w:marLeft w:val="0"/>
      <w:marRight w:val="0"/>
      <w:marTop w:val="0"/>
      <w:marBottom w:val="0"/>
      <w:divBdr>
        <w:top w:val="none" w:sz="0" w:space="0" w:color="auto"/>
        <w:left w:val="none" w:sz="0" w:space="0" w:color="auto"/>
        <w:bottom w:val="none" w:sz="0" w:space="0" w:color="auto"/>
        <w:right w:val="none" w:sz="0" w:space="0" w:color="auto"/>
      </w:divBdr>
    </w:div>
    <w:div w:id="5637168">
      <w:bodyDiv w:val="1"/>
      <w:marLeft w:val="0"/>
      <w:marRight w:val="0"/>
      <w:marTop w:val="0"/>
      <w:marBottom w:val="0"/>
      <w:divBdr>
        <w:top w:val="none" w:sz="0" w:space="0" w:color="auto"/>
        <w:left w:val="none" w:sz="0" w:space="0" w:color="auto"/>
        <w:bottom w:val="none" w:sz="0" w:space="0" w:color="auto"/>
        <w:right w:val="none" w:sz="0" w:space="0" w:color="auto"/>
      </w:divBdr>
    </w:div>
    <w:div w:id="5720250">
      <w:bodyDiv w:val="1"/>
      <w:marLeft w:val="0"/>
      <w:marRight w:val="0"/>
      <w:marTop w:val="0"/>
      <w:marBottom w:val="0"/>
      <w:divBdr>
        <w:top w:val="none" w:sz="0" w:space="0" w:color="auto"/>
        <w:left w:val="none" w:sz="0" w:space="0" w:color="auto"/>
        <w:bottom w:val="none" w:sz="0" w:space="0" w:color="auto"/>
        <w:right w:val="none" w:sz="0" w:space="0" w:color="auto"/>
      </w:divBdr>
    </w:div>
    <w:div w:id="6059472">
      <w:bodyDiv w:val="1"/>
      <w:marLeft w:val="0"/>
      <w:marRight w:val="0"/>
      <w:marTop w:val="0"/>
      <w:marBottom w:val="0"/>
      <w:divBdr>
        <w:top w:val="none" w:sz="0" w:space="0" w:color="auto"/>
        <w:left w:val="none" w:sz="0" w:space="0" w:color="auto"/>
        <w:bottom w:val="none" w:sz="0" w:space="0" w:color="auto"/>
        <w:right w:val="none" w:sz="0" w:space="0" w:color="auto"/>
      </w:divBdr>
    </w:div>
    <w:div w:id="8145559">
      <w:bodyDiv w:val="1"/>
      <w:marLeft w:val="0"/>
      <w:marRight w:val="0"/>
      <w:marTop w:val="0"/>
      <w:marBottom w:val="0"/>
      <w:divBdr>
        <w:top w:val="none" w:sz="0" w:space="0" w:color="auto"/>
        <w:left w:val="none" w:sz="0" w:space="0" w:color="auto"/>
        <w:bottom w:val="none" w:sz="0" w:space="0" w:color="auto"/>
        <w:right w:val="none" w:sz="0" w:space="0" w:color="auto"/>
      </w:divBdr>
    </w:div>
    <w:div w:id="9263271">
      <w:bodyDiv w:val="1"/>
      <w:marLeft w:val="0"/>
      <w:marRight w:val="0"/>
      <w:marTop w:val="0"/>
      <w:marBottom w:val="0"/>
      <w:divBdr>
        <w:top w:val="none" w:sz="0" w:space="0" w:color="auto"/>
        <w:left w:val="none" w:sz="0" w:space="0" w:color="auto"/>
        <w:bottom w:val="none" w:sz="0" w:space="0" w:color="auto"/>
        <w:right w:val="none" w:sz="0" w:space="0" w:color="auto"/>
      </w:divBdr>
    </w:div>
    <w:div w:id="10451076">
      <w:bodyDiv w:val="1"/>
      <w:marLeft w:val="0"/>
      <w:marRight w:val="0"/>
      <w:marTop w:val="0"/>
      <w:marBottom w:val="0"/>
      <w:divBdr>
        <w:top w:val="none" w:sz="0" w:space="0" w:color="auto"/>
        <w:left w:val="none" w:sz="0" w:space="0" w:color="auto"/>
        <w:bottom w:val="none" w:sz="0" w:space="0" w:color="auto"/>
        <w:right w:val="none" w:sz="0" w:space="0" w:color="auto"/>
      </w:divBdr>
    </w:div>
    <w:div w:id="10840393">
      <w:bodyDiv w:val="1"/>
      <w:marLeft w:val="0"/>
      <w:marRight w:val="0"/>
      <w:marTop w:val="0"/>
      <w:marBottom w:val="0"/>
      <w:divBdr>
        <w:top w:val="none" w:sz="0" w:space="0" w:color="auto"/>
        <w:left w:val="none" w:sz="0" w:space="0" w:color="auto"/>
        <w:bottom w:val="none" w:sz="0" w:space="0" w:color="auto"/>
        <w:right w:val="none" w:sz="0" w:space="0" w:color="auto"/>
      </w:divBdr>
    </w:div>
    <w:div w:id="12269557">
      <w:bodyDiv w:val="1"/>
      <w:marLeft w:val="0"/>
      <w:marRight w:val="0"/>
      <w:marTop w:val="0"/>
      <w:marBottom w:val="0"/>
      <w:divBdr>
        <w:top w:val="none" w:sz="0" w:space="0" w:color="auto"/>
        <w:left w:val="none" w:sz="0" w:space="0" w:color="auto"/>
        <w:bottom w:val="none" w:sz="0" w:space="0" w:color="auto"/>
        <w:right w:val="none" w:sz="0" w:space="0" w:color="auto"/>
      </w:divBdr>
    </w:div>
    <w:div w:id="14768879">
      <w:bodyDiv w:val="1"/>
      <w:marLeft w:val="0"/>
      <w:marRight w:val="0"/>
      <w:marTop w:val="0"/>
      <w:marBottom w:val="0"/>
      <w:divBdr>
        <w:top w:val="none" w:sz="0" w:space="0" w:color="auto"/>
        <w:left w:val="none" w:sz="0" w:space="0" w:color="auto"/>
        <w:bottom w:val="none" w:sz="0" w:space="0" w:color="auto"/>
        <w:right w:val="none" w:sz="0" w:space="0" w:color="auto"/>
      </w:divBdr>
    </w:div>
    <w:div w:id="15816769">
      <w:bodyDiv w:val="1"/>
      <w:marLeft w:val="0"/>
      <w:marRight w:val="0"/>
      <w:marTop w:val="0"/>
      <w:marBottom w:val="0"/>
      <w:divBdr>
        <w:top w:val="none" w:sz="0" w:space="0" w:color="auto"/>
        <w:left w:val="none" w:sz="0" w:space="0" w:color="auto"/>
        <w:bottom w:val="none" w:sz="0" w:space="0" w:color="auto"/>
        <w:right w:val="none" w:sz="0" w:space="0" w:color="auto"/>
      </w:divBdr>
    </w:div>
    <w:div w:id="16346348">
      <w:bodyDiv w:val="1"/>
      <w:marLeft w:val="0"/>
      <w:marRight w:val="0"/>
      <w:marTop w:val="0"/>
      <w:marBottom w:val="0"/>
      <w:divBdr>
        <w:top w:val="none" w:sz="0" w:space="0" w:color="auto"/>
        <w:left w:val="none" w:sz="0" w:space="0" w:color="auto"/>
        <w:bottom w:val="none" w:sz="0" w:space="0" w:color="auto"/>
        <w:right w:val="none" w:sz="0" w:space="0" w:color="auto"/>
      </w:divBdr>
    </w:div>
    <w:div w:id="17700001">
      <w:bodyDiv w:val="1"/>
      <w:marLeft w:val="0"/>
      <w:marRight w:val="0"/>
      <w:marTop w:val="0"/>
      <w:marBottom w:val="0"/>
      <w:divBdr>
        <w:top w:val="none" w:sz="0" w:space="0" w:color="auto"/>
        <w:left w:val="none" w:sz="0" w:space="0" w:color="auto"/>
        <w:bottom w:val="none" w:sz="0" w:space="0" w:color="auto"/>
        <w:right w:val="none" w:sz="0" w:space="0" w:color="auto"/>
      </w:divBdr>
      <w:divsChild>
        <w:div w:id="143160742">
          <w:marLeft w:val="547"/>
          <w:marRight w:val="0"/>
          <w:marTop w:val="115"/>
          <w:marBottom w:val="0"/>
          <w:divBdr>
            <w:top w:val="none" w:sz="0" w:space="0" w:color="auto"/>
            <w:left w:val="none" w:sz="0" w:space="0" w:color="auto"/>
            <w:bottom w:val="none" w:sz="0" w:space="0" w:color="auto"/>
            <w:right w:val="none" w:sz="0" w:space="0" w:color="auto"/>
          </w:divBdr>
        </w:div>
      </w:divsChild>
    </w:div>
    <w:div w:id="18507014">
      <w:bodyDiv w:val="1"/>
      <w:marLeft w:val="0"/>
      <w:marRight w:val="0"/>
      <w:marTop w:val="0"/>
      <w:marBottom w:val="0"/>
      <w:divBdr>
        <w:top w:val="none" w:sz="0" w:space="0" w:color="auto"/>
        <w:left w:val="none" w:sz="0" w:space="0" w:color="auto"/>
        <w:bottom w:val="none" w:sz="0" w:space="0" w:color="auto"/>
        <w:right w:val="none" w:sz="0" w:space="0" w:color="auto"/>
      </w:divBdr>
    </w:div>
    <w:div w:id="18899999">
      <w:bodyDiv w:val="1"/>
      <w:marLeft w:val="0"/>
      <w:marRight w:val="0"/>
      <w:marTop w:val="0"/>
      <w:marBottom w:val="0"/>
      <w:divBdr>
        <w:top w:val="none" w:sz="0" w:space="0" w:color="auto"/>
        <w:left w:val="none" w:sz="0" w:space="0" w:color="auto"/>
        <w:bottom w:val="none" w:sz="0" w:space="0" w:color="auto"/>
        <w:right w:val="none" w:sz="0" w:space="0" w:color="auto"/>
      </w:divBdr>
    </w:div>
    <w:div w:id="19282985">
      <w:bodyDiv w:val="1"/>
      <w:marLeft w:val="0"/>
      <w:marRight w:val="0"/>
      <w:marTop w:val="0"/>
      <w:marBottom w:val="0"/>
      <w:divBdr>
        <w:top w:val="none" w:sz="0" w:space="0" w:color="auto"/>
        <w:left w:val="none" w:sz="0" w:space="0" w:color="auto"/>
        <w:bottom w:val="none" w:sz="0" w:space="0" w:color="auto"/>
        <w:right w:val="none" w:sz="0" w:space="0" w:color="auto"/>
      </w:divBdr>
    </w:div>
    <w:div w:id="19479676">
      <w:bodyDiv w:val="1"/>
      <w:marLeft w:val="0"/>
      <w:marRight w:val="0"/>
      <w:marTop w:val="0"/>
      <w:marBottom w:val="0"/>
      <w:divBdr>
        <w:top w:val="none" w:sz="0" w:space="0" w:color="auto"/>
        <w:left w:val="none" w:sz="0" w:space="0" w:color="auto"/>
        <w:bottom w:val="none" w:sz="0" w:space="0" w:color="auto"/>
        <w:right w:val="none" w:sz="0" w:space="0" w:color="auto"/>
      </w:divBdr>
    </w:div>
    <w:div w:id="20711638">
      <w:bodyDiv w:val="1"/>
      <w:marLeft w:val="0"/>
      <w:marRight w:val="0"/>
      <w:marTop w:val="0"/>
      <w:marBottom w:val="0"/>
      <w:divBdr>
        <w:top w:val="none" w:sz="0" w:space="0" w:color="auto"/>
        <w:left w:val="none" w:sz="0" w:space="0" w:color="auto"/>
        <w:bottom w:val="none" w:sz="0" w:space="0" w:color="auto"/>
        <w:right w:val="none" w:sz="0" w:space="0" w:color="auto"/>
      </w:divBdr>
    </w:div>
    <w:div w:id="22441824">
      <w:bodyDiv w:val="1"/>
      <w:marLeft w:val="0"/>
      <w:marRight w:val="0"/>
      <w:marTop w:val="0"/>
      <w:marBottom w:val="0"/>
      <w:divBdr>
        <w:top w:val="none" w:sz="0" w:space="0" w:color="auto"/>
        <w:left w:val="none" w:sz="0" w:space="0" w:color="auto"/>
        <w:bottom w:val="none" w:sz="0" w:space="0" w:color="auto"/>
        <w:right w:val="none" w:sz="0" w:space="0" w:color="auto"/>
      </w:divBdr>
    </w:div>
    <w:div w:id="23094772">
      <w:bodyDiv w:val="1"/>
      <w:marLeft w:val="0"/>
      <w:marRight w:val="0"/>
      <w:marTop w:val="0"/>
      <w:marBottom w:val="0"/>
      <w:divBdr>
        <w:top w:val="none" w:sz="0" w:space="0" w:color="auto"/>
        <w:left w:val="none" w:sz="0" w:space="0" w:color="auto"/>
        <w:bottom w:val="none" w:sz="0" w:space="0" w:color="auto"/>
        <w:right w:val="none" w:sz="0" w:space="0" w:color="auto"/>
      </w:divBdr>
    </w:div>
    <w:div w:id="23210322">
      <w:bodyDiv w:val="1"/>
      <w:marLeft w:val="0"/>
      <w:marRight w:val="0"/>
      <w:marTop w:val="0"/>
      <w:marBottom w:val="0"/>
      <w:divBdr>
        <w:top w:val="none" w:sz="0" w:space="0" w:color="auto"/>
        <w:left w:val="none" w:sz="0" w:space="0" w:color="auto"/>
        <w:bottom w:val="none" w:sz="0" w:space="0" w:color="auto"/>
        <w:right w:val="none" w:sz="0" w:space="0" w:color="auto"/>
      </w:divBdr>
    </w:div>
    <w:div w:id="23412265">
      <w:bodyDiv w:val="1"/>
      <w:marLeft w:val="0"/>
      <w:marRight w:val="0"/>
      <w:marTop w:val="0"/>
      <w:marBottom w:val="0"/>
      <w:divBdr>
        <w:top w:val="none" w:sz="0" w:space="0" w:color="auto"/>
        <w:left w:val="none" w:sz="0" w:space="0" w:color="auto"/>
        <w:bottom w:val="none" w:sz="0" w:space="0" w:color="auto"/>
        <w:right w:val="none" w:sz="0" w:space="0" w:color="auto"/>
      </w:divBdr>
    </w:div>
    <w:div w:id="24142451">
      <w:bodyDiv w:val="1"/>
      <w:marLeft w:val="0"/>
      <w:marRight w:val="0"/>
      <w:marTop w:val="0"/>
      <w:marBottom w:val="0"/>
      <w:divBdr>
        <w:top w:val="none" w:sz="0" w:space="0" w:color="auto"/>
        <w:left w:val="none" w:sz="0" w:space="0" w:color="auto"/>
        <w:bottom w:val="none" w:sz="0" w:space="0" w:color="auto"/>
        <w:right w:val="none" w:sz="0" w:space="0" w:color="auto"/>
      </w:divBdr>
    </w:div>
    <w:div w:id="27612055">
      <w:bodyDiv w:val="1"/>
      <w:marLeft w:val="0"/>
      <w:marRight w:val="0"/>
      <w:marTop w:val="0"/>
      <w:marBottom w:val="0"/>
      <w:divBdr>
        <w:top w:val="none" w:sz="0" w:space="0" w:color="auto"/>
        <w:left w:val="none" w:sz="0" w:space="0" w:color="auto"/>
        <w:bottom w:val="none" w:sz="0" w:space="0" w:color="auto"/>
        <w:right w:val="none" w:sz="0" w:space="0" w:color="auto"/>
      </w:divBdr>
    </w:div>
    <w:div w:id="27726493">
      <w:bodyDiv w:val="1"/>
      <w:marLeft w:val="0"/>
      <w:marRight w:val="0"/>
      <w:marTop w:val="0"/>
      <w:marBottom w:val="0"/>
      <w:divBdr>
        <w:top w:val="none" w:sz="0" w:space="0" w:color="auto"/>
        <w:left w:val="none" w:sz="0" w:space="0" w:color="auto"/>
        <w:bottom w:val="none" w:sz="0" w:space="0" w:color="auto"/>
        <w:right w:val="none" w:sz="0" w:space="0" w:color="auto"/>
      </w:divBdr>
    </w:div>
    <w:div w:id="28069234">
      <w:bodyDiv w:val="1"/>
      <w:marLeft w:val="0"/>
      <w:marRight w:val="0"/>
      <w:marTop w:val="0"/>
      <w:marBottom w:val="0"/>
      <w:divBdr>
        <w:top w:val="none" w:sz="0" w:space="0" w:color="auto"/>
        <w:left w:val="none" w:sz="0" w:space="0" w:color="auto"/>
        <w:bottom w:val="none" w:sz="0" w:space="0" w:color="auto"/>
        <w:right w:val="none" w:sz="0" w:space="0" w:color="auto"/>
      </w:divBdr>
    </w:div>
    <w:div w:id="28916357">
      <w:bodyDiv w:val="1"/>
      <w:marLeft w:val="0"/>
      <w:marRight w:val="0"/>
      <w:marTop w:val="0"/>
      <w:marBottom w:val="0"/>
      <w:divBdr>
        <w:top w:val="none" w:sz="0" w:space="0" w:color="auto"/>
        <w:left w:val="none" w:sz="0" w:space="0" w:color="auto"/>
        <w:bottom w:val="none" w:sz="0" w:space="0" w:color="auto"/>
        <w:right w:val="none" w:sz="0" w:space="0" w:color="auto"/>
      </w:divBdr>
    </w:div>
    <w:div w:id="29260125">
      <w:bodyDiv w:val="1"/>
      <w:marLeft w:val="0"/>
      <w:marRight w:val="0"/>
      <w:marTop w:val="0"/>
      <w:marBottom w:val="0"/>
      <w:divBdr>
        <w:top w:val="none" w:sz="0" w:space="0" w:color="auto"/>
        <w:left w:val="none" w:sz="0" w:space="0" w:color="auto"/>
        <w:bottom w:val="none" w:sz="0" w:space="0" w:color="auto"/>
        <w:right w:val="none" w:sz="0" w:space="0" w:color="auto"/>
      </w:divBdr>
    </w:div>
    <w:div w:id="29261033">
      <w:bodyDiv w:val="1"/>
      <w:marLeft w:val="0"/>
      <w:marRight w:val="0"/>
      <w:marTop w:val="0"/>
      <w:marBottom w:val="0"/>
      <w:divBdr>
        <w:top w:val="none" w:sz="0" w:space="0" w:color="auto"/>
        <w:left w:val="none" w:sz="0" w:space="0" w:color="auto"/>
        <w:bottom w:val="none" w:sz="0" w:space="0" w:color="auto"/>
        <w:right w:val="none" w:sz="0" w:space="0" w:color="auto"/>
      </w:divBdr>
    </w:div>
    <w:div w:id="29385521">
      <w:bodyDiv w:val="1"/>
      <w:marLeft w:val="0"/>
      <w:marRight w:val="0"/>
      <w:marTop w:val="0"/>
      <w:marBottom w:val="0"/>
      <w:divBdr>
        <w:top w:val="none" w:sz="0" w:space="0" w:color="auto"/>
        <w:left w:val="none" w:sz="0" w:space="0" w:color="auto"/>
        <w:bottom w:val="none" w:sz="0" w:space="0" w:color="auto"/>
        <w:right w:val="none" w:sz="0" w:space="0" w:color="auto"/>
      </w:divBdr>
    </w:div>
    <w:div w:id="29687846">
      <w:bodyDiv w:val="1"/>
      <w:marLeft w:val="0"/>
      <w:marRight w:val="0"/>
      <w:marTop w:val="0"/>
      <w:marBottom w:val="0"/>
      <w:divBdr>
        <w:top w:val="none" w:sz="0" w:space="0" w:color="auto"/>
        <w:left w:val="none" w:sz="0" w:space="0" w:color="auto"/>
        <w:bottom w:val="none" w:sz="0" w:space="0" w:color="auto"/>
        <w:right w:val="none" w:sz="0" w:space="0" w:color="auto"/>
      </w:divBdr>
    </w:div>
    <w:div w:id="31155491">
      <w:bodyDiv w:val="1"/>
      <w:marLeft w:val="0"/>
      <w:marRight w:val="0"/>
      <w:marTop w:val="0"/>
      <w:marBottom w:val="0"/>
      <w:divBdr>
        <w:top w:val="none" w:sz="0" w:space="0" w:color="auto"/>
        <w:left w:val="none" w:sz="0" w:space="0" w:color="auto"/>
        <w:bottom w:val="none" w:sz="0" w:space="0" w:color="auto"/>
        <w:right w:val="none" w:sz="0" w:space="0" w:color="auto"/>
      </w:divBdr>
    </w:div>
    <w:div w:id="31735224">
      <w:bodyDiv w:val="1"/>
      <w:marLeft w:val="0"/>
      <w:marRight w:val="0"/>
      <w:marTop w:val="0"/>
      <w:marBottom w:val="0"/>
      <w:divBdr>
        <w:top w:val="none" w:sz="0" w:space="0" w:color="auto"/>
        <w:left w:val="none" w:sz="0" w:space="0" w:color="auto"/>
        <w:bottom w:val="none" w:sz="0" w:space="0" w:color="auto"/>
        <w:right w:val="none" w:sz="0" w:space="0" w:color="auto"/>
      </w:divBdr>
    </w:div>
    <w:div w:id="32195452">
      <w:bodyDiv w:val="1"/>
      <w:marLeft w:val="0"/>
      <w:marRight w:val="0"/>
      <w:marTop w:val="0"/>
      <w:marBottom w:val="0"/>
      <w:divBdr>
        <w:top w:val="none" w:sz="0" w:space="0" w:color="auto"/>
        <w:left w:val="none" w:sz="0" w:space="0" w:color="auto"/>
        <w:bottom w:val="none" w:sz="0" w:space="0" w:color="auto"/>
        <w:right w:val="none" w:sz="0" w:space="0" w:color="auto"/>
      </w:divBdr>
    </w:div>
    <w:div w:id="32535583">
      <w:bodyDiv w:val="1"/>
      <w:marLeft w:val="0"/>
      <w:marRight w:val="0"/>
      <w:marTop w:val="0"/>
      <w:marBottom w:val="0"/>
      <w:divBdr>
        <w:top w:val="none" w:sz="0" w:space="0" w:color="auto"/>
        <w:left w:val="none" w:sz="0" w:space="0" w:color="auto"/>
        <w:bottom w:val="none" w:sz="0" w:space="0" w:color="auto"/>
        <w:right w:val="none" w:sz="0" w:space="0" w:color="auto"/>
      </w:divBdr>
    </w:div>
    <w:div w:id="33191374">
      <w:bodyDiv w:val="1"/>
      <w:marLeft w:val="0"/>
      <w:marRight w:val="0"/>
      <w:marTop w:val="0"/>
      <w:marBottom w:val="0"/>
      <w:divBdr>
        <w:top w:val="none" w:sz="0" w:space="0" w:color="auto"/>
        <w:left w:val="none" w:sz="0" w:space="0" w:color="auto"/>
        <w:bottom w:val="none" w:sz="0" w:space="0" w:color="auto"/>
        <w:right w:val="none" w:sz="0" w:space="0" w:color="auto"/>
      </w:divBdr>
    </w:div>
    <w:div w:id="34700056">
      <w:bodyDiv w:val="1"/>
      <w:marLeft w:val="0"/>
      <w:marRight w:val="0"/>
      <w:marTop w:val="0"/>
      <w:marBottom w:val="0"/>
      <w:divBdr>
        <w:top w:val="none" w:sz="0" w:space="0" w:color="auto"/>
        <w:left w:val="none" w:sz="0" w:space="0" w:color="auto"/>
        <w:bottom w:val="none" w:sz="0" w:space="0" w:color="auto"/>
        <w:right w:val="none" w:sz="0" w:space="0" w:color="auto"/>
      </w:divBdr>
    </w:div>
    <w:div w:id="35930981">
      <w:bodyDiv w:val="1"/>
      <w:marLeft w:val="0"/>
      <w:marRight w:val="0"/>
      <w:marTop w:val="0"/>
      <w:marBottom w:val="0"/>
      <w:divBdr>
        <w:top w:val="none" w:sz="0" w:space="0" w:color="auto"/>
        <w:left w:val="none" w:sz="0" w:space="0" w:color="auto"/>
        <w:bottom w:val="none" w:sz="0" w:space="0" w:color="auto"/>
        <w:right w:val="none" w:sz="0" w:space="0" w:color="auto"/>
      </w:divBdr>
    </w:div>
    <w:div w:id="37318202">
      <w:bodyDiv w:val="1"/>
      <w:marLeft w:val="0"/>
      <w:marRight w:val="0"/>
      <w:marTop w:val="0"/>
      <w:marBottom w:val="0"/>
      <w:divBdr>
        <w:top w:val="none" w:sz="0" w:space="0" w:color="auto"/>
        <w:left w:val="none" w:sz="0" w:space="0" w:color="auto"/>
        <w:bottom w:val="none" w:sz="0" w:space="0" w:color="auto"/>
        <w:right w:val="none" w:sz="0" w:space="0" w:color="auto"/>
      </w:divBdr>
    </w:div>
    <w:div w:id="40372311">
      <w:bodyDiv w:val="1"/>
      <w:marLeft w:val="0"/>
      <w:marRight w:val="0"/>
      <w:marTop w:val="0"/>
      <w:marBottom w:val="0"/>
      <w:divBdr>
        <w:top w:val="none" w:sz="0" w:space="0" w:color="auto"/>
        <w:left w:val="none" w:sz="0" w:space="0" w:color="auto"/>
        <w:bottom w:val="none" w:sz="0" w:space="0" w:color="auto"/>
        <w:right w:val="none" w:sz="0" w:space="0" w:color="auto"/>
      </w:divBdr>
    </w:div>
    <w:div w:id="40594683">
      <w:bodyDiv w:val="1"/>
      <w:marLeft w:val="0"/>
      <w:marRight w:val="0"/>
      <w:marTop w:val="0"/>
      <w:marBottom w:val="0"/>
      <w:divBdr>
        <w:top w:val="none" w:sz="0" w:space="0" w:color="auto"/>
        <w:left w:val="none" w:sz="0" w:space="0" w:color="auto"/>
        <w:bottom w:val="none" w:sz="0" w:space="0" w:color="auto"/>
        <w:right w:val="none" w:sz="0" w:space="0" w:color="auto"/>
      </w:divBdr>
      <w:divsChild>
        <w:div w:id="973758838">
          <w:marLeft w:val="0"/>
          <w:marRight w:val="0"/>
          <w:marTop w:val="0"/>
          <w:marBottom w:val="0"/>
          <w:divBdr>
            <w:top w:val="none" w:sz="0" w:space="0" w:color="auto"/>
            <w:left w:val="none" w:sz="0" w:space="0" w:color="auto"/>
            <w:bottom w:val="none" w:sz="0" w:space="0" w:color="auto"/>
            <w:right w:val="none" w:sz="0" w:space="0" w:color="auto"/>
          </w:divBdr>
        </w:div>
      </w:divsChild>
    </w:div>
    <w:div w:id="42607333">
      <w:bodyDiv w:val="1"/>
      <w:marLeft w:val="0"/>
      <w:marRight w:val="0"/>
      <w:marTop w:val="0"/>
      <w:marBottom w:val="0"/>
      <w:divBdr>
        <w:top w:val="none" w:sz="0" w:space="0" w:color="auto"/>
        <w:left w:val="none" w:sz="0" w:space="0" w:color="auto"/>
        <w:bottom w:val="none" w:sz="0" w:space="0" w:color="auto"/>
        <w:right w:val="none" w:sz="0" w:space="0" w:color="auto"/>
      </w:divBdr>
    </w:div>
    <w:div w:id="43188640">
      <w:bodyDiv w:val="1"/>
      <w:marLeft w:val="0"/>
      <w:marRight w:val="0"/>
      <w:marTop w:val="0"/>
      <w:marBottom w:val="0"/>
      <w:divBdr>
        <w:top w:val="none" w:sz="0" w:space="0" w:color="auto"/>
        <w:left w:val="none" w:sz="0" w:space="0" w:color="auto"/>
        <w:bottom w:val="none" w:sz="0" w:space="0" w:color="auto"/>
        <w:right w:val="none" w:sz="0" w:space="0" w:color="auto"/>
      </w:divBdr>
    </w:div>
    <w:div w:id="44186663">
      <w:bodyDiv w:val="1"/>
      <w:marLeft w:val="0"/>
      <w:marRight w:val="0"/>
      <w:marTop w:val="0"/>
      <w:marBottom w:val="0"/>
      <w:divBdr>
        <w:top w:val="none" w:sz="0" w:space="0" w:color="auto"/>
        <w:left w:val="none" w:sz="0" w:space="0" w:color="auto"/>
        <w:bottom w:val="none" w:sz="0" w:space="0" w:color="auto"/>
        <w:right w:val="none" w:sz="0" w:space="0" w:color="auto"/>
      </w:divBdr>
    </w:div>
    <w:div w:id="44914698">
      <w:bodyDiv w:val="1"/>
      <w:marLeft w:val="0"/>
      <w:marRight w:val="0"/>
      <w:marTop w:val="0"/>
      <w:marBottom w:val="0"/>
      <w:divBdr>
        <w:top w:val="none" w:sz="0" w:space="0" w:color="auto"/>
        <w:left w:val="none" w:sz="0" w:space="0" w:color="auto"/>
        <w:bottom w:val="none" w:sz="0" w:space="0" w:color="auto"/>
        <w:right w:val="none" w:sz="0" w:space="0" w:color="auto"/>
      </w:divBdr>
    </w:div>
    <w:div w:id="48068781">
      <w:bodyDiv w:val="1"/>
      <w:marLeft w:val="0"/>
      <w:marRight w:val="0"/>
      <w:marTop w:val="0"/>
      <w:marBottom w:val="0"/>
      <w:divBdr>
        <w:top w:val="none" w:sz="0" w:space="0" w:color="auto"/>
        <w:left w:val="none" w:sz="0" w:space="0" w:color="auto"/>
        <w:bottom w:val="none" w:sz="0" w:space="0" w:color="auto"/>
        <w:right w:val="none" w:sz="0" w:space="0" w:color="auto"/>
      </w:divBdr>
    </w:div>
    <w:div w:id="48698083">
      <w:bodyDiv w:val="1"/>
      <w:marLeft w:val="0"/>
      <w:marRight w:val="0"/>
      <w:marTop w:val="0"/>
      <w:marBottom w:val="0"/>
      <w:divBdr>
        <w:top w:val="none" w:sz="0" w:space="0" w:color="auto"/>
        <w:left w:val="none" w:sz="0" w:space="0" w:color="auto"/>
        <w:bottom w:val="none" w:sz="0" w:space="0" w:color="auto"/>
        <w:right w:val="none" w:sz="0" w:space="0" w:color="auto"/>
      </w:divBdr>
    </w:div>
    <w:div w:id="48968572">
      <w:bodyDiv w:val="1"/>
      <w:marLeft w:val="0"/>
      <w:marRight w:val="0"/>
      <w:marTop w:val="0"/>
      <w:marBottom w:val="0"/>
      <w:divBdr>
        <w:top w:val="none" w:sz="0" w:space="0" w:color="auto"/>
        <w:left w:val="none" w:sz="0" w:space="0" w:color="auto"/>
        <w:bottom w:val="none" w:sz="0" w:space="0" w:color="auto"/>
        <w:right w:val="none" w:sz="0" w:space="0" w:color="auto"/>
      </w:divBdr>
    </w:div>
    <w:div w:id="50084967">
      <w:bodyDiv w:val="1"/>
      <w:marLeft w:val="0"/>
      <w:marRight w:val="0"/>
      <w:marTop w:val="0"/>
      <w:marBottom w:val="0"/>
      <w:divBdr>
        <w:top w:val="none" w:sz="0" w:space="0" w:color="auto"/>
        <w:left w:val="none" w:sz="0" w:space="0" w:color="auto"/>
        <w:bottom w:val="none" w:sz="0" w:space="0" w:color="auto"/>
        <w:right w:val="none" w:sz="0" w:space="0" w:color="auto"/>
      </w:divBdr>
    </w:div>
    <w:div w:id="50349516">
      <w:bodyDiv w:val="1"/>
      <w:marLeft w:val="0"/>
      <w:marRight w:val="0"/>
      <w:marTop w:val="0"/>
      <w:marBottom w:val="0"/>
      <w:divBdr>
        <w:top w:val="none" w:sz="0" w:space="0" w:color="auto"/>
        <w:left w:val="none" w:sz="0" w:space="0" w:color="auto"/>
        <w:bottom w:val="none" w:sz="0" w:space="0" w:color="auto"/>
        <w:right w:val="none" w:sz="0" w:space="0" w:color="auto"/>
      </w:divBdr>
    </w:div>
    <w:div w:id="50425906">
      <w:bodyDiv w:val="1"/>
      <w:marLeft w:val="0"/>
      <w:marRight w:val="0"/>
      <w:marTop w:val="0"/>
      <w:marBottom w:val="0"/>
      <w:divBdr>
        <w:top w:val="none" w:sz="0" w:space="0" w:color="auto"/>
        <w:left w:val="none" w:sz="0" w:space="0" w:color="auto"/>
        <w:bottom w:val="none" w:sz="0" w:space="0" w:color="auto"/>
        <w:right w:val="none" w:sz="0" w:space="0" w:color="auto"/>
      </w:divBdr>
    </w:div>
    <w:div w:id="50931658">
      <w:bodyDiv w:val="1"/>
      <w:marLeft w:val="0"/>
      <w:marRight w:val="0"/>
      <w:marTop w:val="0"/>
      <w:marBottom w:val="0"/>
      <w:divBdr>
        <w:top w:val="none" w:sz="0" w:space="0" w:color="auto"/>
        <w:left w:val="none" w:sz="0" w:space="0" w:color="auto"/>
        <w:bottom w:val="none" w:sz="0" w:space="0" w:color="auto"/>
        <w:right w:val="none" w:sz="0" w:space="0" w:color="auto"/>
      </w:divBdr>
    </w:div>
    <w:div w:id="51001494">
      <w:bodyDiv w:val="1"/>
      <w:marLeft w:val="0"/>
      <w:marRight w:val="0"/>
      <w:marTop w:val="0"/>
      <w:marBottom w:val="0"/>
      <w:divBdr>
        <w:top w:val="none" w:sz="0" w:space="0" w:color="auto"/>
        <w:left w:val="none" w:sz="0" w:space="0" w:color="auto"/>
        <w:bottom w:val="none" w:sz="0" w:space="0" w:color="auto"/>
        <w:right w:val="none" w:sz="0" w:space="0" w:color="auto"/>
      </w:divBdr>
    </w:div>
    <w:div w:id="51120370">
      <w:bodyDiv w:val="1"/>
      <w:marLeft w:val="0"/>
      <w:marRight w:val="0"/>
      <w:marTop w:val="0"/>
      <w:marBottom w:val="0"/>
      <w:divBdr>
        <w:top w:val="none" w:sz="0" w:space="0" w:color="auto"/>
        <w:left w:val="none" w:sz="0" w:space="0" w:color="auto"/>
        <w:bottom w:val="none" w:sz="0" w:space="0" w:color="auto"/>
        <w:right w:val="none" w:sz="0" w:space="0" w:color="auto"/>
      </w:divBdr>
    </w:div>
    <w:div w:id="53356864">
      <w:bodyDiv w:val="1"/>
      <w:marLeft w:val="0"/>
      <w:marRight w:val="0"/>
      <w:marTop w:val="0"/>
      <w:marBottom w:val="0"/>
      <w:divBdr>
        <w:top w:val="none" w:sz="0" w:space="0" w:color="auto"/>
        <w:left w:val="none" w:sz="0" w:space="0" w:color="auto"/>
        <w:bottom w:val="none" w:sz="0" w:space="0" w:color="auto"/>
        <w:right w:val="none" w:sz="0" w:space="0" w:color="auto"/>
      </w:divBdr>
    </w:div>
    <w:div w:id="54745177">
      <w:bodyDiv w:val="1"/>
      <w:marLeft w:val="0"/>
      <w:marRight w:val="0"/>
      <w:marTop w:val="0"/>
      <w:marBottom w:val="0"/>
      <w:divBdr>
        <w:top w:val="none" w:sz="0" w:space="0" w:color="auto"/>
        <w:left w:val="none" w:sz="0" w:space="0" w:color="auto"/>
        <w:bottom w:val="none" w:sz="0" w:space="0" w:color="auto"/>
        <w:right w:val="none" w:sz="0" w:space="0" w:color="auto"/>
      </w:divBdr>
    </w:div>
    <w:div w:id="55517321">
      <w:bodyDiv w:val="1"/>
      <w:marLeft w:val="0"/>
      <w:marRight w:val="0"/>
      <w:marTop w:val="0"/>
      <w:marBottom w:val="0"/>
      <w:divBdr>
        <w:top w:val="none" w:sz="0" w:space="0" w:color="auto"/>
        <w:left w:val="none" w:sz="0" w:space="0" w:color="auto"/>
        <w:bottom w:val="none" w:sz="0" w:space="0" w:color="auto"/>
        <w:right w:val="none" w:sz="0" w:space="0" w:color="auto"/>
      </w:divBdr>
    </w:div>
    <w:div w:id="55671600">
      <w:bodyDiv w:val="1"/>
      <w:marLeft w:val="0"/>
      <w:marRight w:val="0"/>
      <w:marTop w:val="0"/>
      <w:marBottom w:val="0"/>
      <w:divBdr>
        <w:top w:val="none" w:sz="0" w:space="0" w:color="auto"/>
        <w:left w:val="none" w:sz="0" w:space="0" w:color="auto"/>
        <w:bottom w:val="none" w:sz="0" w:space="0" w:color="auto"/>
        <w:right w:val="none" w:sz="0" w:space="0" w:color="auto"/>
      </w:divBdr>
    </w:div>
    <w:div w:id="57749791">
      <w:bodyDiv w:val="1"/>
      <w:marLeft w:val="0"/>
      <w:marRight w:val="0"/>
      <w:marTop w:val="0"/>
      <w:marBottom w:val="0"/>
      <w:divBdr>
        <w:top w:val="none" w:sz="0" w:space="0" w:color="auto"/>
        <w:left w:val="none" w:sz="0" w:space="0" w:color="auto"/>
        <w:bottom w:val="none" w:sz="0" w:space="0" w:color="auto"/>
        <w:right w:val="none" w:sz="0" w:space="0" w:color="auto"/>
      </w:divBdr>
    </w:div>
    <w:div w:id="58212635">
      <w:bodyDiv w:val="1"/>
      <w:marLeft w:val="0"/>
      <w:marRight w:val="0"/>
      <w:marTop w:val="0"/>
      <w:marBottom w:val="0"/>
      <w:divBdr>
        <w:top w:val="none" w:sz="0" w:space="0" w:color="auto"/>
        <w:left w:val="none" w:sz="0" w:space="0" w:color="auto"/>
        <w:bottom w:val="none" w:sz="0" w:space="0" w:color="auto"/>
        <w:right w:val="none" w:sz="0" w:space="0" w:color="auto"/>
      </w:divBdr>
      <w:divsChild>
        <w:div w:id="784273679">
          <w:marLeft w:val="0"/>
          <w:marRight w:val="0"/>
          <w:marTop w:val="0"/>
          <w:marBottom w:val="0"/>
          <w:divBdr>
            <w:top w:val="none" w:sz="0" w:space="0" w:color="auto"/>
            <w:left w:val="none" w:sz="0" w:space="0" w:color="auto"/>
            <w:bottom w:val="none" w:sz="0" w:space="0" w:color="auto"/>
            <w:right w:val="none" w:sz="0" w:space="0" w:color="auto"/>
          </w:divBdr>
        </w:div>
      </w:divsChild>
    </w:div>
    <w:div w:id="59711768">
      <w:bodyDiv w:val="1"/>
      <w:marLeft w:val="0"/>
      <w:marRight w:val="0"/>
      <w:marTop w:val="0"/>
      <w:marBottom w:val="0"/>
      <w:divBdr>
        <w:top w:val="none" w:sz="0" w:space="0" w:color="auto"/>
        <w:left w:val="none" w:sz="0" w:space="0" w:color="auto"/>
        <w:bottom w:val="none" w:sz="0" w:space="0" w:color="auto"/>
        <w:right w:val="none" w:sz="0" w:space="0" w:color="auto"/>
      </w:divBdr>
    </w:div>
    <w:div w:id="61026008">
      <w:bodyDiv w:val="1"/>
      <w:marLeft w:val="0"/>
      <w:marRight w:val="0"/>
      <w:marTop w:val="0"/>
      <w:marBottom w:val="0"/>
      <w:divBdr>
        <w:top w:val="none" w:sz="0" w:space="0" w:color="auto"/>
        <w:left w:val="none" w:sz="0" w:space="0" w:color="auto"/>
        <w:bottom w:val="none" w:sz="0" w:space="0" w:color="auto"/>
        <w:right w:val="none" w:sz="0" w:space="0" w:color="auto"/>
      </w:divBdr>
    </w:div>
    <w:div w:id="61954424">
      <w:bodyDiv w:val="1"/>
      <w:marLeft w:val="0"/>
      <w:marRight w:val="0"/>
      <w:marTop w:val="0"/>
      <w:marBottom w:val="0"/>
      <w:divBdr>
        <w:top w:val="none" w:sz="0" w:space="0" w:color="auto"/>
        <w:left w:val="none" w:sz="0" w:space="0" w:color="auto"/>
        <w:bottom w:val="none" w:sz="0" w:space="0" w:color="auto"/>
        <w:right w:val="none" w:sz="0" w:space="0" w:color="auto"/>
      </w:divBdr>
    </w:div>
    <w:div w:id="62224085">
      <w:bodyDiv w:val="1"/>
      <w:marLeft w:val="0"/>
      <w:marRight w:val="0"/>
      <w:marTop w:val="0"/>
      <w:marBottom w:val="0"/>
      <w:divBdr>
        <w:top w:val="none" w:sz="0" w:space="0" w:color="auto"/>
        <w:left w:val="none" w:sz="0" w:space="0" w:color="auto"/>
        <w:bottom w:val="none" w:sz="0" w:space="0" w:color="auto"/>
        <w:right w:val="none" w:sz="0" w:space="0" w:color="auto"/>
      </w:divBdr>
    </w:div>
    <w:div w:id="66999238">
      <w:bodyDiv w:val="1"/>
      <w:marLeft w:val="0"/>
      <w:marRight w:val="0"/>
      <w:marTop w:val="0"/>
      <w:marBottom w:val="0"/>
      <w:divBdr>
        <w:top w:val="none" w:sz="0" w:space="0" w:color="auto"/>
        <w:left w:val="none" w:sz="0" w:space="0" w:color="auto"/>
        <w:bottom w:val="none" w:sz="0" w:space="0" w:color="auto"/>
        <w:right w:val="none" w:sz="0" w:space="0" w:color="auto"/>
      </w:divBdr>
    </w:div>
    <w:div w:id="67925795">
      <w:bodyDiv w:val="1"/>
      <w:marLeft w:val="0"/>
      <w:marRight w:val="0"/>
      <w:marTop w:val="0"/>
      <w:marBottom w:val="0"/>
      <w:divBdr>
        <w:top w:val="none" w:sz="0" w:space="0" w:color="auto"/>
        <w:left w:val="none" w:sz="0" w:space="0" w:color="auto"/>
        <w:bottom w:val="none" w:sz="0" w:space="0" w:color="auto"/>
        <w:right w:val="none" w:sz="0" w:space="0" w:color="auto"/>
      </w:divBdr>
    </w:div>
    <w:div w:id="69549180">
      <w:bodyDiv w:val="1"/>
      <w:marLeft w:val="0"/>
      <w:marRight w:val="0"/>
      <w:marTop w:val="0"/>
      <w:marBottom w:val="0"/>
      <w:divBdr>
        <w:top w:val="none" w:sz="0" w:space="0" w:color="auto"/>
        <w:left w:val="none" w:sz="0" w:space="0" w:color="auto"/>
        <w:bottom w:val="none" w:sz="0" w:space="0" w:color="auto"/>
        <w:right w:val="none" w:sz="0" w:space="0" w:color="auto"/>
      </w:divBdr>
    </w:div>
    <w:div w:id="70085471">
      <w:bodyDiv w:val="1"/>
      <w:marLeft w:val="0"/>
      <w:marRight w:val="0"/>
      <w:marTop w:val="0"/>
      <w:marBottom w:val="0"/>
      <w:divBdr>
        <w:top w:val="none" w:sz="0" w:space="0" w:color="auto"/>
        <w:left w:val="none" w:sz="0" w:space="0" w:color="auto"/>
        <w:bottom w:val="none" w:sz="0" w:space="0" w:color="auto"/>
        <w:right w:val="none" w:sz="0" w:space="0" w:color="auto"/>
      </w:divBdr>
      <w:divsChild>
        <w:div w:id="1266232760">
          <w:marLeft w:val="547"/>
          <w:marRight w:val="0"/>
          <w:marTop w:val="115"/>
          <w:marBottom w:val="0"/>
          <w:divBdr>
            <w:top w:val="none" w:sz="0" w:space="0" w:color="auto"/>
            <w:left w:val="none" w:sz="0" w:space="0" w:color="auto"/>
            <w:bottom w:val="none" w:sz="0" w:space="0" w:color="auto"/>
            <w:right w:val="none" w:sz="0" w:space="0" w:color="auto"/>
          </w:divBdr>
        </w:div>
      </w:divsChild>
    </w:div>
    <w:div w:id="70660730">
      <w:bodyDiv w:val="1"/>
      <w:marLeft w:val="0"/>
      <w:marRight w:val="0"/>
      <w:marTop w:val="0"/>
      <w:marBottom w:val="0"/>
      <w:divBdr>
        <w:top w:val="none" w:sz="0" w:space="0" w:color="auto"/>
        <w:left w:val="none" w:sz="0" w:space="0" w:color="auto"/>
        <w:bottom w:val="none" w:sz="0" w:space="0" w:color="auto"/>
        <w:right w:val="none" w:sz="0" w:space="0" w:color="auto"/>
      </w:divBdr>
      <w:divsChild>
        <w:div w:id="14617771">
          <w:marLeft w:val="547"/>
          <w:marRight w:val="0"/>
          <w:marTop w:val="115"/>
          <w:marBottom w:val="0"/>
          <w:divBdr>
            <w:top w:val="none" w:sz="0" w:space="0" w:color="auto"/>
            <w:left w:val="none" w:sz="0" w:space="0" w:color="auto"/>
            <w:bottom w:val="none" w:sz="0" w:space="0" w:color="auto"/>
            <w:right w:val="none" w:sz="0" w:space="0" w:color="auto"/>
          </w:divBdr>
        </w:div>
      </w:divsChild>
    </w:div>
    <w:div w:id="71974730">
      <w:bodyDiv w:val="1"/>
      <w:marLeft w:val="0"/>
      <w:marRight w:val="0"/>
      <w:marTop w:val="0"/>
      <w:marBottom w:val="0"/>
      <w:divBdr>
        <w:top w:val="none" w:sz="0" w:space="0" w:color="auto"/>
        <w:left w:val="none" w:sz="0" w:space="0" w:color="auto"/>
        <w:bottom w:val="none" w:sz="0" w:space="0" w:color="auto"/>
        <w:right w:val="none" w:sz="0" w:space="0" w:color="auto"/>
      </w:divBdr>
    </w:div>
    <w:div w:id="74590643">
      <w:bodyDiv w:val="1"/>
      <w:marLeft w:val="0"/>
      <w:marRight w:val="0"/>
      <w:marTop w:val="0"/>
      <w:marBottom w:val="0"/>
      <w:divBdr>
        <w:top w:val="none" w:sz="0" w:space="0" w:color="auto"/>
        <w:left w:val="none" w:sz="0" w:space="0" w:color="auto"/>
        <w:bottom w:val="none" w:sz="0" w:space="0" w:color="auto"/>
        <w:right w:val="none" w:sz="0" w:space="0" w:color="auto"/>
      </w:divBdr>
    </w:div>
    <w:div w:id="76947348">
      <w:bodyDiv w:val="1"/>
      <w:marLeft w:val="0"/>
      <w:marRight w:val="0"/>
      <w:marTop w:val="0"/>
      <w:marBottom w:val="0"/>
      <w:divBdr>
        <w:top w:val="none" w:sz="0" w:space="0" w:color="auto"/>
        <w:left w:val="none" w:sz="0" w:space="0" w:color="auto"/>
        <w:bottom w:val="none" w:sz="0" w:space="0" w:color="auto"/>
        <w:right w:val="none" w:sz="0" w:space="0" w:color="auto"/>
      </w:divBdr>
    </w:div>
    <w:div w:id="77289255">
      <w:bodyDiv w:val="1"/>
      <w:marLeft w:val="0"/>
      <w:marRight w:val="0"/>
      <w:marTop w:val="0"/>
      <w:marBottom w:val="0"/>
      <w:divBdr>
        <w:top w:val="none" w:sz="0" w:space="0" w:color="auto"/>
        <w:left w:val="none" w:sz="0" w:space="0" w:color="auto"/>
        <w:bottom w:val="none" w:sz="0" w:space="0" w:color="auto"/>
        <w:right w:val="none" w:sz="0" w:space="0" w:color="auto"/>
      </w:divBdr>
    </w:div>
    <w:div w:id="77823536">
      <w:bodyDiv w:val="1"/>
      <w:marLeft w:val="0"/>
      <w:marRight w:val="0"/>
      <w:marTop w:val="0"/>
      <w:marBottom w:val="0"/>
      <w:divBdr>
        <w:top w:val="none" w:sz="0" w:space="0" w:color="auto"/>
        <w:left w:val="none" w:sz="0" w:space="0" w:color="auto"/>
        <w:bottom w:val="none" w:sz="0" w:space="0" w:color="auto"/>
        <w:right w:val="none" w:sz="0" w:space="0" w:color="auto"/>
      </w:divBdr>
    </w:div>
    <w:div w:id="78018226">
      <w:bodyDiv w:val="1"/>
      <w:marLeft w:val="0"/>
      <w:marRight w:val="0"/>
      <w:marTop w:val="0"/>
      <w:marBottom w:val="0"/>
      <w:divBdr>
        <w:top w:val="none" w:sz="0" w:space="0" w:color="auto"/>
        <w:left w:val="none" w:sz="0" w:space="0" w:color="auto"/>
        <w:bottom w:val="none" w:sz="0" w:space="0" w:color="auto"/>
        <w:right w:val="none" w:sz="0" w:space="0" w:color="auto"/>
      </w:divBdr>
    </w:div>
    <w:div w:id="81100614">
      <w:bodyDiv w:val="1"/>
      <w:marLeft w:val="0"/>
      <w:marRight w:val="0"/>
      <w:marTop w:val="0"/>
      <w:marBottom w:val="0"/>
      <w:divBdr>
        <w:top w:val="none" w:sz="0" w:space="0" w:color="auto"/>
        <w:left w:val="none" w:sz="0" w:space="0" w:color="auto"/>
        <w:bottom w:val="none" w:sz="0" w:space="0" w:color="auto"/>
        <w:right w:val="none" w:sz="0" w:space="0" w:color="auto"/>
      </w:divBdr>
    </w:div>
    <w:div w:id="82259869">
      <w:bodyDiv w:val="1"/>
      <w:marLeft w:val="0"/>
      <w:marRight w:val="0"/>
      <w:marTop w:val="0"/>
      <w:marBottom w:val="0"/>
      <w:divBdr>
        <w:top w:val="none" w:sz="0" w:space="0" w:color="auto"/>
        <w:left w:val="none" w:sz="0" w:space="0" w:color="auto"/>
        <w:bottom w:val="none" w:sz="0" w:space="0" w:color="auto"/>
        <w:right w:val="none" w:sz="0" w:space="0" w:color="auto"/>
      </w:divBdr>
    </w:div>
    <w:div w:id="82916206">
      <w:bodyDiv w:val="1"/>
      <w:marLeft w:val="0"/>
      <w:marRight w:val="0"/>
      <w:marTop w:val="0"/>
      <w:marBottom w:val="0"/>
      <w:divBdr>
        <w:top w:val="none" w:sz="0" w:space="0" w:color="auto"/>
        <w:left w:val="none" w:sz="0" w:space="0" w:color="auto"/>
        <w:bottom w:val="none" w:sz="0" w:space="0" w:color="auto"/>
        <w:right w:val="none" w:sz="0" w:space="0" w:color="auto"/>
      </w:divBdr>
    </w:div>
    <w:div w:id="83190874">
      <w:bodyDiv w:val="1"/>
      <w:marLeft w:val="0"/>
      <w:marRight w:val="0"/>
      <w:marTop w:val="0"/>
      <w:marBottom w:val="0"/>
      <w:divBdr>
        <w:top w:val="none" w:sz="0" w:space="0" w:color="auto"/>
        <w:left w:val="none" w:sz="0" w:space="0" w:color="auto"/>
        <w:bottom w:val="none" w:sz="0" w:space="0" w:color="auto"/>
        <w:right w:val="none" w:sz="0" w:space="0" w:color="auto"/>
      </w:divBdr>
    </w:div>
    <w:div w:id="83459428">
      <w:bodyDiv w:val="1"/>
      <w:marLeft w:val="0"/>
      <w:marRight w:val="0"/>
      <w:marTop w:val="0"/>
      <w:marBottom w:val="0"/>
      <w:divBdr>
        <w:top w:val="none" w:sz="0" w:space="0" w:color="auto"/>
        <w:left w:val="none" w:sz="0" w:space="0" w:color="auto"/>
        <w:bottom w:val="none" w:sz="0" w:space="0" w:color="auto"/>
        <w:right w:val="none" w:sz="0" w:space="0" w:color="auto"/>
      </w:divBdr>
    </w:div>
    <w:div w:id="83957028">
      <w:bodyDiv w:val="1"/>
      <w:marLeft w:val="0"/>
      <w:marRight w:val="0"/>
      <w:marTop w:val="0"/>
      <w:marBottom w:val="0"/>
      <w:divBdr>
        <w:top w:val="none" w:sz="0" w:space="0" w:color="auto"/>
        <w:left w:val="none" w:sz="0" w:space="0" w:color="auto"/>
        <w:bottom w:val="none" w:sz="0" w:space="0" w:color="auto"/>
        <w:right w:val="none" w:sz="0" w:space="0" w:color="auto"/>
      </w:divBdr>
    </w:div>
    <w:div w:id="84234481">
      <w:bodyDiv w:val="1"/>
      <w:marLeft w:val="0"/>
      <w:marRight w:val="0"/>
      <w:marTop w:val="0"/>
      <w:marBottom w:val="0"/>
      <w:divBdr>
        <w:top w:val="none" w:sz="0" w:space="0" w:color="auto"/>
        <w:left w:val="none" w:sz="0" w:space="0" w:color="auto"/>
        <w:bottom w:val="none" w:sz="0" w:space="0" w:color="auto"/>
        <w:right w:val="none" w:sz="0" w:space="0" w:color="auto"/>
      </w:divBdr>
    </w:div>
    <w:div w:id="85733821">
      <w:bodyDiv w:val="1"/>
      <w:marLeft w:val="0"/>
      <w:marRight w:val="0"/>
      <w:marTop w:val="0"/>
      <w:marBottom w:val="0"/>
      <w:divBdr>
        <w:top w:val="none" w:sz="0" w:space="0" w:color="auto"/>
        <w:left w:val="none" w:sz="0" w:space="0" w:color="auto"/>
        <w:bottom w:val="none" w:sz="0" w:space="0" w:color="auto"/>
        <w:right w:val="none" w:sz="0" w:space="0" w:color="auto"/>
      </w:divBdr>
    </w:div>
    <w:div w:id="86049966">
      <w:bodyDiv w:val="1"/>
      <w:marLeft w:val="0"/>
      <w:marRight w:val="0"/>
      <w:marTop w:val="0"/>
      <w:marBottom w:val="0"/>
      <w:divBdr>
        <w:top w:val="none" w:sz="0" w:space="0" w:color="auto"/>
        <w:left w:val="none" w:sz="0" w:space="0" w:color="auto"/>
        <w:bottom w:val="none" w:sz="0" w:space="0" w:color="auto"/>
        <w:right w:val="none" w:sz="0" w:space="0" w:color="auto"/>
      </w:divBdr>
    </w:div>
    <w:div w:id="89089614">
      <w:bodyDiv w:val="1"/>
      <w:marLeft w:val="0"/>
      <w:marRight w:val="0"/>
      <w:marTop w:val="0"/>
      <w:marBottom w:val="0"/>
      <w:divBdr>
        <w:top w:val="none" w:sz="0" w:space="0" w:color="auto"/>
        <w:left w:val="none" w:sz="0" w:space="0" w:color="auto"/>
        <w:bottom w:val="none" w:sz="0" w:space="0" w:color="auto"/>
        <w:right w:val="none" w:sz="0" w:space="0" w:color="auto"/>
      </w:divBdr>
    </w:div>
    <w:div w:id="89401243">
      <w:bodyDiv w:val="1"/>
      <w:marLeft w:val="0"/>
      <w:marRight w:val="0"/>
      <w:marTop w:val="0"/>
      <w:marBottom w:val="0"/>
      <w:divBdr>
        <w:top w:val="none" w:sz="0" w:space="0" w:color="auto"/>
        <w:left w:val="none" w:sz="0" w:space="0" w:color="auto"/>
        <w:bottom w:val="none" w:sz="0" w:space="0" w:color="auto"/>
        <w:right w:val="none" w:sz="0" w:space="0" w:color="auto"/>
      </w:divBdr>
    </w:div>
    <w:div w:id="92938922">
      <w:bodyDiv w:val="1"/>
      <w:marLeft w:val="0"/>
      <w:marRight w:val="0"/>
      <w:marTop w:val="0"/>
      <w:marBottom w:val="0"/>
      <w:divBdr>
        <w:top w:val="none" w:sz="0" w:space="0" w:color="auto"/>
        <w:left w:val="none" w:sz="0" w:space="0" w:color="auto"/>
        <w:bottom w:val="none" w:sz="0" w:space="0" w:color="auto"/>
        <w:right w:val="none" w:sz="0" w:space="0" w:color="auto"/>
      </w:divBdr>
    </w:div>
    <w:div w:id="93332570">
      <w:bodyDiv w:val="1"/>
      <w:marLeft w:val="0"/>
      <w:marRight w:val="0"/>
      <w:marTop w:val="0"/>
      <w:marBottom w:val="0"/>
      <w:divBdr>
        <w:top w:val="none" w:sz="0" w:space="0" w:color="auto"/>
        <w:left w:val="none" w:sz="0" w:space="0" w:color="auto"/>
        <w:bottom w:val="none" w:sz="0" w:space="0" w:color="auto"/>
        <w:right w:val="none" w:sz="0" w:space="0" w:color="auto"/>
      </w:divBdr>
    </w:div>
    <w:div w:id="93408499">
      <w:bodyDiv w:val="1"/>
      <w:marLeft w:val="0"/>
      <w:marRight w:val="0"/>
      <w:marTop w:val="0"/>
      <w:marBottom w:val="0"/>
      <w:divBdr>
        <w:top w:val="none" w:sz="0" w:space="0" w:color="auto"/>
        <w:left w:val="none" w:sz="0" w:space="0" w:color="auto"/>
        <w:bottom w:val="none" w:sz="0" w:space="0" w:color="auto"/>
        <w:right w:val="none" w:sz="0" w:space="0" w:color="auto"/>
      </w:divBdr>
    </w:div>
    <w:div w:id="93475953">
      <w:bodyDiv w:val="1"/>
      <w:marLeft w:val="0"/>
      <w:marRight w:val="0"/>
      <w:marTop w:val="0"/>
      <w:marBottom w:val="0"/>
      <w:divBdr>
        <w:top w:val="none" w:sz="0" w:space="0" w:color="auto"/>
        <w:left w:val="none" w:sz="0" w:space="0" w:color="auto"/>
        <w:bottom w:val="none" w:sz="0" w:space="0" w:color="auto"/>
        <w:right w:val="none" w:sz="0" w:space="0" w:color="auto"/>
      </w:divBdr>
    </w:div>
    <w:div w:id="98181730">
      <w:bodyDiv w:val="1"/>
      <w:marLeft w:val="0"/>
      <w:marRight w:val="0"/>
      <w:marTop w:val="0"/>
      <w:marBottom w:val="0"/>
      <w:divBdr>
        <w:top w:val="none" w:sz="0" w:space="0" w:color="auto"/>
        <w:left w:val="none" w:sz="0" w:space="0" w:color="auto"/>
        <w:bottom w:val="none" w:sz="0" w:space="0" w:color="auto"/>
        <w:right w:val="none" w:sz="0" w:space="0" w:color="auto"/>
      </w:divBdr>
    </w:div>
    <w:div w:id="99840611">
      <w:bodyDiv w:val="1"/>
      <w:marLeft w:val="0"/>
      <w:marRight w:val="0"/>
      <w:marTop w:val="0"/>
      <w:marBottom w:val="0"/>
      <w:divBdr>
        <w:top w:val="none" w:sz="0" w:space="0" w:color="auto"/>
        <w:left w:val="none" w:sz="0" w:space="0" w:color="auto"/>
        <w:bottom w:val="none" w:sz="0" w:space="0" w:color="auto"/>
        <w:right w:val="none" w:sz="0" w:space="0" w:color="auto"/>
      </w:divBdr>
    </w:div>
    <w:div w:id="100490958">
      <w:bodyDiv w:val="1"/>
      <w:marLeft w:val="0"/>
      <w:marRight w:val="0"/>
      <w:marTop w:val="0"/>
      <w:marBottom w:val="0"/>
      <w:divBdr>
        <w:top w:val="none" w:sz="0" w:space="0" w:color="auto"/>
        <w:left w:val="none" w:sz="0" w:space="0" w:color="auto"/>
        <w:bottom w:val="none" w:sz="0" w:space="0" w:color="auto"/>
        <w:right w:val="none" w:sz="0" w:space="0" w:color="auto"/>
      </w:divBdr>
    </w:div>
    <w:div w:id="100686223">
      <w:bodyDiv w:val="1"/>
      <w:marLeft w:val="0"/>
      <w:marRight w:val="0"/>
      <w:marTop w:val="0"/>
      <w:marBottom w:val="0"/>
      <w:divBdr>
        <w:top w:val="none" w:sz="0" w:space="0" w:color="auto"/>
        <w:left w:val="none" w:sz="0" w:space="0" w:color="auto"/>
        <w:bottom w:val="none" w:sz="0" w:space="0" w:color="auto"/>
        <w:right w:val="none" w:sz="0" w:space="0" w:color="auto"/>
      </w:divBdr>
    </w:div>
    <w:div w:id="103963240">
      <w:bodyDiv w:val="1"/>
      <w:marLeft w:val="0"/>
      <w:marRight w:val="0"/>
      <w:marTop w:val="0"/>
      <w:marBottom w:val="0"/>
      <w:divBdr>
        <w:top w:val="none" w:sz="0" w:space="0" w:color="auto"/>
        <w:left w:val="none" w:sz="0" w:space="0" w:color="auto"/>
        <w:bottom w:val="none" w:sz="0" w:space="0" w:color="auto"/>
        <w:right w:val="none" w:sz="0" w:space="0" w:color="auto"/>
      </w:divBdr>
    </w:div>
    <w:div w:id="104277319">
      <w:bodyDiv w:val="1"/>
      <w:marLeft w:val="0"/>
      <w:marRight w:val="0"/>
      <w:marTop w:val="0"/>
      <w:marBottom w:val="0"/>
      <w:divBdr>
        <w:top w:val="none" w:sz="0" w:space="0" w:color="auto"/>
        <w:left w:val="none" w:sz="0" w:space="0" w:color="auto"/>
        <w:bottom w:val="none" w:sz="0" w:space="0" w:color="auto"/>
        <w:right w:val="none" w:sz="0" w:space="0" w:color="auto"/>
      </w:divBdr>
    </w:div>
    <w:div w:id="106240985">
      <w:bodyDiv w:val="1"/>
      <w:marLeft w:val="0"/>
      <w:marRight w:val="0"/>
      <w:marTop w:val="0"/>
      <w:marBottom w:val="0"/>
      <w:divBdr>
        <w:top w:val="none" w:sz="0" w:space="0" w:color="auto"/>
        <w:left w:val="none" w:sz="0" w:space="0" w:color="auto"/>
        <w:bottom w:val="none" w:sz="0" w:space="0" w:color="auto"/>
        <w:right w:val="none" w:sz="0" w:space="0" w:color="auto"/>
      </w:divBdr>
    </w:div>
    <w:div w:id="106242189">
      <w:bodyDiv w:val="1"/>
      <w:marLeft w:val="0"/>
      <w:marRight w:val="0"/>
      <w:marTop w:val="0"/>
      <w:marBottom w:val="0"/>
      <w:divBdr>
        <w:top w:val="none" w:sz="0" w:space="0" w:color="auto"/>
        <w:left w:val="none" w:sz="0" w:space="0" w:color="auto"/>
        <w:bottom w:val="none" w:sz="0" w:space="0" w:color="auto"/>
        <w:right w:val="none" w:sz="0" w:space="0" w:color="auto"/>
      </w:divBdr>
    </w:div>
    <w:div w:id="106312688">
      <w:bodyDiv w:val="1"/>
      <w:marLeft w:val="0"/>
      <w:marRight w:val="0"/>
      <w:marTop w:val="0"/>
      <w:marBottom w:val="0"/>
      <w:divBdr>
        <w:top w:val="none" w:sz="0" w:space="0" w:color="auto"/>
        <w:left w:val="none" w:sz="0" w:space="0" w:color="auto"/>
        <w:bottom w:val="none" w:sz="0" w:space="0" w:color="auto"/>
        <w:right w:val="none" w:sz="0" w:space="0" w:color="auto"/>
      </w:divBdr>
    </w:div>
    <w:div w:id="106462522">
      <w:bodyDiv w:val="1"/>
      <w:marLeft w:val="0"/>
      <w:marRight w:val="0"/>
      <w:marTop w:val="0"/>
      <w:marBottom w:val="0"/>
      <w:divBdr>
        <w:top w:val="none" w:sz="0" w:space="0" w:color="auto"/>
        <w:left w:val="none" w:sz="0" w:space="0" w:color="auto"/>
        <w:bottom w:val="none" w:sz="0" w:space="0" w:color="auto"/>
        <w:right w:val="none" w:sz="0" w:space="0" w:color="auto"/>
      </w:divBdr>
    </w:div>
    <w:div w:id="106782096">
      <w:bodyDiv w:val="1"/>
      <w:marLeft w:val="0"/>
      <w:marRight w:val="0"/>
      <w:marTop w:val="0"/>
      <w:marBottom w:val="0"/>
      <w:divBdr>
        <w:top w:val="none" w:sz="0" w:space="0" w:color="auto"/>
        <w:left w:val="none" w:sz="0" w:space="0" w:color="auto"/>
        <w:bottom w:val="none" w:sz="0" w:space="0" w:color="auto"/>
        <w:right w:val="none" w:sz="0" w:space="0" w:color="auto"/>
      </w:divBdr>
    </w:div>
    <w:div w:id="107625322">
      <w:bodyDiv w:val="1"/>
      <w:marLeft w:val="0"/>
      <w:marRight w:val="0"/>
      <w:marTop w:val="0"/>
      <w:marBottom w:val="0"/>
      <w:divBdr>
        <w:top w:val="none" w:sz="0" w:space="0" w:color="auto"/>
        <w:left w:val="none" w:sz="0" w:space="0" w:color="auto"/>
        <w:bottom w:val="none" w:sz="0" w:space="0" w:color="auto"/>
        <w:right w:val="none" w:sz="0" w:space="0" w:color="auto"/>
      </w:divBdr>
    </w:div>
    <w:div w:id="108086450">
      <w:bodyDiv w:val="1"/>
      <w:marLeft w:val="0"/>
      <w:marRight w:val="0"/>
      <w:marTop w:val="0"/>
      <w:marBottom w:val="0"/>
      <w:divBdr>
        <w:top w:val="none" w:sz="0" w:space="0" w:color="auto"/>
        <w:left w:val="none" w:sz="0" w:space="0" w:color="auto"/>
        <w:bottom w:val="none" w:sz="0" w:space="0" w:color="auto"/>
        <w:right w:val="none" w:sz="0" w:space="0" w:color="auto"/>
      </w:divBdr>
    </w:div>
    <w:div w:id="109278649">
      <w:bodyDiv w:val="1"/>
      <w:marLeft w:val="0"/>
      <w:marRight w:val="0"/>
      <w:marTop w:val="0"/>
      <w:marBottom w:val="0"/>
      <w:divBdr>
        <w:top w:val="none" w:sz="0" w:space="0" w:color="auto"/>
        <w:left w:val="none" w:sz="0" w:space="0" w:color="auto"/>
        <w:bottom w:val="none" w:sz="0" w:space="0" w:color="auto"/>
        <w:right w:val="none" w:sz="0" w:space="0" w:color="auto"/>
      </w:divBdr>
    </w:div>
    <w:div w:id="112554208">
      <w:bodyDiv w:val="1"/>
      <w:marLeft w:val="0"/>
      <w:marRight w:val="0"/>
      <w:marTop w:val="0"/>
      <w:marBottom w:val="0"/>
      <w:divBdr>
        <w:top w:val="none" w:sz="0" w:space="0" w:color="auto"/>
        <w:left w:val="none" w:sz="0" w:space="0" w:color="auto"/>
        <w:bottom w:val="none" w:sz="0" w:space="0" w:color="auto"/>
        <w:right w:val="none" w:sz="0" w:space="0" w:color="auto"/>
      </w:divBdr>
    </w:div>
    <w:div w:id="114837741">
      <w:bodyDiv w:val="1"/>
      <w:marLeft w:val="0"/>
      <w:marRight w:val="0"/>
      <w:marTop w:val="0"/>
      <w:marBottom w:val="0"/>
      <w:divBdr>
        <w:top w:val="none" w:sz="0" w:space="0" w:color="auto"/>
        <w:left w:val="none" w:sz="0" w:space="0" w:color="auto"/>
        <w:bottom w:val="none" w:sz="0" w:space="0" w:color="auto"/>
        <w:right w:val="none" w:sz="0" w:space="0" w:color="auto"/>
      </w:divBdr>
    </w:div>
    <w:div w:id="114910217">
      <w:bodyDiv w:val="1"/>
      <w:marLeft w:val="0"/>
      <w:marRight w:val="0"/>
      <w:marTop w:val="0"/>
      <w:marBottom w:val="0"/>
      <w:divBdr>
        <w:top w:val="none" w:sz="0" w:space="0" w:color="auto"/>
        <w:left w:val="none" w:sz="0" w:space="0" w:color="auto"/>
        <w:bottom w:val="none" w:sz="0" w:space="0" w:color="auto"/>
        <w:right w:val="none" w:sz="0" w:space="0" w:color="auto"/>
      </w:divBdr>
    </w:div>
    <w:div w:id="114913397">
      <w:bodyDiv w:val="1"/>
      <w:marLeft w:val="0"/>
      <w:marRight w:val="0"/>
      <w:marTop w:val="0"/>
      <w:marBottom w:val="0"/>
      <w:divBdr>
        <w:top w:val="none" w:sz="0" w:space="0" w:color="auto"/>
        <w:left w:val="none" w:sz="0" w:space="0" w:color="auto"/>
        <w:bottom w:val="none" w:sz="0" w:space="0" w:color="auto"/>
        <w:right w:val="none" w:sz="0" w:space="0" w:color="auto"/>
      </w:divBdr>
    </w:div>
    <w:div w:id="116068712">
      <w:bodyDiv w:val="1"/>
      <w:marLeft w:val="0"/>
      <w:marRight w:val="0"/>
      <w:marTop w:val="0"/>
      <w:marBottom w:val="0"/>
      <w:divBdr>
        <w:top w:val="none" w:sz="0" w:space="0" w:color="auto"/>
        <w:left w:val="none" w:sz="0" w:space="0" w:color="auto"/>
        <w:bottom w:val="none" w:sz="0" w:space="0" w:color="auto"/>
        <w:right w:val="none" w:sz="0" w:space="0" w:color="auto"/>
      </w:divBdr>
    </w:div>
    <w:div w:id="116220813">
      <w:bodyDiv w:val="1"/>
      <w:marLeft w:val="0"/>
      <w:marRight w:val="0"/>
      <w:marTop w:val="0"/>
      <w:marBottom w:val="0"/>
      <w:divBdr>
        <w:top w:val="none" w:sz="0" w:space="0" w:color="auto"/>
        <w:left w:val="none" w:sz="0" w:space="0" w:color="auto"/>
        <w:bottom w:val="none" w:sz="0" w:space="0" w:color="auto"/>
        <w:right w:val="none" w:sz="0" w:space="0" w:color="auto"/>
      </w:divBdr>
    </w:div>
    <w:div w:id="119423870">
      <w:bodyDiv w:val="1"/>
      <w:marLeft w:val="0"/>
      <w:marRight w:val="0"/>
      <w:marTop w:val="0"/>
      <w:marBottom w:val="0"/>
      <w:divBdr>
        <w:top w:val="none" w:sz="0" w:space="0" w:color="auto"/>
        <w:left w:val="none" w:sz="0" w:space="0" w:color="auto"/>
        <w:bottom w:val="none" w:sz="0" w:space="0" w:color="auto"/>
        <w:right w:val="none" w:sz="0" w:space="0" w:color="auto"/>
      </w:divBdr>
    </w:div>
    <w:div w:id="120196326">
      <w:bodyDiv w:val="1"/>
      <w:marLeft w:val="0"/>
      <w:marRight w:val="0"/>
      <w:marTop w:val="0"/>
      <w:marBottom w:val="0"/>
      <w:divBdr>
        <w:top w:val="none" w:sz="0" w:space="0" w:color="auto"/>
        <w:left w:val="none" w:sz="0" w:space="0" w:color="auto"/>
        <w:bottom w:val="none" w:sz="0" w:space="0" w:color="auto"/>
        <w:right w:val="none" w:sz="0" w:space="0" w:color="auto"/>
      </w:divBdr>
    </w:div>
    <w:div w:id="122427828">
      <w:bodyDiv w:val="1"/>
      <w:marLeft w:val="0"/>
      <w:marRight w:val="0"/>
      <w:marTop w:val="0"/>
      <w:marBottom w:val="0"/>
      <w:divBdr>
        <w:top w:val="none" w:sz="0" w:space="0" w:color="auto"/>
        <w:left w:val="none" w:sz="0" w:space="0" w:color="auto"/>
        <w:bottom w:val="none" w:sz="0" w:space="0" w:color="auto"/>
        <w:right w:val="none" w:sz="0" w:space="0" w:color="auto"/>
      </w:divBdr>
    </w:div>
    <w:div w:id="124398871">
      <w:bodyDiv w:val="1"/>
      <w:marLeft w:val="0"/>
      <w:marRight w:val="0"/>
      <w:marTop w:val="0"/>
      <w:marBottom w:val="0"/>
      <w:divBdr>
        <w:top w:val="none" w:sz="0" w:space="0" w:color="auto"/>
        <w:left w:val="none" w:sz="0" w:space="0" w:color="auto"/>
        <w:bottom w:val="none" w:sz="0" w:space="0" w:color="auto"/>
        <w:right w:val="none" w:sz="0" w:space="0" w:color="auto"/>
      </w:divBdr>
    </w:div>
    <w:div w:id="125244647">
      <w:bodyDiv w:val="1"/>
      <w:marLeft w:val="0"/>
      <w:marRight w:val="0"/>
      <w:marTop w:val="0"/>
      <w:marBottom w:val="0"/>
      <w:divBdr>
        <w:top w:val="none" w:sz="0" w:space="0" w:color="auto"/>
        <w:left w:val="none" w:sz="0" w:space="0" w:color="auto"/>
        <w:bottom w:val="none" w:sz="0" w:space="0" w:color="auto"/>
        <w:right w:val="none" w:sz="0" w:space="0" w:color="auto"/>
      </w:divBdr>
    </w:div>
    <w:div w:id="127162989">
      <w:bodyDiv w:val="1"/>
      <w:marLeft w:val="0"/>
      <w:marRight w:val="0"/>
      <w:marTop w:val="0"/>
      <w:marBottom w:val="0"/>
      <w:divBdr>
        <w:top w:val="none" w:sz="0" w:space="0" w:color="auto"/>
        <w:left w:val="none" w:sz="0" w:space="0" w:color="auto"/>
        <w:bottom w:val="none" w:sz="0" w:space="0" w:color="auto"/>
        <w:right w:val="none" w:sz="0" w:space="0" w:color="auto"/>
      </w:divBdr>
    </w:div>
    <w:div w:id="127407190">
      <w:bodyDiv w:val="1"/>
      <w:marLeft w:val="0"/>
      <w:marRight w:val="0"/>
      <w:marTop w:val="0"/>
      <w:marBottom w:val="0"/>
      <w:divBdr>
        <w:top w:val="none" w:sz="0" w:space="0" w:color="auto"/>
        <w:left w:val="none" w:sz="0" w:space="0" w:color="auto"/>
        <w:bottom w:val="none" w:sz="0" w:space="0" w:color="auto"/>
        <w:right w:val="none" w:sz="0" w:space="0" w:color="auto"/>
      </w:divBdr>
    </w:div>
    <w:div w:id="128404254">
      <w:bodyDiv w:val="1"/>
      <w:marLeft w:val="0"/>
      <w:marRight w:val="0"/>
      <w:marTop w:val="0"/>
      <w:marBottom w:val="0"/>
      <w:divBdr>
        <w:top w:val="none" w:sz="0" w:space="0" w:color="auto"/>
        <w:left w:val="none" w:sz="0" w:space="0" w:color="auto"/>
        <w:bottom w:val="none" w:sz="0" w:space="0" w:color="auto"/>
        <w:right w:val="none" w:sz="0" w:space="0" w:color="auto"/>
      </w:divBdr>
      <w:divsChild>
        <w:div w:id="1594557240">
          <w:marLeft w:val="547"/>
          <w:marRight w:val="0"/>
          <w:marTop w:val="115"/>
          <w:marBottom w:val="0"/>
          <w:divBdr>
            <w:top w:val="none" w:sz="0" w:space="0" w:color="auto"/>
            <w:left w:val="none" w:sz="0" w:space="0" w:color="auto"/>
            <w:bottom w:val="none" w:sz="0" w:space="0" w:color="auto"/>
            <w:right w:val="none" w:sz="0" w:space="0" w:color="auto"/>
          </w:divBdr>
        </w:div>
      </w:divsChild>
    </w:div>
    <w:div w:id="129902785">
      <w:bodyDiv w:val="1"/>
      <w:marLeft w:val="0"/>
      <w:marRight w:val="0"/>
      <w:marTop w:val="0"/>
      <w:marBottom w:val="0"/>
      <w:divBdr>
        <w:top w:val="none" w:sz="0" w:space="0" w:color="auto"/>
        <w:left w:val="none" w:sz="0" w:space="0" w:color="auto"/>
        <w:bottom w:val="none" w:sz="0" w:space="0" w:color="auto"/>
        <w:right w:val="none" w:sz="0" w:space="0" w:color="auto"/>
      </w:divBdr>
    </w:div>
    <w:div w:id="130025908">
      <w:bodyDiv w:val="1"/>
      <w:marLeft w:val="0"/>
      <w:marRight w:val="0"/>
      <w:marTop w:val="0"/>
      <w:marBottom w:val="0"/>
      <w:divBdr>
        <w:top w:val="none" w:sz="0" w:space="0" w:color="auto"/>
        <w:left w:val="none" w:sz="0" w:space="0" w:color="auto"/>
        <w:bottom w:val="none" w:sz="0" w:space="0" w:color="auto"/>
        <w:right w:val="none" w:sz="0" w:space="0" w:color="auto"/>
      </w:divBdr>
    </w:div>
    <w:div w:id="130178171">
      <w:bodyDiv w:val="1"/>
      <w:marLeft w:val="0"/>
      <w:marRight w:val="0"/>
      <w:marTop w:val="0"/>
      <w:marBottom w:val="0"/>
      <w:divBdr>
        <w:top w:val="none" w:sz="0" w:space="0" w:color="auto"/>
        <w:left w:val="none" w:sz="0" w:space="0" w:color="auto"/>
        <w:bottom w:val="none" w:sz="0" w:space="0" w:color="auto"/>
        <w:right w:val="none" w:sz="0" w:space="0" w:color="auto"/>
      </w:divBdr>
    </w:div>
    <w:div w:id="131749270">
      <w:bodyDiv w:val="1"/>
      <w:marLeft w:val="0"/>
      <w:marRight w:val="0"/>
      <w:marTop w:val="0"/>
      <w:marBottom w:val="0"/>
      <w:divBdr>
        <w:top w:val="none" w:sz="0" w:space="0" w:color="auto"/>
        <w:left w:val="none" w:sz="0" w:space="0" w:color="auto"/>
        <w:bottom w:val="none" w:sz="0" w:space="0" w:color="auto"/>
        <w:right w:val="none" w:sz="0" w:space="0" w:color="auto"/>
      </w:divBdr>
    </w:div>
    <w:div w:id="132062687">
      <w:bodyDiv w:val="1"/>
      <w:marLeft w:val="0"/>
      <w:marRight w:val="0"/>
      <w:marTop w:val="0"/>
      <w:marBottom w:val="0"/>
      <w:divBdr>
        <w:top w:val="none" w:sz="0" w:space="0" w:color="auto"/>
        <w:left w:val="none" w:sz="0" w:space="0" w:color="auto"/>
        <w:bottom w:val="none" w:sz="0" w:space="0" w:color="auto"/>
        <w:right w:val="none" w:sz="0" w:space="0" w:color="auto"/>
      </w:divBdr>
      <w:divsChild>
        <w:div w:id="2051688153">
          <w:marLeft w:val="0"/>
          <w:marRight w:val="0"/>
          <w:marTop w:val="0"/>
          <w:marBottom w:val="0"/>
          <w:divBdr>
            <w:top w:val="none" w:sz="0" w:space="0" w:color="auto"/>
            <w:left w:val="none" w:sz="0" w:space="0" w:color="auto"/>
            <w:bottom w:val="none" w:sz="0" w:space="0" w:color="auto"/>
            <w:right w:val="none" w:sz="0" w:space="0" w:color="auto"/>
          </w:divBdr>
        </w:div>
      </w:divsChild>
    </w:div>
    <w:div w:id="133721386">
      <w:bodyDiv w:val="1"/>
      <w:marLeft w:val="0"/>
      <w:marRight w:val="0"/>
      <w:marTop w:val="0"/>
      <w:marBottom w:val="0"/>
      <w:divBdr>
        <w:top w:val="none" w:sz="0" w:space="0" w:color="auto"/>
        <w:left w:val="none" w:sz="0" w:space="0" w:color="auto"/>
        <w:bottom w:val="none" w:sz="0" w:space="0" w:color="auto"/>
        <w:right w:val="none" w:sz="0" w:space="0" w:color="auto"/>
      </w:divBdr>
    </w:div>
    <w:div w:id="135421005">
      <w:bodyDiv w:val="1"/>
      <w:marLeft w:val="0"/>
      <w:marRight w:val="0"/>
      <w:marTop w:val="0"/>
      <w:marBottom w:val="0"/>
      <w:divBdr>
        <w:top w:val="none" w:sz="0" w:space="0" w:color="auto"/>
        <w:left w:val="none" w:sz="0" w:space="0" w:color="auto"/>
        <w:bottom w:val="none" w:sz="0" w:space="0" w:color="auto"/>
        <w:right w:val="none" w:sz="0" w:space="0" w:color="auto"/>
      </w:divBdr>
    </w:div>
    <w:div w:id="135493510">
      <w:bodyDiv w:val="1"/>
      <w:marLeft w:val="0"/>
      <w:marRight w:val="0"/>
      <w:marTop w:val="0"/>
      <w:marBottom w:val="0"/>
      <w:divBdr>
        <w:top w:val="none" w:sz="0" w:space="0" w:color="auto"/>
        <w:left w:val="none" w:sz="0" w:space="0" w:color="auto"/>
        <w:bottom w:val="none" w:sz="0" w:space="0" w:color="auto"/>
        <w:right w:val="none" w:sz="0" w:space="0" w:color="auto"/>
      </w:divBdr>
    </w:div>
    <w:div w:id="136193866">
      <w:bodyDiv w:val="1"/>
      <w:marLeft w:val="0"/>
      <w:marRight w:val="0"/>
      <w:marTop w:val="0"/>
      <w:marBottom w:val="0"/>
      <w:divBdr>
        <w:top w:val="none" w:sz="0" w:space="0" w:color="auto"/>
        <w:left w:val="none" w:sz="0" w:space="0" w:color="auto"/>
        <w:bottom w:val="none" w:sz="0" w:space="0" w:color="auto"/>
        <w:right w:val="none" w:sz="0" w:space="0" w:color="auto"/>
      </w:divBdr>
    </w:div>
    <w:div w:id="140312813">
      <w:bodyDiv w:val="1"/>
      <w:marLeft w:val="0"/>
      <w:marRight w:val="0"/>
      <w:marTop w:val="0"/>
      <w:marBottom w:val="0"/>
      <w:divBdr>
        <w:top w:val="none" w:sz="0" w:space="0" w:color="auto"/>
        <w:left w:val="none" w:sz="0" w:space="0" w:color="auto"/>
        <w:bottom w:val="none" w:sz="0" w:space="0" w:color="auto"/>
        <w:right w:val="none" w:sz="0" w:space="0" w:color="auto"/>
      </w:divBdr>
    </w:div>
    <w:div w:id="146023155">
      <w:bodyDiv w:val="1"/>
      <w:marLeft w:val="0"/>
      <w:marRight w:val="0"/>
      <w:marTop w:val="0"/>
      <w:marBottom w:val="0"/>
      <w:divBdr>
        <w:top w:val="none" w:sz="0" w:space="0" w:color="auto"/>
        <w:left w:val="none" w:sz="0" w:space="0" w:color="auto"/>
        <w:bottom w:val="none" w:sz="0" w:space="0" w:color="auto"/>
        <w:right w:val="none" w:sz="0" w:space="0" w:color="auto"/>
      </w:divBdr>
    </w:div>
    <w:div w:id="146362825">
      <w:bodyDiv w:val="1"/>
      <w:marLeft w:val="0"/>
      <w:marRight w:val="0"/>
      <w:marTop w:val="0"/>
      <w:marBottom w:val="0"/>
      <w:divBdr>
        <w:top w:val="none" w:sz="0" w:space="0" w:color="auto"/>
        <w:left w:val="none" w:sz="0" w:space="0" w:color="auto"/>
        <w:bottom w:val="none" w:sz="0" w:space="0" w:color="auto"/>
        <w:right w:val="none" w:sz="0" w:space="0" w:color="auto"/>
      </w:divBdr>
    </w:div>
    <w:div w:id="147209249">
      <w:bodyDiv w:val="1"/>
      <w:marLeft w:val="0"/>
      <w:marRight w:val="0"/>
      <w:marTop w:val="0"/>
      <w:marBottom w:val="0"/>
      <w:divBdr>
        <w:top w:val="none" w:sz="0" w:space="0" w:color="auto"/>
        <w:left w:val="none" w:sz="0" w:space="0" w:color="auto"/>
        <w:bottom w:val="none" w:sz="0" w:space="0" w:color="auto"/>
        <w:right w:val="none" w:sz="0" w:space="0" w:color="auto"/>
      </w:divBdr>
    </w:div>
    <w:div w:id="147594629">
      <w:bodyDiv w:val="1"/>
      <w:marLeft w:val="0"/>
      <w:marRight w:val="0"/>
      <w:marTop w:val="0"/>
      <w:marBottom w:val="0"/>
      <w:divBdr>
        <w:top w:val="none" w:sz="0" w:space="0" w:color="auto"/>
        <w:left w:val="none" w:sz="0" w:space="0" w:color="auto"/>
        <w:bottom w:val="none" w:sz="0" w:space="0" w:color="auto"/>
        <w:right w:val="none" w:sz="0" w:space="0" w:color="auto"/>
      </w:divBdr>
    </w:div>
    <w:div w:id="148135619">
      <w:bodyDiv w:val="1"/>
      <w:marLeft w:val="0"/>
      <w:marRight w:val="0"/>
      <w:marTop w:val="0"/>
      <w:marBottom w:val="0"/>
      <w:divBdr>
        <w:top w:val="none" w:sz="0" w:space="0" w:color="auto"/>
        <w:left w:val="none" w:sz="0" w:space="0" w:color="auto"/>
        <w:bottom w:val="none" w:sz="0" w:space="0" w:color="auto"/>
        <w:right w:val="none" w:sz="0" w:space="0" w:color="auto"/>
      </w:divBdr>
    </w:div>
    <w:div w:id="148912461">
      <w:bodyDiv w:val="1"/>
      <w:marLeft w:val="0"/>
      <w:marRight w:val="0"/>
      <w:marTop w:val="0"/>
      <w:marBottom w:val="0"/>
      <w:divBdr>
        <w:top w:val="none" w:sz="0" w:space="0" w:color="auto"/>
        <w:left w:val="none" w:sz="0" w:space="0" w:color="auto"/>
        <w:bottom w:val="none" w:sz="0" w:space="0" w:color="auto"/>
        <w:right w:val="none" w:sz="0" w:space="0" w:color="auto"/>
      </w:divBdr>
    </w:div>
    <w:div w:id="151675608">
      <w:bodyDiv w:val="1"/>
      <w:marLeft w:val="0"/>
      <w:marRight w:val="0"/>
      <w:marTop w:val="0"/>
      <w:marBottom w:val="0"/>
      <w:divBdr>
        <w:top w:val="none" w:sz="0" w:space="0" w:color="auto"/>
        <w:left w:val="none" w:sz="0" w:space="0" w:color="auto"/>
        <w:bottom w:val="none" w:sz="0" w:space="0" w:color="auto"/>
        <w:right w:val="none" w:sz="0" w:space="0" w:color="auto"/>
      </w:divBdr>
    </w:div>
    <w:div w:id="151995846">
      <w:bodyDiv w:val="1"/>
      <w:marLeft w:val="0"/>
      <w:marRight w:val="0"/>
      <w:marTop w:val="0"/>
      <w:marBottom w:val="0"/>
      <w:divBdr>
        <w:top w:val="none" w:sz="0" w:space="0" w:color="auto"/>
        <w:left w:val="none" w:sz="0" w:space="0" w:color="auto"/>
        <w:bottom w:val="none" w:sz="0" w:space="0" w:color="auto"/>
        <w:right w:val="none" w:sz="0" w:space="0" w:color="auto"/>
      </w:divBdr>
    </w:div>
    <w:div w:id="152532815">
      <w:bodyDiv w:val="1"/>
      <w:marLeft w:val="0"/>
      <w:marRight w:val="0"/>
      <w:marTop w:val="0"/>
      <w:marBottom w:val="0"/>
      <w:divBdr>
        <w:top w:val="none" w:sz="0" w:space="0" w:color="auto"/>
        <w:left w:val="none" w:sz="0" w:space="0" w:color="auto"/>
        <w:bottom w:val="none" w:sz="0" w:space="0" w:color="auto"/>
        <w:right w:val="none" w:sz="0" w:space="0" w:color="auto"/>
      </w:divBdr>
    </w:div>
    <w:div w:id="153450344">
      <w:bodyDiv w:val="1"/>
      <w:marLeft w:val="0"/>
      <w:marRight w:val="0"/>
      <w:marTop w:val="0"/>
      <w:marBottom w:val="0"/>
      <w:divBdr>
        <w:top w:val="none" w:sz="0" w:space="0" w:color="auto"/>
        <w:left w:val="none" w:sz="0" w:space="0" w:color="auto"/>
        <w:bottom w:val="none" w:sz="0" w:space="0" w:color="auto"/>
        <w:right w:val="none" w:sz="0" w:space="0" w:color="auto"/>
      </w:divBdr>
    </w:div>
    <w:div w:id="154996044">
      <w:bodyDiv w:val="1"/>
      <w:marLeft w:val="0"/>
      <w:marRight w:val="0"/>
      <w:marTop w:val="0"/>
      <w:marBottom w:val="0"/>
      <w:divBdr>
        <w:top w:val="none" w:sz="0" w:space="0" w:color="auto"/>
        <w:left w:val="none" w:sz="0" w:space="0" w:color="auto"/>
        <w:bottom w:val="none" w:sz="0" w:space="0" w:color="auto"/>
        <w:right w:val="none" w:sz="0" w:space="0" w:color="auto"/>
      </w:divBdr>
    </w:div>
    <w:div w:id="155923660">
      <w:bodyDiv w:val="1"/>
      <w:marLeft w:val="0"/>
      <w:marRight w:val="0"/>
      <w:marTop w:val="0"/>
      <w:marBottom w:val="0"/>
      <w:divBdr>
        <w:top w:val="none" w:sz="0" w:space="0" w:color="auto"/>
        <w:left w:val="none" w:sz="0" w:space="0" w:color="auto"/>
        <w:bottom w:val="none" w:sz="0" w:space="0" w:color="auto"/>
        <w:right w:val="none" w:sz="0" w:space="0" w:color="auto"/>
      </w:divBdr>
    </w:div>
    <w:div w:id="156189384">
      <w:bodyDiv w:val="1"/>
      <w:marLeft w:val="0"/>
      <w:marRight w:val="0"/>
      <w:marTop w:val="0"/>
      <w:marBottom w:val="0"/>
      <w:divBdr>
        <w:top w:val="none" w:sz="0" w:space="0" w:color="auto"/>
        <w:left w:val="none" w:sz="0" w:space="0" w:color="auto"/>
        <w:bottom w:val="none" w:sz="0" w:space="0" w:color="auto"/>
        <w:right w:val="none" w:sz="0" w:space="0" w:color="auto"/>
      </w:divBdr>
    </w:div>
    <w:div w:id="157616897">
      <w:bodyDiv w:val="1"/>
      <w:marLeft w:val="0"/>
      <w:marRight w:val="0"/>
      <w:marTop w:val="0"/>
      <w:marBottom w:val="0"/>
      <w:divBdr>
        <w:top w:val="none" w:sz="0" w:space="0" w:color="auto"/>
        <w:left w:val="none" w:sz="0" w:space="0" w:color="auto"/>
        <w:bottom w:val="none" w:sz="0" w:space="0" w:color="auto"/>
        <w:right w:val="none" w:sz="0" w:space="0" w:color="auto"/>
      </w:divBdr>
    </w:div>
    <w:div w:id="161119928">
      <w:bodyDiv w:val="1"/>
      <w:marLeft w:val="0"/>
      <w:marRight w:val="0"/>
      <w:marTop w:val="0"/>
      <w:marBottom w:val="0"/>
      <w:divBdr>
        <w:top w:val="none" w:sz="0" w:space="0" w:color="auto"/>
        <w:left w:val="none" w:sz="0" w:space="0" w:color="auto"/>
        <w:bottom w:val="none" w:sz="0" w:space="0" w:color="auto"/>
        <w:right w:val="none" w:sz="0" w:space="0" w:color="auto"/>
      </w:divBdr>
    </w:div>
    <w:div w:id="161939939">
      <w:bodyDiv w:val="1"/>
      <w:marLeft w:val="0"/>
      <w:marRight w:val="0"/>
      <w:marTop w:val="0"/>
      <w:marBottom w:val="0"/>
      <w:divBdr>
        <w:top w:val="none" w:sz="0" w:space="0" w:color="auto"/>
        <w:left w:val="none" w:sz="0" w:space="0" w:color="auto"/>
        <w:bottom w:val="none" w:sz="0" w:space="0" w:color="auto"/>
        <w:right w:val="none" w:sz="0" w:space="0" w:color="auto"/>
      </w:divBdr>
    </w:div>
    <w:div w:id="162866435">
      <w:bodyDiv w:val="1"/>
      <w:marLeft w:val="0"/>
      <w:marRight w:val="0"/>
      <w:marTop w:val="0"/>
      <w:marBottom w:val="0"/>
      <w:divBdr>
        <w:top w:val="none" w:sz="0" w:space="0" w:color="auto"/>
        <w:left w:val="none" w:sz="0" w:space="0" w:color="auto"/>
        <w:bottom w:val="none" w:sz="0" w:space="0" w:color="auto"/>
        <w:right w:val="none" w:sz="0" w:space="0" w:color="auto"/>
      </w:divBdr>
    </w:div>
    <w:div w:id="165021592">
      <w:bodyDiv w:val="1"/>
      <w:marLeft w:val="0"/>
      <w:marRight w:val="0"/>
      <w:marTop w:val="0"/>
      <w:marBottom w:val="0"/>
      <w:divBdr>
        <w:top w:val="none" w:sz="0" w:space="0" w:color="auto"/>
        <w:left w:val="none" w:sz="0" w:space="0" w:color="auto"/>
        <w:bottom w:val="none" w:sz="0" w:space="0" w:color="auto"/>
        <w:right w:val="none" w:sz="0" w:space="0" w:color="auto"/>
      </w:divBdr>
    </w:div>
    <w:div w:id="166216154">
      <w:bodyDiv w:val="1"/>
      <w:marLeft w:val="0"/>
      <w:marRight w:val="0"/>
      <w:marTop w:val="0"/>
      <w:marBottom w:val="0"/>
      <w:divBdr>
        <w:top w:val="none" w:sz="0" w:space="0" w:color="auto"/>
        <w:left w:val="none" w:sz="0" w:space="0" w:color="auto"/>
        <w:bottom w:val="none" w:sz="0" w:space="0" w:color="auto"/>
        <w:right w:val="none" w:sz="0" w:space="0" w:color="auto"/>
      </w:divBdr>
    </w:div>
    <w:div w:id="166403483">
      <w:bodyDiv w:val="1"/>
      <w:marLeft w:val="0"/>
      <w:marRight w:val="0"/>
      <w:marTop w:val="0"/>
      <w:marBottom w:val="0"/>
      <w:divBdr>
        <w:top w:val="none" w:sz="0" w:space="0" w:color="auto"/>
        <w:left w:val="none" w:sz="0" w:space="0" w:color="auto"/>
        <w:bottom w:val="none" w:sz="0" w:space="0" w:color="auto"/>
        <w:right w:val="none" w:sz="0" w:space="0" w:color="auto"/>
      </w:divBdr>
    </w:div>
    <w:div w:id="169637698">
      <w:bodyDiv w:val="1"/>
      <w:marLeft w:val="0"/>
      <w:marRight w:val="0"/>
      <w:marTop w:val="0"/>
      <w:marBottom w:val="0"/>
      <w:divBdr>
        <w:top w:val="none" w:sz="0" w:space="0" w:color="auto"/>
        <w:left w:val="none" w:sz="0" w:space="0" w:color="auto"/>
        <w:bottom w:val="none" w:sz="0" w:space="0" w:color="auto"/>
        <w:right w:val="none" w:sz="0" w:space="0" w:color="auto"/>
      </w:divBdr>
    </w:div>
    <w:div w:id="170142891">
      <w:bodyDiv w:val="1"/>
      <w:marLeft w:val="0"/>
      <w:marRight w:val="0"/>
      <w:marTop w:val="0"/>
      <w:marBottom w:val="0"/>
      <w:divBdr>
        <w:top w:val="none" w:sz="0" w:space="0" w:color="auto"/>
        <w:left w:val="none" w:sz="0" w:space="0" w:color="auto"/>
        <w:bottom w:val="none" w:sz="0" w:space="0" w:color="auto"/>
        <w:right w:val="none" w:sz="0" w:space="0" w:color="auto"/>
      </w:divBdr>
    </w:div>
    <w:div w:id="170605788">
      <w:bodyDiv w:val="1"/>
      <w:marLeft w:val="0"/>
      <w:marRight w:val="0"/>
      <w:marTop w:val="0"/>
      <w:marBottom w:val="0"/>
      <w:divBdr>
        <w:top w:val="none" w:sz="0" w:space="0" w:color="auto"/>
        <w:left w:val="none" w:sz="0" w:space="0" w:color="auto"/>
        <w:bottom w:val="none" w:sz="0" w:space="0" w:color="auto"/>
        <w:right w:val="none" w:sz="0" w:space="0" w:color="auto"/>
      </w:divBdr>
    </w:div>
    <w:div w:id="170610755">
      <w:bodyDiv w:val="1"/>
      <w:marLeft w:val="0"/>
      <w:marRight w:val="0"/>
      <w:marTop w:val="0"/>
      <w:marBottom w:val="0"/>
      <w:divBdr>
        <w:top w:val="none" w:sz="0" w:space="0" w:color="auto"/>
        <w:left w:val="none" w:sz="0" w:space="0" w:color="auto"/>
        <w:bottom w:val="none" w:sz="0" w:space="0" w:color="auto"/>
        <w:right w:val="none" w:sz="0" w:space="0" w:color="auto"/>
      </w:divBdr>
    </w:div>
    <w:div w:id="172769645">
      <w:bodyDiv w:val="1"/>
      <w:marLeft w:val="0"/>
      <w:marRight w:val="0"/>
      <w:marTop w:val="0"/>
      <w:marBottom w:val="0"/>
      <w:divBdr>
        <w:top w:val="none" w:sz="0" w:space="0" w:color="auto"/>
        <w:left w:val="none" w:sz="0" w:space="0" w:color="auto"/>
        <w:bottom w:val="none" w:sz="0" w:space="0" w:color="auto"/>
        <w:right w:val="none" w:sz="0" w:space="0" w:color="auto"/>
      </w:divBdr>
    </w:div>
    <w:div w:id="176039134">
      <w:bodyDiv w:val="1"/>
      <w:marLeft w:val="0"/>
      <w:marRight w:val="0"/>
      <w:marTop w:val="0"/>
      <w:marBottom w:val="0"/>
      <w:divBdr>
        <w:top w:val="none" w:sz="0" w:space="0" w:color="auto"/>
        <w:left w:val="none" w:sz="0" w:space="0" w:color="auto"/>
        <w:bottom w:val="none" w:sz="0" w:space="0" w:color="auto"/>
        <w:right w:val="none" w:sz="0" w:space="0" w:color="auto"/>
      </w:divBdr>
    </w:div>
    <w:div w:id="178199789">
      <w:bodyDiv w:val="1"/>
      <w:marLeft w:val="0"/>
      <w:marRight w:val="0"/>
      <w:marTop w:val="0"/>
      <w:marBottom w:val="0"/>
      <w:divBdr>
        <w:top w:val="none" w:sz="0" w:space="0" w:color="auto"/>
        <w:left w:val="none" w:sz="0" w:space="0" w:color="auto"/>
        <w:bottom w:val="none" w:sz="0" w:space="0" w:color="auto"/>
        <w:right w:val="none" w:sz="0" w:space="0" w:color="auto"/>
      </w:divBdr>
    </w:div>
    <w:div w:id="178548256">
      <w:bodyDiv w:val="1"/>
      <w:marLeft w:val="0"/>
      <w:marRight w:val="0"/>
      <w:marTop w:val="0"/>
      <w:marBottom w:val="0"/>
      <w:divBdr>
        <w:top w:val="none" w:sz="0" w:space="0" w:color="auto"/>
        <w:left w:val="none" w:sz="0" w:space="0" w:color="auto"/>
        <w:bottom w:val="none" w:sz="0" w:space="0" w:color="auto"/>
        <w:right w:val="none" w:sz="0" w:space="0" w:color="auto"/>
      </w:divBdr>
    </w:div>
    <w:div w:id="180818959">
      <w:bodyDiv w:val="1"/>
      <w:marLeft w:val="0"/>
      <w:marRight w:val="0"/>
      <w:marTop w:val="0"/>
      <w:marBottom w:val="0"/>
      <w:divBdr>
        <w:top w:val="none" w:sz="0" w:space="0" w:color="auto"/>
        <w:left w:val="none" w:sz="0" w:space="0" w:color="auto"/>
        <w:bottom w:val="none" w:sz="0" w:space="0" w:color="auto"/>
        <w:right w:val="none" w:sz="0" w:space="0" w:color="auto"/>
      </w:divBdr>
    </w:div>
    <w:div w:id="181483585">
      <w:bodyDiv w:val="1"/>
      <w:marLeft w:val="0"/>
      <w:marRight w:val="0"/>
      <w:marTop w:val="0"/>
      <w:marBottom w:val="0"/>
      <w:divBdr>
        <w:top w:val="none" w:sz="0" w:space="0" w:color="auto"/>
        <w:left w:val="none" w:sz="0" w:space="0" w:color="auto"/>
        <w:bottom w:val="none" w:sz="0" w:space="0" w:color="auto"/>
        <w:right w:val="none" w:sz="0" w:space="0" w:color="auto"/>
      </w:divBdr>
    </w:div>
    <w:div w:id="181937776">
      <w:bodyDiv w:val="1"/>
      <w:marLeft w:val="0"/>
      <w:marRight w:val="0"/>
      <w:marTop w:val="0"/>
      <w:marBottom w:val="0"/>
      <w:divBdr>
        <w:top w:val="none" w:sz="0" w:space="0" w:color="auto"/>
        <w:left w:val="none" w:sz="0" w:space="0" w:color="auto"/>
        <w:bottom w:val="none" w:sz="0" w:space="0" w:color="auto"/>
        <w:right w:val="none" w:sz="0" w:space="0" w:color="auto"/>
      </w:divBdr>
    </w:div>
    <w:div w:id="185489629">
      <w:bodyDiv w:val="1"/>
      <w:marLeft w:val="0"/>
      <w:marRight w:val="0"/>
      <w:marTop w:val="0"/>
      <w:marBottom w:val="0"/>
      <w:divBdr>
        <w:top w:val="none" w:sz="0" w:space="0" w:color="auto"/>
        <w:left w:val="none" w:sz="0" w:space="0" w:color="auto"/>
        <w:bottom w:val="none" w:sz="0" w:space="0" w:color="auto"/>
        <w:right w:val="none" w:sz="0" w:space="0" w:color="auto"/>
      </w:divBdr>
    </w:div>
    <w:div w:id="188108838">
      <w:bodyDiv w:val="1"/>
      <w:marLeft w:val="0"/>
      <w:marRight w:val="0"/>
      <w:marTop w:val="0"/>
      <w:marBottom w:val="0"/>
      <w:divBdr>
        <w:top w:val="none" w:sz="0" w:space="0" w:color="auto"/>
        <w:left w:val="none" w:sz="0" w:space="0" w:color="auto"/>
        <w:bottom w:val="none" w:sz="0" w:space="0" w:color="auto"/>
        <w:right w:val="none" w:sz="0" w:space="0" w:color="auto"/>
      </w:divBdr>
    </w:div>
    <w:div w:id="189417689">
      <w:bodyDiv w:val="1"/>
      <w:marLeft w:val="0"/>
      <w:marRight w:val="0"/>
      <w:marTop w:val="0"/>
      <w:marBottom w:val="0"/>
      <w:divBdr>
        <w:top w:val="none" w:sz="0" w:space="0" w:color="auto"/>
        <w:left w:val="none" w:sz="0" w:space="0" w:color="auto"/>
        <w:bottom w:val="none" w:sz="0" w:space="0" w:color="auto"/>
        <w:right w:val="none" w:sz="0" w:space="0" w:color="auto"/>
      </w:divBdr>
    </w:div>
    <w:div w:id="189808099">
      <w:bodyDiv w:val="1"/>
      <w:marLeft w:val="0"/>
      <w:marRight w:val="0"/>
      <w:marTop w:val="0"/>
      <w:marBottom w:val="0"/>
      <w:divBdr>
        <w:top w:val="none" w:sz="0" w:space="0" w:color="auto"/>
        <w:left w:val="none" w:sz="0" w:space="0" w:color="auto"/>
        <w:bottom w:val="none" w:sz="0" w:space="0" w:color="auto"/>
        <w:right w:val="none" w:sz="0" w:space="0" w:color="auto"/>
      </w:divBdr>
    </w:div>
    <w:div w:id="190924119">
      <w:bodyDiv w:val="1"/>
      <w:marLeft w:val="0"/>
      <w:marRight w:val="0"/>
      <w:marTop w:val="0"/>
      <w:marBottom w:val="0"/>
      <w:divBdr>
        <w:top w:val="none" w:sz="0" w:space="0" w:color="auto"/>
        <w:left w:val="none" w:sz="0" w:space="0" w:color="auto"/>
        <w:bottom w:val="none" w:sz="0" w:space="0" w:color="auto"/>
        <w:right w:val="none" w:sz="0" w:space="0" w:color="auto"/>
      </w:divBdr>
    </w:div>
    <w:div w:id="193230907">
      <w:bodyDiv w:val="1"/>
      <w:marLeft w:val="0"/>
      <w:marRight w:val="0"/>
      <w:marTop w:val="0"/>
      <w:marBottom w:val="0"/>
      <w:divBdr>
        <w:top w:val="none" w:sz="0" w:space="0" w:color="auto"/>
        <w:left w:val="none" w:sz="0" w:space="0" w:color="auto"/>
        <w:bottom w:val="none" w:sz="0" w:space="0" w:color="auto"/>
        <w:right w:val="none" w:sz="0" w:space="0" w:color="auto"/>
      </w:divBdr>
    </w:div>
    <w:div w:id="196309613">
      <w:bodyDiv w:val="1"/>
      <w:marLeft w:val="0"/>
      <w:marRight w:val="0"/>
      <w:marTop w:val="0"/>
      <w:marBottom w:val="0"/>
      <w:divBdr>
        <w:top w:val="none" w:sz="0" w:space="0" w:color="auto"/>
        <w:left w:val="none" w:sz="0" w:space="0" w:color="auto"/>
        <w:bottom w:val="none" w:sz="0" w:space="0" w:color="auto"/>
        <w:right w:val="none" w:sz="0" w:space="0" w:color="auto"/>
      </w:divBdr>
    </w:div>
    <w:div w:id="199057088">
      <w:bodyDiv w:val="1"/>
      <w:marLeft w:val="0"/>
      <w:marRight w:val="0"/>
      <w:marTop w:val="0"/>
      <w:marBottom w:val="0"/>
      <w:divBdr>
        <w:top w:val="none" w:sz="0" w:space="0" w:color="auto"/>
        <w:left w:val="none" w:sz="0" w:space="0" w:color="auto"/>
        <w:bottom w:val="none" w:sz="0" w:space="0" w:color="auto"/>
        <w:right w:val="none" w:sz="0" w:space="0" w:color="auto"/>
      </w:divBdr>
    </w:div>
    <w:div w:id="199324477">
      <w:bodyDiv w:val="1"/>
      <w:marLeft w:val="0"/>
      <w:marRight w:val="0"/>
      <w:marTop w:val="0"/>
      <w:marBottom w:val="0"/>
      <w:divBdr>
        <w:top w:val="none" w:sz="0" w:space="0" w:color="auto"/>
        <w:left w:val="none" w:sz="0" w:space="0" w:color="auto"/>
        <w:bottom w:val="none" w:sz="0" w:space="0" w:color="auto"/>
        <w:right w:val="none" w:sz="0" w:space="0" w:color="auto"/>
      </w:divBdr>
    </w:div>
    <w:div w:id="199703827">
      <w:bodyDiv w:val="1"/>
      <w:marLeft w:val="0"/>
      <w:marRight w:val="0"/>
      <w:marTop w:val="0"/>
      <w:marBottom w:val="0"/>
      <w:divBdr>
        <w:top w:val="none" w:sz="0" w:space="0" w:color="auto"/>
        <w:left w:val="none" w:sz="0" w:space="0" w:color="auto"/>
        <w:bottom w:val="none" w:sz="0" w:space="0" w:color="auto"/>
        <w:right w:val="none" w:sz="0" w:space="0" w:color="auto"/>
      </w:divBdr>
    </w:div>
    <w:div w:id="200628499">
      <w:bodyDiv w:val="1"/>
      <w:marLeft w:val="0"/>
      <w:marRight w:val="0"/>
      <w:marTop w:val="0"/>
      <w:marBottom w:val="0"/>
      <w:divBdr>
        <w:top w:val="none" w:sz="0" w:space="0" w:color="auto"/>
        <w:left w:val="none" w:sz="0" w:space="0" w:color="auto"/>
        <w:bottom w:val="none" w:sz="0" w:space="0" w:color="auto"/>
        <w:right w:val="none" w:sz="0" w:space="0" w:color="auto"/>
      </w:divBdr>
    </w:div>
    <w:div w:id="201672619">
      <w:bodyDiv w:val="1"/>
      <w:marLeft w:val="0"/>
      <w:marRight w:val="0"/>
      <w:marTop w:val="0"/>
      <w:marBottom w:val="0"/>
      <w:divBdr>
        <w:top w:val="none" w:sz="0" w:space="0" w:color="auto"/>
        <w:left w:val="none" w:sz="0" w:space="0" w:color="auto"/>
        <w:bottom w:val="none" w:sz="0" w:space="0" w:color="auto"/>
        <w:right w:val="none" w:sz="0" w:space="0" w:color="auto"/>
      </w:divBdr>
    </w:div>
    <w:div w:id="201986401">
      <w:bodyDiv w:val="1"/>
      <w:marLeft w:val="0"/>
      <w:marRight w:val="0"/>
      <w:marTop w:val="0"/>
      <w:marBottom w:val="0"/>
      <w:divBdr>
        <w:top w:val="none" w:sz="0" w:space="0" w:color="auto"/>
        <w:left w:val="none" w:sz="0" w:space="0" w:color="auto"/>
        <w:bottom w:val="none" w:sz="0" w:space="0" w:color="auto"/>
        <w:right w:val="none" w:sz="0" w:space="0" w:color="auto"/>
      </w:divBdr>
    </w:div>
    <w:div w:id="202254666">
      <w:bodyDiv w:val="1"/>
      <w:marLeft w:val="0"/>
      <w:marRight w:val="0"/>
      <w:marTop w:val="0"/>
      <w:marBottom w:val="0"/>
      <w:divBdr>
        <w:top w:val="none" w:sz="0" w:space="0" w:color="auto"/>
        <w:left w:val="none" w:sz="0" w:space="0" w:color="auto"/>
        <w:bottom w:val="none" w:sz="0" w:space="0" w:color="auto"/>
        <w:right w:val="none" w:sz="0" w:space="0" w:color="auto"/>
      </w:divBdr>
    </w:div>
    <w:div w:id="203835824">
      <w:bodyDiv w:val="1"/>
      <w:marLeft w:val="0"/>
      <w:marRight w:val="0"/>
      <w:marTop w:val="0"/>
      <w:marBottom w:val="0"/>
      <w:divBdr>
        <w:top w:val="none" w:sz="0" w:space="0" w:color="auto"/>
        <w:left w:val="none" w:sz="0" w:space="0" w:color="auto"/>
        <w:bottom w:val="none" w:sz="0" w:space="0" w:color="auto"/>
        <w:right w:val="none" w:sz="0" w:space="0" w:color="auto"/>
      </w:divBdr>
    </w:div>
    <w:div w:id="203911565">
      <w:bodyDiv w:val="1"/>
      <w:marLeft w:val="0"/>
      <w:marRight w:val="0"/>
      <w:marTop w:val="0"/>
      <w:marBottom w:val="0"/>
      <w:divBdr>
        <w:top w:val="none" w:sz="0" w:space="0" w:color="auto"/>
        <w:left w:val="none" w:sz="0" w:space="0" w:color="auto"/>
        <w:bottom w:val="none" w:sz="0" w:space="0" w:color="auto"/>
        <w:right w:val="none" w:sz="0" w:space="0" w:color="auto"/>
      </w:divBdr>
    </w:div>
    <w:div w:id="205918460">
      <w:bodyDiv w:val="1"/>
      <w:marLeft w:val="0"/>
      <w:marRight w:val="0"/>
      <w:marTop w:val="0"/>
      <w:marBottom w:val="0"/>
      <w:divBdr>
        <w:top w:val="none" w:sz="0" w:space="0" w:color="auto"/>
        <w:left w:val="none" w:sz="0" w:space="0" w:color="auto"/>
        <w:bottom w:val="none" w:sz="0" w:space="0" w:color="auto"/>
        <w:right w:val="none" w:sz="0" w:space="0" w:color="auto"/>
      </w:divBdr>
    </w:div>
    <w:div w:id="208880971">
      <w:bodyDiv w:val="1"/>
      <w:marLeft w:val="0"/>
      <w:marRight w:val="0"/>
      <w:marTop w:val="0"/>
      <w:marBottom w:val="0"/>
      <w:divBdr>
        <w:top w:val="none" w:sz="0" w:space="0" w:color="auto"/>
        <w:left w:val="none" w:sz="0" w:space="0" w:color="auto"/>
        <w:bottom w:val="none" w:sz="0" w:space="0" w:color="auto"/>
        <w:right w:val="none" w:sz="0" w:space="0" w:color="auto"/>
      </w:divBdr>
    </w:div>
    <w:div w:id="211233990">
      <w:bodyDiv w:val="1"/>
      <w:marLeft w:val="0"/>
      <w:marRight w:val="0"/>
      <w:marTop w:val="0"/>
      <w:marBottom w:val="0"/>
      <w:divBdr>
        <w:top w:val="none" w:sz="0" w:space="0" w:color="auto"/>
        <w:left w:val="none" w:sz="0" w:space="0" w:color="auto"/>
        <w:bottom w:val="none" w:sz="0" w:space="0" w:color="auto"/>
        <w:right w:val="none" w:sz="0" w:space="0" w:color="auto"/>
      </w:divBdr>
    </w:div>
    <w:div w:id="216477907">
      <w:bodyDiv w:val="1"/>
      <w:marLeft w:val="0"/>
      <w:marRight w:val="0"/>
      <w:marTop w:val="0"/>
      <w:marBottom w:val="0"/>
      <w:divBdr>
        <w:top w:val="none" w:sz="0" w:space="0" w:color="auto"/>
        <w:left w:val="none" w:sz="0" w:space="0" w:color="auto"/>
        <w:bottom w:val="none" w:sz="0" w:space="0" w:color="auto"/>
        <w:right w:val="none" w:sz="0" w:space="0" w:color="auto"/>
      </w:divBdr>
    </w:div>
    <w:div w:id="217329035">
      <w:bodyDiv w:val="1"/>
      <w:marLeft w:val="0"/>
      <w:marRight w:val="0"/>
      <w:marTop w:val="0"/>
      <w:marBottom w:val="0"/>
      <w:divBdr>
        <w:top w:val="none" w:sz="0" w:space="0" w:color="auto"/>
        <w:left w:val="none" w:sz="0" w:space="0" w:color="auto"/>
        <w:bottom w:val="none" w:sz="0" w:space="0" w:color="auto"/>
        <w:right w:val="none" w:sz="0" w:space="0" w:color="auto"/>
      </w:divBdr>
    </w:div>
    <w:div w:id="218706417">
      <w:bodyDiv w:val="1"/>
      <w:marLeft w:val="0"/>
      <w:marRight w:val="0"/>
      <w:marTop w:val="0"/>
      <w:marBottom w:val="0"/>
      <w:divBdr>
        <w:top w:val="none" w:sz="0" w:space="0" w:color="auto"/>
        <w:left w:val="none" w:sz="0" w:space="0" w:color="auto"/>
        <w:bottom w:val="none" w:sz="0" w:space="0" w:color="auto"/>
        <w:right w:val="none" w:sz="0" w:space="0" w:color="auto"/>
      </w:divBdr>
    </w:div>
    <w:div w:id="219093013">
      <w:bodyDiv w:val="1"/>
      <w:marLeft w:val="0"/>
      <w:marRight w:val="0"/>
      <w:marTop w:val="0"/>
      <w:marBottom w:val="0"/>
      <w:divBdr>
        <w:top w:val="none" w:sz="0" w:space="0" w:color="auto"/>
        <w:left w:val="none" w:sz="0" w:space="0" w:color="auto"/>
        <w:bottom w:val="none" w:sz="0" w:space="0" w:color="auto"/>
        <w:right w:val="none" w:sz="0" w:space="0" w:color="auto"/>
      </w:divBdr>
    </w:div>
    <w:div w:id="219249459">
      <w:bodyDiv w:val="1"/>
      <w:marLeft w:val="0"/>
      <w:marRight w:val="0"/>
      <w:marTop w:val="0"/>
      <w:marBottom w:val="0"/>
      <w:divBdr>
        <w:top w:val="none" w:sz="0" w:space="0" w:color="auto"/>
        <w:left w:val="none" w:sz="0" w:space="0" w:color="auto"/>
        <w:bottom w:val="none" w:sz="0" w:space="0" w:color="auto"/>
        <w:right w:val="none" w:sz="0" w:space="0" w:color="auto"/>
      </w:divBdr>
    </w:div>
    <w:div w:id="220361826">
      <w:bodyDiv w:val="1"/>
      <w:marLeft w:val="0"/>
      <w:marRight w:val="0"/>
      <w:marTop w:val="0"/>
      <w:marBottom w:val="0"/>
      <w:divBdr>
        <w:top w:val="none" w:sz="0" w:space="0" w:color="auto"/>
        <w:left w:val="none" w:sz="0" w:space="0" w:color="auto"/>
        <w:bottom w:val="none" w:sz="0" w:space="0" w:color="auto"/>
        <w:right w:val="none" w:sz="0" w:space="0" w:color="auto"/>
      </w:divBdr>
    </w:div>
    <w:div w:id="220793656">
      <w:bodyDiv w:val="1"/>
      <w:marLeft w:val="0"/>
      <w:marRight w:val="0"/>
      <w:marTop w:val="0"/>
      <w:marBottom w:val="0"/>
      <w:divBdr>
        <w:top w:val="none" w:sz="0" w:space="0" w:color="auto"/>
        <w:left w:val="none" w:sz="0" w:space="0" w:color="auto"/>
        <w:bottom w:val="none" w:sz="0" w:space="0" w:color="auto"/>
        <w:right w:val="none" w:sz="0" w:space="0" w:color="auto"/>
      </w:divBdr>
    </w:div>
    <w:div w:id="220874591">
      <w:bodyDiv w:val="1"/>
      <w:marLeft w:val="0"/>
      <w:marRight w:val="0"/>
      <w:marTop w:val="0"/>
      <w:marBottom w:val="0"/>
      <w:divBdr>
        <w:top w:val="none" w:sz="0" w:space="0" w:color="auto"/>
        <w:left w:val="none" w:sz="0" w:space="0" w:color="auto"/>
        <w:bottom w:val="none" w:sz="0" w:space="0" w:color="auto"/>
        <w:right w:val="none" w:sz="0" w:space="0" w:color="auto"/>
      </w:divBdr>
    </w:div>
    <w:div w:id="222106469">
      <w:bodyDiv w:val="1"/>
      <w:marLeft w:val="0"/>
      <w:marRight w:val="0"/>
      <w:marTop w:val="0"/>
      <w:marBottom w:val="0"/>
      <w:divBdr>
        <w:top w:val="none" w:sz="0" w:space="0" w:color="auto"/>
        <w:left w:val="none" w:sz="0" w:space="0" w:color="auto"/>
        <w:bottom w:val="none" w:sz="0" w:space="0" w:color="auto"/>
        <w:right w:val="none" w:sz="0" w:space="0" w:color="auto"/>
      </w:divBdr>
    </w:div>
    <w:div w:id="224610375">
      <w:bodyDiv w:val="1"/>
      <w:marLeft w:val="0"/>
      <w:marRight w:val="0"/>
      <w:marTop w:val="0"/>
      <w:marBottom w:val="0"/>
      <w:divBdr>
        <w:top w:val="none" w:sz="0" w:space="0" w:color="auto"/>
        <w:left w:val="none" w:sz="0" w:space="0" w:color="auto"/>
        <w:bottom w:val="none" w:sz="0" w:space="0" w:color="auto"/>
        <w:right w:val="none" w:sz="0" w:space="0" w:color="auto"/>
      </w:divBdr>
    </w:div>
    <w:div w:id="225577177">
      <w:bodyDiv w:val="1"/>
      <w:marLeft w:val="0"/>
      <w:marRight w:val="0"/>
      <w:marTop w:val="0"/>
      <w:marBottom w:val="0"/>
      <w:divBdr>
        <w:top w:val="none" w:sz="0" w:space="0" w:color="auto"/>
        <w:left w:val="none" w:sz="0" w:space="0" w:color="auto"/>
        <w:bottom w:val="none" w:sz="0" w:space="0" w:color="auto"/>
        <w:right w:val="none" w:sz="0" w:space="0" w:color="auto"/>
      </w:divBdr>
    </w:div>
    <w:div w:id="226307486">
      <w:bodyDiv w:val="1"/>
      <w:marLeft w:val="0"/>
      <w:marRight w:val="0"/>
      <w:marTop w:val="0"/>
      <w:marBottom w:val="0"/>
      <w:divBdr>
        <w:top w:val="none" w:sz="0" w:space="0" w:color="auto"/>
        <w:left w:val="none" w:sz="0" w:space="0" w:color="auto"/>
        <w:bottom w:val="none" w:sz="0" w:space="0" w:color="auto"/>
        <w:right w:val="none" w:sz="0" w:space="0" w:color="auto"/>
      </w:divBdr>
    </w:div>
    <w:div w:id="226838774">
      <w:bodyDiv w:val="1"/>
      <w:marLeft w:val="0"/>
      <w:marRight w:val="0"/>
      <w:marTop w:val="0"/>
      <w:marBottom w:val="0"/>
      <w:divBdr>
        <w:top w:val="none" w:sz="0" w:space="0" w:color="auto"/>
        <w:left w:val="none" w:sz="0" w:space="0" w:color="auto"/>
        <w:bottom w:val="none" w:sz="0" w:space="0" w:color="auto"/>
        <w:right w:val="none" w:sz="0" w:space="0" w:color="auto"/>
      </w:divBdr>
    </w:div>
    <w:div w:id="230039730">
      <w:bodyDiv w:val="1"/>
      <w:marLeft w:val="0"/>
      <w:marRight w:val="0"/>
      <w:marTop w:val="0"/>
      <w:marBottom w:val="0"/>
      <w:divBdr>
        <w:top w:val="none" w:sz="0" w:space="0" w:color="auto"/>
        <w:left w:val="none" w:sz="0" w:space="0" w:color="auto"/>
        <w:bottom w:val="none" w:sz="0" w:space="0" w:color="auto"/>
        <w:right w:val="none" w:sz="0" w:space="0" w:color="auto"/>
      </w:divBdr>
    </w:div>
    <w:div w:id="231693736">
      <w:bodyDiv w:val="1"/>
      <w:marLeft w:val="0"/>
      <w:marRight w:val="0"/>
      <w:marTop w:val="0"/>
      <w:marBottom w:val="0"/>
      <w:divBdr>
        <w:top w:val="none" w:sz="0" w:space="0" w:color="auto"/>
        <w:left w:val="none" w:sz="0" w:space="0" w:color="auto"/>
        <w:bottom w:val="none" w:sz="0" w:space="0" w:color="auto"/>
        <w:right w:val="none" w:sz="0" w:space="0" w:color="auto"/>
      </w:divBdr>
    </w:div>
    <w:div w:id="231932612">
      <w:bodyDiv w:val="1"/>
      <w:marLeft w:val="0"/>
      <w:marRight w:val="0"/>
      <w:marTop w:val="0"/>
      <w:marBottom w:val="0"/>
      <w:divBdr>
        <w:top w:val="none" w:sz="0" w:space="0" w:color="auto"/>
        <w:left w:val="none" w:sz="0" w:space="0" w:color="auto"/>
        <w:bottom w:val="none" w:sz="0" w:space="0" w:color="auto"/>
        <w:right w:val="none" w:sz="0" w:space="0" w:color="auto"/>
      </w:divBdr>
    </w:div>
    <w:div w:id="232617859">
      <w:bodyDiv w:val="1"/>
      <w:marLeft w:val="0"/>
      <w:marRight w:val="0"/>
      <w:marTop w:val="0"/>
      <w:marBottom w:val="0"/>
      <w:divBdr>
        <w:top w:val="none" w:sz="0" w:space="0" w:color="auto"/>
        <w:left w:val="none" w:sz="0" w:space="0" w:color="auto"/>
        <w:bottom w:val="none" w:sz="0" w:space="0" w:color="auto"/>
        <w:right w:val="none" w:sz="0" w:space="0" w:color="auto"/>
      </w:divBdr>
    </w:div>
    <w:div w:id="234241654">
      <w:bodyDiv w:val="1"/>
      <w:marLeft w:val="0"/>
      <w:marRight w:val="0"/>
      <w:marTop w:val="0"/>
      <w:marBottom w:val="0"/>
      <w:divBdr>
        <w:top w:val="none" w:sz="0" w:space="0" w:color="auto"/>
        <w:left w:val="none" w:sz="0" w:space="0" w:color="auto"/>
        <w:bottom w:val="none" w:sz="0" w:space="0" w:color="auto"/>
        <w:right w:val="none" w:sz="0" w:space="0" w:color="auto"/>
      </w:divBdr>
    </w:div>
    <w:div w:id="234358801">
      <w:bodyDiv w:val="1"/>
      <w:marLeft w:val="0"/>
      <w:marRight w:val="0"/>
      <w:marTop w:val="0"/>
      <w:marBottom w:val="0"/>
      <w:divBdr>
        <w:top w:val="none" w:sz="0" w:space="0" w:color="auto"/>
        <w:left w:val="none" w:sz="0" w:space="0" w:color="auto"/>
        <w:bottom w:val="none" w:sz="0" w:space="0" w:color="auto"/>
        <w:right w:val="none" w:sz="0" w:space="0" w:color="auto"/>
      </w:divBdr>
    </w:div>
    <w:div w:id="236719550">
      <w:bodyDiv w:val="1"/>
      <w:marLeft w:val="0"/>
      <w:marRight w:val="0"/>
      <w:marTop w:val="0"/>
      <w:marBottom w:val="0"/>
      <w:divBdr>
        <w:top w:val="none" w:sz="0" w:space="0" w:color="auto"/>
        <w:left w:val="none" w:sz="0" w:space="0" w:color="auto"/>
        <w:bottom w:val="none" w:sz="0" w:space="0" w:color="auto"/>
        <w:right w:val="none" w:sz="0" w:space="0" w:color="auto"/>
      </w:divBdr>
    </w:div>
    <w:div w:id="238947710">
      <w:bodyDiv w:val="1"/>
      <w:marLeft w:val="0"/>
      <w:marRight w:val="0"/>
      <w:marTop w:val="0"/>
      <w:marBottom w:val="0"/>
      <w:divBdr>
        <w:top w:val="none" w:sz="0" w:space="0" w:color="auto"/>
        <w:left w:val="none" w:sz="0" w:space="0" w:color="auto"/>
        <w:bottom w:val="none" w:sz="0" w:space="0" w:color="auto"/>
        <w:right w:val="none" w:sz="0" w:space="0" w:color="auto"/>
      </w:divBdr>
    </w:div>
    <w:div w:id="239021337">
      <w:bodyDiv w:val="1"/>
      <w:marLeft w:val="0"/>
      <w:marRight w:val="0"/>
      <w:marTop w:val="0"/>
      <w:marBottom w:val="0"/>
      <w:divBdr>
        <w:top w:val="none" w:sz="0" w:space="0" w:color="auto"/>
        <w:left w:val="none" w:sz="0" w:space="0" w:color="auto"/>
        <w:bottom w:val="none" w:sz="0" w:space="0" w:color="auto"/>
        <w:right w:val="none" w:sz="0" w:space="0" w:color="auto"/>
      </w:divBdr>
    </w:div>
    <w:div w:id="239365900">
      <w:bodyDiv w:val="1"/>
      <w:marLeft w:val="0"/>
      <w:marRight w:val="0"/>
      <w:marTop w:val="0"/>
      <w:marBottom w:val="0"/>
      <w:divBdr>
        <w:top w:val="none" w:sz="0" w:space="0" w:color="auto"/>
        <w:left w:val="none" w:sz="0" w:space="0" w:color="auto"/>
        <w:bottom w:val="none" w:sz="0" w:space="0" w:color="auto"/>
        <w:right w:val="none" w:sz="0" w:space="0" w:color="auto"/>
      </w:divBdr>
    </w:div>
    <w:div w:id="239798028">
      <w:bodyDiv w:val="1"/>
      <w:marLeft w:val="0"/>
      <w:marRight w:val="0"/>
      <w:marTop w:val="0"/>
      <w:marBottom w:val="0"/>
      <w:divBdr>
        <w:top w:val="none" w:sz="0" w:space="0" w:color="auto"/>
        <w:left w:val="none" w:sz="0" w:space="0" w:color="auto"/>
        <w:bottom w:val="none" w:sz="0" w:space="0" w:color="auto"/>
        <w:right w:val="none" w:sz="0" w:space="0" w:color="auto"/>
      </w:divBdr>
    </w:div>
    <w:div w:id="239993538">
      <w:bodyDiv w:val="1"/>
      <w:marLeft w:val="0"/>
      <w:marRight w:val="0"/>
      <w:marTop w:val="0"/>
      <w:marBottom w:val="0"/>
      <w:divBdr>
        <w:top w:val="none" w:sz="0" w:space="0" w:color="auto"/>
        <w:left w:val="none" w:sz="0" w:space="0" w:color="auto"/>
        <w:bottom w:val="none" w:sz="0" w:space="0" w:color="auto"/>
        <w:right w:val="none" w:sz="0" w:space="0" w:color="auto"/>
      </w:divBdr>
    </w:div>
    <w:div w:id="240530021">
      <w:bodyDiv w:val="1"/>
      <w:marLeft w:val="0"/>
      <w:marRight w:val="0"/>
      <w:marTop w:val="0"/>
      <w:marBottom w:val="0"/>
      <w:divBdr>
        <w:top w:val="none" w:sz="0" w:space="0" w:color="auto"/>
        <w:left w:val="none" w:sz="0" w:space="0" w:color="auto"/>
        <w:bottom w:val="none" w:sz="0" w:space="0" w:color="auto"/>
        <w:right w:val="none" w:sz="0" w:space="0" w:color="auto"/>
      </w:divBdr>
      <w:divsChild>
        <w:div w:id="16277454">
          <w:marLeft w:val="1166"/>
          <w:marRight w:val="0"/>
          <w:marTop w:val="96"/>
          <w:marBottom w:val="0"/>
          <w:divBdr>
            <w:top w:val="none" w:sz="0" w:space="0" w:color="auto"/>
            <w:left w:val="none" w:sz="0" w:space="0" w:color="auto"/>
            <w:bottom w:val="none" w:sz="0" w:space="0" w:color="auto"/>
            <w:right w:val="none" w:sz="0" w:space="0" w:color="auto"/>
          </w:divBdr>
        </w:div>
      </w:divsChild>
    </w:div>
    <w:div w:id="241375856">
      <w:bodyDiv w:val="1"/>
      <w:marLeft w:val="0"/>
      <w:marRight w:val="0"/>
      <w:marTop w:val="0"/>
      <w:marBottom w:val="0"/>
      <w:divBdr>
        <w:top w:val="none" w:sz="0" w:space="0" w:color="auto"/>
        <w:left w:val="none" w:sz="0" w:space="0" w:color="auto"/>
        <w:bottom w:val="none" w:sz="0" w:space="0" w:color="auto"/>
        <w:right w:val="none" w:sz="0" w:space="0" w:color="auto"/>
      </w:divBdr>
    </w:div>
    <w:div w:id="242835983">
      <w:bodyDiv w:val="1"/>
      <w:marLeft w:val="0"/>
      <w:marRight w:val="0"/>
      <w:marTop w:val="0"/>
      <w:marBottom w:val="0"/>
      <w:divBdr>
        <w:top w:val="none" w:sz="0" w:space="0" w:color="auto"/>
        <w:left w:val="none" w:sz="0" w:space="0" w:color="auto"/>
        <w:bottom w:val="none" w:sz="0" w:space="0" w:color="auto"/>
        <w:right w:val="none" w:sz="0" w:space="0" w:color="auto"/>
      </w:divBdr>
    </w:div>
    <w:div w:id="246110249">
      <w:bodyDiv w:val="1"/>
      <w:marLeft w:val="0"/>
      <w:marRight w:val="0"/>
      <w:marTop w:val="0"/>
      <w:marBottom w:val="0"/>
      <w:divBdr>
        <w:top w:val="none" w:sz="0" w:space="0" w:color="auto"/>
        <w:left w:val="none" w:sz="0" w:space="0" w:color="auto"/>
        <w:bottom w:val="none" w:sz="0" w:space="0" w:color="auto"/>
        <w:right w:val="none" w:sz="0" w:space="0" w:color="auto"/>
      </w:divBdr>
    </w:div>
    <w:div w:id="247079560">
      <w:bodyDiv w:val="1"/>
      <w:marLeft w:val="0"/>
      <w:marRight w:val="0"/>
      <w:marTop w:val="0"/>
      <w:marBottom w:val="0"/>
      <w:divBdr>
        <w:top w:val="none" w:sz="0" w:space="0" w:color="auto"/>
        <w:left w:val="none" w:sz="0" w:space="0" w:color="auto"/>
        <w:bottom w:val="none" w:sz="0" w:space="0" w:color="auto"/>
        <w:right w:val="none" w:sz="0" w:space="0" w:color="auto"/>
      </w:divBdr>
    </w:div>
    <w:div w:id="248077891">
      <w:bodyDiv w:val="1"/>
      <w:marLeft w:val="0"/>
      <w:marRight w:val="0"/>
      <w:marTop w:val="0"/>
      <w:marBottom w:val="0"/>
      <w:divBdr>
        <w:top w:val="none" w:sz="0" w:space="0" w:color="auto"/>
        <w:left w:val="none" w:sz="0" w:space="0" w:color="auto"/>
        <w:bottom w:val="none" w:sz="0" w:space="0" w:color="auto"/>
        <w:right w:val="none" w:sz="0" w:space="0" w:color="auto"/>
      </w:divBdr>
    </w:div>
    <w:div w:id="252862573">
      <w:bodyDiv w:val="1"/>
      <w:marLeft w:val="0"/>
      <w:marRight w:val="0"/>
      <w:marTop w:val="0"/>
      <w:marBottom w:val="0"/>
      <w:divBdr>
        <w:top w:val="none" w:sz="0" w:space="0" w:color="auto"/>
        <w:left w:val="none" w:sz="0" w:space="0" w:color="auto"/>
        <w:bottom w:val="none" w:sz="0" w:space="0" w:color="auto"/>
        <w:right w:val="none" w:sz="0" w:space="0" w:color="auto"/>
      </w:divBdr>
    </w:div>
    <w:div w:id="253058434">
      <w:bodyDiv w:val="1"/>
      <w:marLeft w:val="0"/>
      <w:marRight w:val="0"/>
      <w:marTop w:val="0"/>
      <w:marBottom w:val="0"/>
      <w:divBdr>
        <w:top w:val="none" w:sz="0" w:space="0" w:color="auto"/>
        <w:left w:val="none" w:sz="0" w:space="0" w:color="auto"/>
        <w:bottom w:val="none" w:sz="0" w:space="0" w:color="auto"/>
        <w:right w:val="none" w:sz="0" w:space="0" w:color="auto"/>
      </w:divBdr>
    </w:div>
    <w:div w:id="255945998">
      <w:bodyDiv w:val="1"/>
      <w:marLeft w:val="0"/>
      <w:marRight w:val="0"/>
      <w:marTop w:val="0"/>
      <w:marBottom w:val="0"/>
      <w:divBdr>
        <w:top w:val="none" w:sz="0" w:space="0" w:color="auto"/>
        <w:left w:val="none" w:sz="0" w:space="0" w:color="auto"/>
        <w:bottom w:val="none" w:sz="0" w:space="0" w:color="auto"/>
        <w:right w:val="none" w:sz="0" w:space="0" w:color="auto"/>
      </w:divBdr>
    </w:div>
    <w:div w:id="256331255">
      <w:bodyDiv w:val="1"/>
      <w:marLeft w:val="0"/>
      <w:marRight w:val="0"/>
      <w:marTop w:val="0"/>
      <w:marBottom w:val="0"/>
      <w:divBdr>
        <w:top w:val="none" w:sz="0" w:space="0" w:color="auto"/>
        <w:left w:val="none" w:sz="0" w:space="0" w:color="auto"/>
        <w:bottom w:val="none" w:sz="0" w:space="0" w:color="auto"/>
        <w:right w:val="none" w:sz="0" w:space="0" w:color="auto"/>
      </w:divBdr>
    </w:div>
    <w:div w:id="256600229">
      <w:bodyDiv w:val="1"/>
      <w:marLeft w:val="0"/>
      <w:marRight w:val="0"/>
      <w:marTop w:val="0"/>
      <w:marBottom w:val="0"/>
      <w:divBdr>
        <w:top w:val="none" w:sz="0" w:space="0" w:color="auto"/>
        <w:left w:val="none" w:sz="0" w:space="0" w:color="auto"/>
        <w:bottom w:val="none" w:sz="0" w:space="0" w:color="auto"/>
        <w:right w:val="none" w:sz="0" w:space="0" w:color="auto"/>
      </w:divBdr>
    </w:div>
    <w:div w:id="256839135">
      <w:bodyDiv w:val="1"/>
      <w:marLeft w:val="0"/>
      <w:marRight w:val="0"/>
      <w:marTop w:val="0"/>
      <w:marBottom w:val="0"/>
      <w:divBdr>
        <w:top w:val="none" w:sz="0" w:space="0" w:color="auto"/>
        <w:left w:val="none" w:sz="0" w:space="0" w:color="auto"/>
        <w:bottom w:val="none" w:sz="0" w:space="0" w:color="auto"/>
        <w:right w:val="none" w:sz="0" w:space="0" w:color="auto"/>
      </w:divBdr>
    </w:div>
    <w:div w:id="257445500">
      <w:bodyDiv w:val="1"/>
      <w:marLeft w:val="0"/>
      <w:marRight w:val="0"/>
      <w:marTop w:val="0"/>
      <w:marBottom w:val="0"/>
      <w:divBdr>
        <w:top w:val="none" w:sz="0" w:space="0" w:color="auto"/>
        <w:left w:val="none" w:sz="0" w:space="0" w:color="auto"/>
        <w:bottom w:val="none" w:sz="0" w:space="0" w:color="auto"/>
        <w:right w:val="none" w:sz="0" w:space="0" w:color="auto"/>
      </w:divBdr>
    </w:div>
    <w:div w:id="258217175">
      <w:bodyDiv w:val="1"/>
      <w:marLeft w:val="0"/>
      <w:marRight w:val="0"/>
      <w:marTop w:val="0"/>
      <w:marBottom w:val="0"/>
      <w:divBdr>
        <w:top w:val="none" w:sz="0" w:space="0" w:color="auto"/>
        <w:left w:val="none" w:sz="0" w:space="0" w:color="auto"/>
        <w:bottom w:val="none" w:sz="0" w:space="0" w:color="auto"/>
        <w:right w:val="none" w:sz="0" w:space="0" w:color="auto"/>
      </w:divBdr>
    </w:div>
    <w:div w:id="259879264">
      <w:bodyDiv w:val="1"/>
      <w:marLeft w:val="0"/>
      <w:marRight w:val="0"/>
      <w:marTop w:val="0"/>
      <w:marBottom w:val="0"/>
      <w:divBdr>
        <w:top w:val="none" w:sz="0" w:space="0" w:color="auto"/>
        <w:left w:val="none" w:sz="0" w:space="0" w:color="auto"/>
        <w:bottom w:val="none" w:sz="0" w:space="0" w:color="auto"/>
        <w:right w:val="none" w:sz="0" w:space="0" w:color="auto"/>
      </w:divBdr>
    </w:div>
    <w:div w:id="260070002">
      <w:bodyDiv w:val="1"/>
      <w:marLeft w:val="0"/>
      <w:marRight w:val="0"/>
      <w:marTop w:val="0"/>
      <w:marBottom w:val="0"/>
      <w:divBdr>
        <w:top w:val="none" w:sz="0" w:space="0" w:color="auto"/>
        <w:left w:val="none" w:sz="0" w:space="0" w:color="auto"/>
        <w:bottom w:val="none" w:sz="0" w:space="0" w:color="auto"/>
        <w:right w:val="none" w:sz="0" w:space="0" w:color="auto"/>
      </w:divBdr>
    </w:div>
    <w:div w:id="260844485">
      <w:bodyDiv w:val="1"/>
      <w:marLeft w:val="0"/>
      <w:marRight w:val="0"/>
      <w:marTop w:val="0"/>
      <w:marBottom w:val="0"/>
      <w:divBdr>
        <w:top w:val="none" w:sz="0" w:space="0" w:color="auto"/>
        <w:left w:val="none" w:sz="0" w:space="0" w:color="auto"/>
        <w:bottom w:val="none" w:sz="0" w:space="0" w:color="auto"/>
        <w:right w:val="none" w:sz="0" w:space="0" w:color="auto"/>
      </w:divBdr>
    </w:div>
    <w:div w:id="261842502">
      <w:bodyDiv w:val="1"/>
      <w:marLeft w:val="0"/>
      <w:marRight w:val="0"/>
      <w:marTop w:val="0"/>
      <w:marBottom w:val="0"/>
      <w:divBdr>
        <w:top w:val="none" w:sz="0" w:space="0" w:color="auto"/>
        <w:left w:val="none" w:sz="0" w:space="0" w:color="auto"/>
        <w:bottom w:val="none" w:sz="0" w:space="0" w:color="auto"/>
        <w:right w:val="none" w:sz="0" w:space="0" w:color="auto"/>
      </w:divBdr>
    </w:div>
    <w:div w:id="262348267">
      <w:bodyDiv w:val="1"/>
      <w:marLeft w:val="0"/>
      <w:marRight w:val="0"/>
      <w:marTop w:val="0"/>
      <w:marBottom w:val="0"/>
      <w:divBdr>
        <w:top w:val="none" w:sz="0" w:space="0" w:color="auto"/>
        <w:left w:val="none" w:sz="0" w:space="0" w:color="auto"/>
        <w:bottom w:val="none" w:sz="0" w:space="0" w:color="auto"/>
        <w:right w:val="none" w:sz="0" w:space="0" w:color="auto"/>
      </w:divBdr>
    </w:div>
    <w:div w:id="264002157">
      <w:bodyDiv w:val="1"/>
      <w:marLeft w:val="0"/>
      <w:marRight w:val="0"/>
      <w:marTop w:val="0"/>
      <w:marBottom w:val="0"/>
      <w:divBdr>
        <w:top w:val="none" w:sz="0" w:space="0" w:color="auto"/>
        <w:left w:val="none" w:sz="0" w:space="0" w:color="auto"/>
        <w:bottom w:val="none" w:sz="0" w:space="0" w:color="auto"/>
        <w:right w:val="none" w:sz="0" w:space="0" w:color="auto"/>
      </w:divBdr>
    </w:div>
    <w:div w:id="264460340">
      <w:bodyDiv w:val="1"/>
      <w:marLeft w:val="0"/>
      <w:marRight w:val="0"/>
      <w:marTop w:val="0"/>
      <w:marBottom w:val="0"/>
      <w:divBdr>
        <w:top w:val="none" w:sz="0" w:space="0" w:color="auto"/>
        <w:left w:val="none" w:sz="0" w:space="0" w:color="auto"/>
        <w:bottom w:val="none" w:sz="0" w:space="0" w:color="auto"/>
        <w:right w:val="none" w:sz="0" w:space="0" w:color="auto"/>
      </w:divBdr>
    </w:div>
    <w:div w:id="266815483">
      <w:bodyDiv w:val="1"/>
      <w:marLeft w:val="0"/>
      <w:marRight w:val="0"/>
      <w:marTop w:val="0"/>
      <w:marBottom w:val="0"/>
      <w:divBdr>
        <w:top w:val="none" w:sz="0" w:space="0" w:color="auto"/>
        <w:left w:val="none" w:sz="0" w:space="0" w:color="auto"/>
        <w:bottom w:val="none" w:sz="0" w:space="0" w:color="auto"/>
        <w:right w:val="none" w:sz="0" w:space="0" w:color="auto"/>
      </w:divBdr>
    </w:div>
    <w:div w:id="267347965">
      <w:bodyDiv w:val="1"/>
      <w:marLeft w:val="0"/>
      <w:marRight w:val="0"/>
      <w:marTop w:val="0"/>
      <w:marBottom w:val="0"/>
      <w:divBdr>
        <w:top w:val="none" w:sz="0" w:space="0" w:color="auto"/>
        <w:left w:val="none" w:sz="0" w:space="0" w:color="auto"/>
        <w:bottom w:val="none" w:sz="0" w:space="0" w:color="auto"/>
        <w:right w:val="none" w:sz="0" w:space="0" w:color="auto"/>
      </w:divBdr>
    </w:div>
    <w:div w:id="268436899">
      <w:bodyDiv w:val="1"/>
      <w:marLeft w:val="0"/>
      <w:marRight w:val="0"/>
      <w:marTop w:val="0"/>
      <w:marBottom w:val="0"/>
      <w:divBdr>
        <w:top w:val="none" w:sz="0" w:space="0" w:color="auto"/>
        <w:left w:val="none" w:sz="0" w:space="0" w:color="auto"/>
        <w:bottom w:val="none" w:sz="0" w:space="0" w:color="auto"/>
        <w:right w:val="none" w:sz="0" w:space="0" w:color="auto"/>
      </w:divBdr>
    </w:div>
    <w:div w:id="268509442">
      <w:bodyDiv w:val="1"/>
      <w:marLeft w:val="0"/>
      <w:marRight w:val="0"/>
      <w:marTop w:val="0"/>
      <w:marBottom w:val="0"/>
      <w:divBdr>
        <w:top w:val="none" w:sz="0" w:space="0" w:color="auto"/>
        <w:left w:val="none" w:sz="0" w:space="0" w:color="auto"/>
        <w:bottom w:val="none" w:sz="0" w:space="0" w:color="auto"/>
        <w:right w:val="none" w:sz="0" w:space="0" w:color="auto"/>
      </w:divBdr>
    </w:div>
    <w:div w:id="270010696">
      <w:bodyDiv w:val="1"/>
      <w:marLeft w:val="0"/>
      <w:marRight w:val="0"/>
      <w:marTop w:val="0"/>
      <w:marBottom w:val="0"/>
      <w:divBdr>
        <w:top w:val="none" w:sz="0" w:space="0" w:color="auto"/>
        <w:left w:val="none" w:sz="0" w:space="0" w:color="auto"/>
        <w:bottom w:val="none" w:sz="0" w:space="0" w:color="auto"/>
        <w:right w:val="none" w:sz="0" w:space="0" w:color="auto"/>
      </w:divBdr>
    </w:div>
    <w:div w:id="270362631">
      <w:bodyDiv w:val="1"/>
      <w:marLeft w:val="0"/>
      <w:marRight w:val="0"/>
      <w:marTop w:val="0"/>
      <w:marBottom w:val="0"/>
      <w:divBdr>
        <w:top w:val="none" w:sz="0" w:space="0" w:color="auto"/>
        <w:left w:val="none" w:sz="0" w:space="0" w:color="auto"/>
        <w:bottom w:val="none" w:sz="0" w:space="0" w:color="auto"/>
        <w:right w:val="none" w:sz="0" w:space="0" w:color="auto"/>
      </w:divBdr>
    </w:div>
    <w:div w:id="271088221">
      <w:bodyDiv w:val="1"/>
      <w:marLeft w:val="0"/>
      <w:marRight w:val="0"/>
      <w:marTop w:val="0"/>
      <w:marBottom w:val="0"/>
      <w:divBdr>
        <w:top w:val="none" w:sz="0" w:space="0" w:color="auto"/>
        <w:left w:val="none" w:sz="0" w:space="0" w:color="auto"/>
        <w:bottom w:val="none" w:sz="0" w:space="0" w:color="auto"/>
        <w:right w:val="none" w:sz="0" w:space="0" w:color="auto"/>
      </w:divBdr>
    </w:div>
    <w:div w:id="271321354">
      <w:bodyDiv w:val="1"/>
      <w:marLeft w:val="0"/>
      <w:marRight w:val="0"/>
      <w:marTop w:val="0"/>
      <w:marBottom w:val="0"/>
      <w:divBdr>
        <w:top w:val="none" w:sz="0" w:space="0" w:color="auto"/>
        <w:left w:val="none" w:sz="0" w:space="0" w:color="auto"/>
        <w:bottom w:val="none" w:sz="0" w:space="0" w:color="auto"/>
        <w:right w:val="none" w:sz="0" w:space="0" w:color="auto"/>
      </w:divBdr>
    </w:div>
    <w:div w:id="272638429">
      <w:bodyDiv w:val="1"/>
      <w:marLeft w:val="0"/>
      <w:marRight w:val="0"/>
      <w:marTop w:val="0"/>
      <w:marBottom w:val="0"/>
      <w:divBdr>
        <w:top w:val="none" w:sz="0" w:space="0" w:color="auto"/>
        <w:left w:val="none" w:sz="0" w:space="0" w:color="auto"/>
        <w:bottom w:val="none" w:sz="0" w:space="0" w:color="auto"/>
        <w:right w:val="none" w:sz="0" w:space="0" w:color="auto"/>
      </w:divBdr>
    </w:div>
    <w:div w:id="272709956">
      <w:bodyDiv w:val="1"/>
      <w:marLeft w:val="0"/>
      <w:marRight w:val="0"/>
      <w:marTop w:val="0"/>
      <w:marBottom w:val="0"/>
      <w:divBdr>
        <w:top w:val="none" w:sz="0" w:space="0" w:color="auto"/>
        <w:left w:val="none" w:sz="0" w:space="0" w:color="auto"/>
        <w:bottom w:val="none" w:sz="0" w:space="0" w:color="auto"/>
        <w:right w:val="none" w:sz="0" w:space="0" w:color="auto"/>
      </w:divBdr>
    </w:div>
    <w:div w:id="273636963">
      <w:bodyDiv w:val="1"/>
      <w:marLeft w:val="0"/>
      <w:marRight w:val="0"/>
      <w:marTop w:val="0"/>
      <w:marBottom w:val="0"/>
      <w:divBdr>
        <w:top w:val="none" w:sz="0" w:space="0" w:color="auto"/>
        <w:left w:val="none" w:sz="0" w:space="0" w:color="auto"/>
        <w:bottom w:val="none" w:sz="0" w:space="0" w:color="auto"/>
        <w:right w:val="none" w:sz="0" w:space="0" w:color="auto"/>
      </w:divBdr>
    </w:div>
    <w:div w:id="276260496">
      <w:bodyDiv w:val="1"/>
      <w:marLeft w:val="0"/>
      <w:marRight w:val="0"/>
      <w:marTop w:val="0"/>
      <w:marBottom w:val="0"/>
      <w:divBdr>
        <w:top w:val="none" w:sz="0" w:space="0" w:color="auto"/>
        <w:left w:val="none" w:sz="0" w:space="0" w:color="auto"/>
        <w:bottom w:val="none" w:sz="0" w:space="0" w:color="auto"/>
        <w:right w:val="none" w:sz="0" w:space="0" w:color="auto"/>
      </w:divBdr>
      <w:divsChild>
        <w:div w:id="518936149">
          <w:marLeft w:val="0"/>
          <w:marRight w:val="0"/>
          <w:marTop w:val="0"/>
          <w:marBottom w:val="0"/>
          <w:divBdr>
            <w:top w:val="none" w:sz="0" w:space="0" w:color="auto"/>
            <w:left w:val="none" w:sz="0" w:space="0" w:color="auto"/>
            <w:bottom w:val="none" w:sz="0" w:space="0" w:color="auto"/>
            <w:right w:val="none" w:sz="0" w:space="0" w:color="auto"/>
          </w:divBdr>
        </w:div>
      </w:divsChild>
    </w:div>
    <w:div w:id="280264639">
      <w:bodyDiv w:val="1"/>
      <w:marLeft w:val="0"/>
      <w:marRight w:val="0"/>
      <w:marTop w:val="0"/>
      <w:marBottom w:val="0"/>
      <w:divBdr>
        <w:top w:val="none" w:sz="0" w:space="0" w:color="auto"/>
        <w:left w:val="none" w:sz="0" w:space="0" w:color="auto"/>
        <w:bottom w:val="none" w:sz="0" w:space="0" w:color="auto"/>
        <w:right w:val="none" w:sz="0" w:space="0" w:color="auto"/>
      </w:divBdr>
    </w:div>
    <w:div w:id="281499521">
      <w:bodyDiv w:val="1"/>
      <w:marLeft w:val="0"/>
      <w:marRight w:val="0"/>
      <w:marTop w:val="0"/>
      <w:marBottom w:val="0"/>
      <w:divBdr>
        <w:top w:val="none" w:sz="0" w:space="0" w:color="auto"/>
        <w:left w:val="none" w:sz="0" w:space="0" w:color="auto"/>
        <w:bottom w:val="none" w:sz="0" w:space="0" w:color="auto"/>
        <w:right w:val="none" w:sz="0" w:space="0" w:color="auto"/>
      </w:divBdr>
    </w:div>
    <w:div w:id="285625235">
      <w:bodyDiv w:val="1"/>
      <w:marLeft w:val="0"/>
      <w:marRight w:val="0"/>
      <w:marTop w:val="0"/>
      <w:marBottom w:val="0"/>
      <w:divBdr>
        <w:top w:val="none" w:sz="0" w:space="0" w:color="auto"/>
        <w:left w:val="none" w:sz="0" w:space="0" w:color="auto"/>
        <w:bottom w:val="none" w:sz="0" w:space="0" w:color="auto"/>
        <w:right w:val="none" w:sz="0" w:space="0" w:color="auto"/>
      </w:divBdr>
    </w:div>
    <w:div w:id="285940031">
      <w:bodyDiv w:val="1"/>
      <w:marLeft w:val="0"/>
      <w:marRight w:val="0"/>
      <w:marTop w:val="0"/>
      <w:marBottom w:val="0"/>
      <w:divBdr>
        <w:top w:val="none" w:sz="0" w:space="0" w:color="auto"/>
        <w:left w:val="none" w:sz="0" w:space="0" w:color="auto"/>
        <w:bottom w:val="none" w:sz="0" w:space="0" w:color="auto"/>
        <w:right w:val="none" w:sz="0" w:space="0" w:color="auto"/>
      </w:divBdr>
    </w:div>
    <w:div w:id="286862760">
      <w:bodyDiv w:val="1"/>
      <w:marLeft w:val="0"/>
      <w:marRight w:val="0"/>
      <w:marTop w:val="0"/>
      <w:marBottom w:val="0"/>
      <w:divBdr>
        <w:top w:val="none" w:sz="0" w:space="0" w:color="auto"/>
        <w:left w:val="none" w:sz="0" w:space="0" w:color="auto"/>
        <w:bottom w:val="none" w:sz="0" w:space="0" w:color="auto"/>
        <w:right w:val="none" w:sz="0" w:space="0" w:color="auto"/>
      </w:divBdr>
    </w:div>
    <w:div w:id="287588680">
      <w:bodyDiv w:val="1"/>
      <w:marLeft w:val="0"/>
      <w:marRight w:val="0"/>
      <w:marTop w:val="0"/>
      <w:marBottom w:val="0"/>
      <w:divBdr>
        <w:top w:val="none" w:sz="0" w:space="0" w:color="auto"/>
        <w:left w:val="none" w:sz="0" w:space="0" w:color="auto"/>
        <w:bottom w:val="none" w:sz="0" w:space="0" w:color="auto"/>
        <w:right w:val="none" w:sz="0" w:space="0" w:color="auto"/>
      </w:divBdr>
    </w:div>
    <w:div w:id="287980160">
      <w:bodyDiv w:val="1"/>
      <w:marLeft w:val="0"/>
      <w:marRight w:val="0"/>
      <w:marTop w:val="0"/>
      <w:marBottom w:val="0"/>
      <w:divBdr>
        <w:top w:val="none" w:sz="0" w:space="0" w:color="auto"/>
        <w:left w:val="none" w:sz="0" w:space="0" w:color="auto"/>
        <w:bottom w:val="none" w:sz="0" w:space="0" w:color="auto"/>
        <w:right w:val="none" w:sz="0" w:space="0" w:color="auto"/>
      </w:divBdr>
    </w:div>
    <w:div w:id="291132239">
      <w:bodyDiv w:val="1"/>
      <w:marLeft w:val="0"/>
      <w:marRight w:val="0"/>
      <w:marTop w:val="0"/>
      <w:marBottom w:val="0"/>
      <w:divBdr>
        <w:top w:val="none" w:sz="0" w:space="0" w:color="auto"/>
        <w:left w:val="none" w:sz="0" w:space="0" w:color="auto"/>
        <w:bottom w:val="none" w:sz="0" w:space="0" w:color="auto"/>
        <w:right w:val="none" w:sz="0" w:space="0" w:color="auto"/>
      </w:divBdr>
    </w:div>
    <w:div w:id="291252876">
      <w:bodyDiv w:val="1"/>
      <w:marLeft w:val="0"/>
      <w:marRight w:val="0"/>
      <w:marTop w:val="0"/>
      <w:marBottom w:val="0"/>
      <w:divBdr>
        <w:top w:val="none" w:sz="0" w:space="0" w:color="auto"/>
        <w:left w:val="none" w:sz="0" w:space="0" w:color="auto"/>
        <w:bottom w:val="none" w:sz="0" w:space="0" w:color="auto"/>
        <w:right w:val="none" w:sz="0" w:space="0" w:color="auto"/>
      </w:divBdr>
    </w:div>
    <w:div w:id="292174429">
      <w:bodyDiv w:val="1"/>
      <w:marLeft w:val="0"/>
      <w:marRight w:val="0"/>
      <w:marTop w:val="0"/>
      <w:marBottom w:val="0"/>
      <w:divBdr>
        <w:top w:val="none" w:sz="0" w:space="0" w:color="auto"/>
        <w:left w:val="none" w:sz="0" w:space="0" w:color="auto"/>
        <w:bottom w:val="none" w:sz="0" w:space="0" w:color="auto"/>
        <w:right w:val="none" w:sz="0" w:space="0" w:color="auto"/>
      </w:divBdr>
    </w:div>
    <w:div w:id="293147808">
      <w:bodyDiv w:val="1"/>
      <w:marLeft w:val="0"/>
      <w:marRight w:val="0"/>
      <w:marTop w:val="0"/>
      <w:marBottom w:val="0"/>
      <w:divBdr>
        <w:top w:val="none" w:sz="0" w:space="0" w:color="auto"/>
        <w:left w:val="none" w:sz="0" w:space="0" w:color="auto"/>
        <w:bottom w:val="none" w:sz="0" w:space="0" w:color="auto"/>
        <w:right w:val="none" w:sz="0" w:space="0" w:color="auto"/>
      </w:divBdr>
      <w:divsChild>
        <w:div w:id="1201094527">
          <w:marLeft w:val="0"/>
          <w:marRight w:val="0"/>
          <w:marTop w:val="0"/>
          <w:marBottom w:val="0"/>
          <w:divBdr>
            <w:top w:val="none" w:sz="0" w:space="0" w:color="auto"/>
            <w:left w:val="none" w:sz="0" w:space="0" w:color="auto"/>
            <w:bottom w:val="none" w:sz="0" w:space="0" w:color="auto"/>
            <w:right w:val="none" w:sz="0" w:space="0" w:color="auto"/>
          </w:divBdr>
        </w:div>
      </w:divsChild>
    </w:div>
    <w:div w:id="293368890">
      <w:bodyDiv w:val="1"/>
      <w:marLeft w:val="0"/>
      <w:marRight w:val="0"/>
      <w:marTop w:val="0"/>
      <w:marBottom w:val="0"/>
      <w:divBdr>
        <w:top w:val="none" w:sz="0" w:space="0" w:color="auto"/>
        <w:left w:val="none" w:sz="0" w:space="0" w:color="auto"/>
        <w:bottom w:val="none" w:sz="0" w:space="0" w:color="auto"/>
        <w:right w:val="none" w:sz="0" w:space="0" w:color="auto"/>
      </w:divBdr>
    </w:div>
    <w:div w:id="294719259">
      <w:bodyDiv w:val="1"/>
      <w:marLeft w:val="0"/>
      <w:marRight w:val="0"/>
      <w:marTop w:val="0"/>
      <w:marBottom w:val="0"/>
      <w:divBdr>
        <w:top w:val="none" w:sz="0" w:space="0" w:color="auto"/>
        <w:left w:val="none" w:sz="0" w:space="0" w:color="auto"/>
        <w:bottom w:val="none" w:sz="0" w:space="0" w:color="auto"/>
        <w:right w:val="none" w:sz="0" w:space="0" w:color="auto"/>
      </w:divBdr>
    </w:div>
    <w:div w:id="294719417">
      <w:bodyDiv w:val="1"/>
      <w:marLeft w:val="0"/>
      <w:marRight w:val="0"/>
      <w:marTop w:val="0"/>
      <w:marBottom w:val="0"/>
      <w:divBdr>
        <w:top w:val="none" w:sz="0" w:space="0" w:color="auto"/>
        <w:left w:val="none" w:sz="0" w:space="0" w:color="auto"/>
        <w:bottom w:val="none" w:sz="0" w:space="0" w:color="auto"/>
        <w:right w:val="none" w:sz="0" w:space="0" w:color="auto"/>
      </w:divBdr>
    </w:div>
    <w:div w:id="297153270">
      <w:bodyDiv w:val="1"/>
      <w:marLeft w:val="0"/>
      <w:marRight w:val="0"/>
      <w:marTop w:val="0"/>
      <w:marBottom w:val="0"/>
      <w:divBdr>
        <w:top w:val="none" w:sz="0" w:space="0" w:color="auto"/>
        <w:left w:val="none" w:sz="0" w:space="0" w:color="auto"/>
        <w:bottom w:val="none" w:sz="0" w:space="0" w:color="auto"/>
        <w:right w:val="none" w:sz="0" w:space="0" w:color="auto"/>
      </w:divBdr>
    </w:div>
    <w:div w:id="298851809">
      <w:bodyDiv w:val="1"/>
      <w:marLeft w:val="0"/>
      <w:marRight w:val="0"/>
      <w:marTop w:val="0"/>
      <w:marBottom w:val="0"/>
      <w:divBdr>
        <w:top w:val="none" w:sz="0" w:space="0" w:color="auto"/>
        <w:left w:val="none" w:sz="0" w:space="0" w:color="auto"/>
        <w:bottom w:val="none" w:sz="0" w:space="0" w:color="auto"/>
        <w:right w:val="none" w:sz="0" w:space="0" w:color="auto"/>
      </w:divBdr>
    </w:div>
    <w:div w:id="299457346">
      <w:bodyDiv w:val="1"/>
      <w:marLeft w:val="0"/>
      <w:marRight w:val="0"/>
      <w:marTop w:val="0"/>
      <w:marBottom w:val="0"/>
      <w:divBdr>
        <w:top w:val="none" w:sz="0" w:space="0" w:color="auto"/>
        <w:left w:val="none" w:sz="0" w:space="0" w:color="auto"/>
        <w:bottom w:val="none" w:sz="0" w:space="0" w:color="auto"/>
        <w:right w:val="none" w:sz="0" w:space="0" w:color="auto"/>
      </w:divBdr>
    </w:div>
    <w:div w:id="302320709">
      <w:bodyDiv w:val="1"/>
      <w:marLeft w:val="0"/>
      <w:marRight w:val="0"/>
      <w:marTop w:val="0"/>
      <w:marBottom w:val="0"/>
      <w:divBdr>
        <w:top w:val="none" w:sz="0" w:space="0" w:color="auto"/>
        <w:left w:val="none" w:sz="0" w:space="0" w:color="auto"/>
        <w:bottom w:val="none" w:sz="0" w:space="0" w:color="auto"/>
        <w:right w:val="none" w:sz="0" w:space="0" w:color="auto"/>
      </w:divBdr>
    </w:div>
    <w:div w:id="303505336">
      <w:bodyDiv w:val="1"/>
      <w:marLeft w:val="0"/>
      <w:marRight w:val="0"/>
      <w:marTop w:val="0"/>
      <w:marBottom w:val="0"/>
      <w:divBdr>
        <w:top w:val="none" w:sz="0" w:space="0" w:color="auto"/>
        <w:left w:val="none" w:sz="0" w:space="0" w:color="auto"/>
        <w:bottom w:val="none" w:sz="0" w:space="0" w:color="auto"/>
        <w:right w:val="none" w:sz="0" w:space="0" w:color="auto"/>
      </w:divBdr>
    </w:div>
    <w:div w:id="305473375">
      <w:bodyDiv w:val="1"/>
      <w:marLeft w:val="0"/>
      <w:marRight w:val="0"/>
      <w:marTop w:val="0"/>
      <w:marBottom w:val="0"/>
      <w:divBdr>
        <w:top w:val="none" w:sz="0" w:space="0" w:color="auto"/>
        <w:left w:val="none" w:sz="0" w:space="0" w:color="auto"/>
        <w:bottom w:val="none" w:sz="0" w:space="0" w:color="auto"/>
        <w:right w:val="none" w:sz="0" w:space="0" w:color="auto"/>
      </w:divBdr>
    </w:div>
    <w:div w:id="307636256">
      <w:bodyDiv w:val="1"/>
      <w:marLeft w:val="0"/>
      <w:marRight w:val="0"/>
      <w:marTop w:val="0"/>
      <w:marBottom w:val="0"/>
      <w:divBdr>
        <w:top w:val="none" w:sz="0" w:space="0" w:color="auto"/>
        <w:left w:val="none" w:sz="0" w:space="0" w:color="auto"/>
        <w:bottom w:val="none" w:sz="0" w:space="0" w:color="auto"/>
        <w:right w:val="none" w:sz="0" w:space="0" w:color="auto"/>
      </w:divBdr>
    </w:div>
    <w:div w:id="307982988">
      <w:bodyDiv w:val="1"/>
      <w:marLeft w:val="0"/>
      <w:marRight w:val="0"/>
      <w:marTop w:val="0"/>
      <w:marBottom w:val="0"/>
      <w:divBdr>
        <w:top w:val="none" w:sz="0" w:space="0" w:color="auto"/>
        <w:left w:val="none" w:sz="0" w:space="0" w:color="auto"/>
        <w:bottom w:val="none" w:sz="0" w:space="0" w:color="auto"/>
        <w:right w:val="none" w:sz="0" w:space="0" w:color="auto"/>
      </w:divBdr>
    </w:div>
    <w:div w:id="310402493">
      <w:bodyDiv w:val="1"/>
      <w:marLeft w:val="0"/>
      <w:marRight w:val="0"/>
      <w:marTop w:val="0"/>
      <w:marBottom w:val="0"/>
      <w:divBdr>
        <w:top w:val="none" w:sz="0" w:space="0" w:color="auto"/>
        <w:left w:val="none" w:sz="0" w:space="0" w:color="auto"/>
        <w:bottom w:val="none" w:sz="0" w:space="0" w:color="auto"/>
        <w:right w:val="none" w:sz="0" w:space="0" w:color="auto"/>
      </w:divBdr>
    </w:div>
    <w:div w:id="313418726">
      <w:bodyDiv w:val="1"/>
      <w:marLeft w:val="0"/>
      <w:marRight w:val="0"/>
      <w:marTop w:val="0"/>
      <w:marBottom w:val="0"/>
      <w:divBdr>
        <w:top w:val="none" w:sz="0" w:space="0" w:color="auto"/>
        <w:left w:val="none" w:sz="0" w:space="0" w:color="auto"/>
        <w:bottom w:val="none" w:sz="0" w:space="0" w:color="auto"/>
        <w:right w:val="none" w:sz="0" w:space="0" w:color="auto"/>
      </w:divBdr>
    </w:div>
    <w:div w:id="316881202">
      <w:bodyDiv w:val="1"/>
      <w:marLeft w:val="0"/>
      <w:marRight w:val="0"/>
      <w:marTop w:val="0"/>
      <w:marBottom w:val="0"/>
      <w:divBdr>
        <w:top w:val="none" w:sz="0" w:space="0" w:color="auto"/>
        <w:left w:val="none" w:sz="0" w:space="0" w:color="auto"/>
        <w:bottom w:val="none" w:sz="0" w:space="0" w:color="auto"/>
        <w:right w:val="none" w:sz="0" w:space="0" w:color="auto"/>
      </w:divBdr>
    </w:div>
    <w:div w:id="317657949">
      <w:bodyDiv w:val="1"/>
      <w:marLeft w:val="0"/>
      <w:marRight w:val="0"/>
      <w:marTop w:val="0"/>
      <w:marBottom w:val="0"/>
      <w:divBdr>
        <w:top w:val="none" w:sz="0" w:space="0" w:color="auto"/>
        <w:left w:val="none" w:sz="0" w:space="0" w:color="auto"/>
        <w:bottom w:val="none" w:sz="0" w:space="0" w:color="auto"/>
        <w:right w:val="none" w:sz="0" w:space="0" w:color="auto"/>
      </w:divBdr>
    </w:div>
    <w:div w:id="317923485">
      <w:bodyDiv w:val="1"/>
      <w:marLeft w:val="0"/>
      <w:marRight w:val="0"/>
      <w:marTop w:val="0"/>
      <w:marBottom w:val="0"/>
      <w:divBdr>
        <w:top w:val="none" w:sz="0" w:space="0" w:color="auto"/>
        <w:left w:val="none" w:sz="0" w:space="0" w:color="auto"/>
        <w:bottom w:val="none" w:sz="0" w:space="0" w:color="auto"/>
        <w:right w:val="none" w:sz="0" w:space="0" w:color="auto"/>
      </w:divBdr>
    </w:div>
    <w:div w:id="320234576">
      <w:bodyDiv w:val="1"/>
      <w:marLeft w:val="0"/>
      <w:marRight w:val="0"/>
      <w:marTop w:val="0"/>
      <w:marBottom w:val="0"/>
      <w:divBdr>
        <w:top w:val="none" w:sz="0" w:space="0" w:color="auto"/>
        <w:left w:val="none" w:sz="0" w:space="0" w:color="auto"/>
        <w:bottom w:val="none" w:sz="0" w:space="0" w:color="auto"/>
        <w:right w:val="none" w:sz="0" w:space="0" w:color="auto"/>
      </w:divBdr>
    </w:div>
    <w:div w:id="322391929">
      <w:bodyDiv w:val="1"/>
      <w:marLeft w:val="0"/>
      <w:marRight w:val="0"/>
      <w:marTop w:val="0"/>
      <w:marBottom w:val="0"/>
      <w:divBdr>
        <w:top w:val="none" w:sz="0" w:space="0" w:color="auto"/>
        <w:left w:val="none" w:sz="0" w:space="0" w:color="auto"/>
        <w:bottom w:val="none" w:sz="0" w:space="0" w:color="auto"/>
        <w:right w:val="none" w:sz="0" w:space="0" w:color="auto"/>
      </w:divBdr>
    </w:div>
    <w:div w:id="322662354">
      <w:bodyDiv w:val="1"/>
      <w:marLeft w:val="0"/>
      <w:marRight w:val="0"/>
      <w:marTop w:val="0"/>
      <w:marBottom w:val="0"/>
      <w:divBdr>
        <w:top w:val="none" w:sz="0" w:space="0" w:color="auto"/>
        <w:left w:val="none" w:sz="0" w:space="0" w:color="auto"/>
        <w:bottom w:val="none" w:sz="0" w:space="0" w:color="auto"/>
        <w:right w:val="none" w:sz="0" w:space="0" w:color="auto"/>
      </w:divBdr>
    </w:div>
    <w:div w:id="323093957">
      <w:bodyDiv w:val="1"/>
      <w:marLeft w:val="0"/>
      <w:marRight w:val="0"/>
      <w:marTop w:val="0"/>
      <w:marBottom w:val="0"/>
      <w:divBdr>
        <w:top w:val="none" w:sz="0" w:space="0" w:color="auto"/>
        <w:left w:val="none" w:sz="0" w:space="0" w:color="auto"/>
        <w:bottom w:val="none" w:sz="0" w:space="0" w:color="auto"/>
        <w:right w:val="none" w:sz="0" w:space="0" w:color="auto"/>
      </w:divBdr>
    </w:div>
    <w:div w:id="324749753">
      <w:bodyDiv w:val="1"/>
      <w:marLeft w:val="0"/>
      <w:marRight w:val="0"/>
      <w:marTop w:val="0"/>
      <w:marBottom w:val="0"/>
      <w:divBdr>
        <w:top w:val="none" w:sz="0" w:space="0" w:color="auto"/>
        <w:left w:val="none" w:sz="0" w:space="0" w:color="auto"/>
        <w:bottom w:val="none" w:sz="0" w:space="0" w:color="auto"/>
        <w:right w:val="none" w:sz="0" w:space="0" w:color="auto"/>
      </w:divBdr>
    </w:div>
    <w:div w:id="328599094">
      <w:bodyDiv w:val="1"/>
      <w:marLeft w:val="0"/>
      <w:marRight w:val="0"/>
      <w:marTop w:val="0"/>
      <w:marBottom w:val="0"/>
      <w:divBdr>
        <w:top w:val="none" w:sz="0" w:space="0" w:color="auto"/>
        <w:left w:val="none" w:sz="0" w:space="0" w:color="auto"/>
        <w:bottom w:val="none" w:sz="0" w:space="0" w:color="auto"/>
        <w:right w:val="none" w:sz="0" w:space="0" w:color="auto"/>
      </w:divBdr>
    </w:div>
    <w:div w:id="329599849">
      <w:bodyDiv w:val="1"/>
      <w:marLeft w:val="0"/>
      <w:marRight w:val="0"/>
      <w:marTop w:val="0"/>
      <w:marBottom w:val="0"/>
      <w:divBdr>
        <w:top w:val="none" w:sz="0" w:space="0" w:color="auto"/>
        <w:left w:val="none" w:sz="0" w:space="0" w:color="auto"/>
        <w:bottom w:val="none" w:sz="0" w:space="0" w:color="auto"/>
        <w:right w:val="none" w:sz="0" w:space="0" w:color="auto"/>
      </w:divBdr>
    </w:div>
    <w:div w:id="330060905">
      <w:bodyDiv w:val="1"/>
      <w:marLeft w:val="0"/>
      <w:marRight w:val="0"/>
      <w:marTop w:val="0"/>
      <w:marBottom w:val="0"/>
      <w:divBdr>
        <w:top w:val="none" w:sz="0" w:space="0" w:color="auto"/>
        <w:left w:val="none" w:sz="0" w:space="0" w:color="auto"/>
        <w:bottom w:val="none" w:sz="0" w:space="0" w:color="auto"/>
        <w:right w:val="none" w:sz="0" w:space="0" w:color="auto"/>
      </w:divBdr>
    </w:div>
    <w:div w:id="330301714">
      <w:bodyDiv w:val="1"/>
      <w:marLeft w:val="0"/>
      <w:marRight w:val="0"/>
      <w:marTop w:val="0"/>
      <w:marBottom w:val="0"/>
      <w:divBdr>
        <w:top w:val="none" w:sz="0" w:space="0" w:color="auto"/>
        <w:left w:val="none" w:sz="0" w:space="0" w:color="auto"/>
        <w:bottom w:val="none" w:sz="0" w:space="0" w:color="auto"/>
        <w:right w:val="none" w:sz="0" w:space="0" w:color="auto"/>
      </w:divBdr>
    </w:div>
    <w:div w:id="330521561">
      <w:bodyDiv w:val="1"/>
      <w:marLeft w:val="0"/>
      <w:marRight w:val="0"/>
      <w:marTop w:val="0"/>
      <w:marBottom w:val="0"/>
      <w:divBdr>
        <w:top w:val="none" w:sz="0" w:space="0" w:color="auto"/>
        <w:left w:val="none" w:sz="0" w:space="0" w:color="auto"/>
        <w:bottom w:val="none" w:sz="0" w:space="0" w:color="auto"/>
        <w:right w:val="none" w:sz="0" w:space="0" w:color="auto"/>
      </w:divBdr>
    </w:div>
    <w:div w:id="332221948">
      <w:bodyDiv w:val="1"/>
      <w:marLeft w:val="0"/>
      <w:marRight w:val="0"/>
      <w:marTop w:val="0"/>
      <w:marBottom w:val="0"/>
      <w:divBdr>
        <w:top w:val="none" w:sz="0" w:space="0" w:color="auto"/>
        <w:left w:val="none" w:sz="0" w:space="0" w:color="auto"/>
        <w:bottom w:val="none" w:sz="0" w:space="0" w:color="auto"/>
        <w:right w:val="none" w:sz="0" w:space="0" w:color="auto"/>
      </w:divBdr>
    </w:div>
    <w:div w:id="332495985">
      <w:bodyDiv w:val="1"/>
      <w:marLeft w:val="0"/>
      <w:marRight w:val="0"/>
      <w:marTop w:val="0"/>
      <w:marBottom w:val="0"/>
      <w:divBdr>
        <w:top w:val="none" w:sz="0" w:space="0" w:color="auto"/>
        <w:left w:val="none" w:sz="0" w:space="0" w:color="auto"/>
        <w:bottom w:val="none" w:sz="0" w:space="0" w:color="auto"/>
        <w:right w:val="none" w:sz="0" w:space="0" w:color="auto"/>
      </w:divBdr>
    </w:div>
    <w:div w:id="333147541">
      <w:bodyDiv w:val="1"/>
      <w:marLeft w:val="0"/>
      <w:marRight w:val="0"/>
      <w:marTop w:val="0"/>
      <w:marBottom w:val="0"/>
      <w:divBdr>
        <w:top w:val="none" w:sz="0" w:space="0" w:color="auto"/>
        <w:left w:val="none" w:sz="0" w:space="0" w:color="auto"/>
        <w:bottom w:val="none" w:sz="0" w:space="0" w:color="auto"/>
        <w:right w:val="none" w:sz="0" w:space="0" w:color="auto"/>
      </w:divBdr>
    </w:div>
    <w:div w:id="333459479">
      <w:bodyDiv w:val="1"/>
      <w:marLeft w:val="0"/>
      <w:marRight w:val="0"/>
      <w:marTop w:val="0"/>
      <w:marBottom w:val="0"/>
      <w:divBdr>
        <w:top w:val="none" w:sz="0" w:space="0" w:color="auto"/>
        <w:left w:val="none" w:sz="0" w:space="0" w:color="auto"/>
        <w:bottom w:val="none" w:sz="0" w:space="0" w:color="auto"/>
        <w:right w:val="none" w:sz="0" w:space="0" w:color="auto"/>
      </w:divBdr>
    </w:div>
    <w:div w:id="338240458">
      <w:bodyDiv w:val="1"/>
      <w:marLeft w:val="0"/>
      <w:marRight w:val="0"/>
      <w:marTop w:val="0"/>
      <w:marBottom w:val="0"/>
      <w:divBdr>
        <w:top w:val="none" w:sz="0" w:space="0" w:color="auto"/>
        <w:left w:val="none" w:sz="0" w:space="0" w:color="auto"/>
        <w:bottom w:val="none" w:sz="0" w:space="0" w:color="auto"/>
        <w:right w:val="none" w:sz="0" w:space="0" w:color="auto"/>
      </w:divBdr>
    </w:div>
    <w:div w:id="339355611">
      <w:bodyDiv w:val="1"/>
      <w:marLeft w:val="0"/>
      <w:marRight w:val="0"/>
      <w:marTop w:val="0"/>
      <w:marBottom w:val="0"/>
      <w:divBdr>
        <w:top w:val="none" w:sz="0" w:space="0" w:color="auto"/>
        <w:left w:val="none" w:sz="0" w:space="0" w:color="auto"/>
        <w:bottom w:val="none" w:sz="0" w:space="0" w:color="auto"/>
        <w:right w:val="none" w:sz="0" w:space="0" w:color="auto"/>
      </w:divBdr>
    </w:div>
    <w:div w:id="340397789">
      <w:bodyDiv w:val="1"/>
      <w:marLeft w:val="0"/>
      <w:marRight w:val="0"/>
      <w:marTop w:val="0"/>
      <w:marBottom w:val="0"/>
      <w:divBdr>
        <w:top w:val="none" w:sz="0" w:space="0" w:color="auto"/>
        <w:left w:val="none" w:sz="0" w:space="0" w:color="auto"/>
        <w:bottom w:val="none" w:sz="0" w:space="0" w:color="auto"/>
        <w:right w:val="none" w:sz="0" w:space="0" w:color="auto"/>
      </w:divBdr>
    </w:div>
    <w:div w:id="340665883">
      <w:bodyDiv w:val="1"/>
      <w:marLeft w:val="0"/>
      <w:marRight w:val="0"/>
      <w:marTop w:val="0"/>
      <w:marBottom w:val="0"/>
      <w:divBdr>
        <w:top w:val="none" w:sz="0" w:space="0" w:color="auto"/>
        <w:left w:val="none" w:sz="0" w:space="0" w:color="auto"/>
        <w:bottom w:val="none" w:sz="0" w:space="0" w:color="auto"/>
        <w:right w:val="none" w:sz="0" w:space="0" w:color="auto"/>
      </w:divBdr>
    </w:div>
    <w:div w:id="341208663">
      <w:bodyDiv w:val="1"/>
      <w:marLeft w:val="0"/>
      <w:marRight w:val="0"/>
      <w:marTop w:val="0"/>
      <w:marBottom w:val="0"/>
      <w:divBdr>
        <w:top w:val="none" w:sz="0" w:space="0" w:color="auto"/>
        <w:left w:val="none" w:sz="0" w:space="0" w:color="auto"/>
        <w:bottom w:val="none" w:sz="0" w:space="0" w:color="auto"/>
        <w:right w:val="none" w:sz="0" w:space="0" w:color="auto"/>
      </w:divBdr>
    </w:div>
    <w:div w:id="341319949">
      <w:bodyDiv w:val="1"/>
      <w:marLeft w:val="0"/>
      <w:marRight w:val="0"/>
      <w:marTop w:val="0"/>
      <w:marBottom w:val="0"/>
      <w:divBdr>
        <w:top w:val="none" w:sz="0" w:space="0" w:color="auto"/>
        <w:left w:val="none" w:sz="0" w:space="0" w:color="auto"/>
        <w:bottom w:val="none" w:sz="0" w:space="0" w:color="auto"/>
        <w:right w:val="none" w:sz="0" w:space="0" w:color="auto"/>
      </w:divBdr>
    </w:div>
    <w:div w:id="343359880">
      <w:bodyDiv w:val="1"/>
      <w:marLeft w:val="0"/>
      <w:marRight w:val="0"/>
      <w:marTop w:val="0"/>
      <w:marBottom w:val="0"/>
      <w:divBdr>
        <w:top w:val="none" w:sz="0" w:space="0" w:color="auto"/>
        <w:left w:val="none" w:sz="0" w:space="0" w:color="auto"/>
        <w:bottom w:val="none" w:sz="0" w:space="0" w:color="auto"/>
        <w:right w:val="none" w:sz="0" w:space="0" w:color="auto"/>
      </w:divBdr>
    </w:div>
    <w:div w:id="345791650">
      <w:bodyDiv w:val="1"/>
      <w:marLeft w:val="0"/>
      <w:marRight w:val="0"/>
      <w:marTop w:val="0"/>
      <w:marBottom w:val="0"/>
      <w:divBdr>
        <w:top w:val="none" w:sz="0" w:space="0" w:color="auto"/>
        <w:left w:val="none" w:sz="0" w:space="0" w:color="auto"/>
        <w:bottom w:val="none" w:sz="0" w:space="0" w:color="auto"/>
        <w:right w:val="none" w:sz="0" w:space="0" w:color="auto"/>
      </w:divBdr>
    </w:div>
    <w:div w:id="346324325">
      <w:bodyDiv w:val="1"/>
      <w:marLeft w:val="0"/>
      <w:marRight w:val="0"/>
      <w:marTop w:val="0"/>
      <w:marBottom w:val="0"/>
      <w:divBdr>
        <w:top w:val="none" w:sz="0" w:space="0" w:color="auto"/>
        <w:left w:val="none" w:sz="0" w:space="0" w:color="auto"/>
        <w:bottom w:val="none" w:sz="0" w:space="0" w:color="auto"/>
        <w:right w:val="none" w:sz="0" w:space="0" w:color="auto"/>
      </w:divBdr>
    </w:div>
    <w:div w:id="346365903">
      <w:bodyDiv w:val="1"/>
      <w:marLeft w:val="0"/>
      <w:marRight w:val="0"/>
      <w:marTop w:val="0"/>
      <w:marBottom w:val="0"/>
      <w:divBdr>
        <w:top w:val="none" w:sz="0" w:space="0" w:color="auto"/>
        <w:left w:val="none" w:sz="0" w:space="0" w:color="auto"/>
        <w:bottom w:val="none" w:sz="0" w:space="0" w:color="auto"/>
        <w:right w:val="none" w:sz="0" w:space="0" w:color="auto"/>
      </w:divBdr>
    </w:div>
    <w:div w:id="346950242">
      <w:bodyDiv w:val="1"/>
      <w:marLeft w:val="0"/>
      <w:marRight w:val="0"/>
      <w:marTop w:val="0"/>
      <w:marBottom w:val="0"/>
      <w:divBdr>
        <w:top w:val="none" w:sz="0" w:space="0" w:color="auto"/>
        <w:left w:val="none" w:sz="0" w:space="0" w:color="auto"/>
        <w:bottom w:val="none" w:sz="0" w:space="0" w:color="auto"/>
        <w:right w:val="none" w:sz="0" w:space="0" w:color="auto"/>
      </w:divBdr>
    </w:div>
    <w:div w:id="350912231">
      <w:bodyDiv w:val="1"/>
      <w:marLeft w:val="0"/>
      <w:marRight w:val="0"/>
      <w:marTop w:val="0"/>
      <w:marBottom w:val="0"/>
      <w:divBdr>
        <w:top w:val="none" w:sz="0" w:space="0" w:color="auto"/>
        <w:left w:val="none" w:sz="0" w:space="0" w:color="auto"/>
        <w:bottom w:val="none" w:sz="0" w:space="0" w:color="auto"/>
        <w:right w:val="none" w:sz="0" w:space="0" w:color="auto"/>
      </w:divBdr>
    </w:div>
    <w:div w:id="352999913">
      <w:bodyDiv w:val="1"/>
      <w:marLeft w:val="0"/>
      <w:marRight w:val="0"/>
      <w:marTop w:val="0"/>
      <w:marBottom w:val="0"/>
      <w:divBdr>
        <w:top w:val="none" w:sz="0" w:space="0" w:color="auto"/>
        <w:left w:val="none" w:sz="0" w:space="0" w:color="auto"/>
        <w:bottom w:val="none" w:sz="0" w:space="0" w:color="auto"/>
        <w:right w:val="none" w:sz="0" w:space="0" w:color="auto"/>
      </w:divBdr>
    </w:div>
    <w:div w:id="354313567">
      <w:bodyDiv w:val="1"/>
      <w:marLeft w:val="0"/>
      <w:marRight w:val="0"/>
      <w:marTop w:val="0"/>
      <w:marBottom w:val="0"/>
      <w:divBdr>
        <w:top w:val="none" w:sz="0" w:space="0" w:color="auto"/>
        <w:left w:val="none" w:sz="0" w:space="0" w:color="auto"/>
        <w:bottom w:val="none" w:sz="0" w:space="0" w:color="auto"/>
        <w:right w:val="none" w:sz="0" w:space="0" w:color="auto"/>
      </w:divBdr>
    </w:div>
    <w:div w:id="358043553">
      <w:bodyDiv w:val="1"/>
      <w:marLeft w:val="0"/>
      <w:marRight w:val="0"/>
      <w:marTop w:val="0"/>
      <w:marBottom w:val="0"/>
      <w:divBdr>
        <w:top w:val="none" w:sz="0" w:space="0" w:color="auto"/>
        <w:left w:val="none" w:sz="0" w:space="0" w:color="auto"/>
        <w:bottom w:val="none" w:sz="0" w:space="0" w:color="auto"/>
        <w:right w:val="none" w:sz="0" w:space="0" w:color="auto"/>
      </w:divBdr>
    </w:div>
    <w:div w:id="358509279">
      <w:bodyDiv w:val="1"/>
      <w:marLeft w:val="0"/>
      <w:marRight w:val="0"/>
      <w:marTop w:val="0"/>
      <w:marBottom w:val="0"/>
      <w:divBdr>
        <w:top w:val="none" w:sz="0" w:space="0" w:color="auto"/>
        <w:left w:val="none" w:sz="0" w:space="0" w:color="auto"/>
        <w:bottom w:val="none" w:sz="0" w:space="0" w:color="auto"/>
        <w:right w:val="none" w:sz="0" w:space="0" w:color="auto"/>
      </w:divBdr>
    </w:div>
    <w:div w:id="361827201">
      <w:bodyDiv w:val="1"/>
      <w:marLeft w:val="0"/>
      <w:marRight w:val="0"/>
      <w:marTop w:val="0"/>
      <w:marBottom w:val="0"/>
      <w:divBdr>
        <w:top w:val="none" w:sz="0" w:space="0" w:color="auto"/>
        <w:left w:val="none" w:sz="0" w:space="0" w:color="auto"/>
        <w:bottom w:val="none" w:sz="0" w:space="0" w:color="auto"/>
        <w:right w:val="none" w:sz="0" w:space="0" w:color="auto"/>
      </w:divBdr>
    </w:div>
    <w:div w:id="362172276">
      <w:bodyDiv w:val="1"/>
      <w:marLeft w:val="0"/>
      <w:marRight w:val="0"/>
      <w:marTop w:val="0"/>
      <w:marBottom w:val="0"/>
      <w:divBdr>
        <w:top w:val="none" w:sz="0" w:space="0" w:color="auto"/>
        <w:left w:val="none" w:sz="0" w:space="0" w:color="auto"/>
        <w:bottom w:val="none" w:sz="0" w:space="0" w:color="auto"/>
        <w:right w:val="none" w:sz="0" w:space="0" w:color="auto"/>
      </w:divBdr>
      <w:divsChild>
        <w:div w:id="846401881">
          <w:marLeft w:val="0"/>
          <w:marRight w:val="0"/>
          <w:marTop w:val="0"/>
          <w:marBottom w:val="0"/>
          <w:divBdr>
            <w:top w:val="none" w:sz="0" w:space="0" w:color="auto"/>
            <w:left w:val="none" w:sz="0" w:space="0" w:color="auto"/>
            <w:bottom w:val="none" w:sz="0" w:space="0" w:color="auto"/>
            <w:right w:val="none" w:sz="0" w:space="0" w:color="auto"/>
          </w:divBdr>
        </w:div>
      </w:divsChild>
    </w:div>
    <w:div w:id="362750365">
      <w:bodyDiv w:val="1"/>
      <w:marLeft w:val="0"/>
      <w:marRight w:val="0"/>
      <w:marTop w:val="0"/>
      <w:marBottom w:val="0"/>
      <w:divBdr>
        <w:top w:val="none" w:sz="0" w:space="0" w:color="auto"/>
        <w:left w:val="none" w:sz="0" w:space="0" w:color="auto"/>
        <w:bottom w:val="none" w:sz="0" w:space="0" w:color="auto"/>
        <w:right w:val="none" w:sz="0" w:space="0" w:color="auto"/>
      </w:divBdr>
    </w:div>
    <w:div w:id="363100978">
      <w:bodyDiv w:val="1"/>
      <w:marLeft w:val="0"/>
      <w:marRight w:val="0"/>
      <w:marTop w:val="0"/>
      <w:marBottom w:val="0"/>
      <w:divBdr>
        <w:top w:val="none" w:sz="0" w:space="0" w:color="auto"/>
        <w:left w:val="none" w:sz="0" w:space="0" w:color="auto"/>
        <w:bottom w:val="none" w:sz="0" w:space="0" w:color="auto"/>
        <w:right w:val="none" w:sz="0" w:space="0" w:color="auto"/>
      </w:divBdr>
      <w:divsChild>
        <w:div w:id="1055590691">
          <w:marLeft w:val="0"/>
          <w:marRight w:val="0"/>
          <w:marTop w:val="0"/>
          <w:marBottom w:val="0"/>
          <w:divBdr>
            <w:top w:val="none" w:sz="0" w:space="0" w:color="auto"/>
            <w:left w:val="none" w:sz="0" w:space="0" w:color="auto"/>
            <w:bottom w:val="none" w:sz="0" w:space="0" w:color="auto"/>
            <w:right w:val="none" w:sz="0" w:space="0" w:color="auto"/>
          </w:divBdr>
          <w:divsChild>
            <w:div w:id="170054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214077">
      <w:bodyDiv w:val="1"/>
      <w:marLeft w:val="0"/>
      <w:marRight w:val="0"/>
      <w:marTop w:val="0"/>
      <w:marBottom w:val="0"/>
      <w:divBdr>
        <w:top w:val="none" w:sz="0" w:space="0" w:color="auto"/>
        <w:left w:val="none" w:sz="0" w:space="0" w:color="auto"/>
        <w:bottom w:val="none" w:sz="0" w:space="0" w:color="auto"/>
        <w:right w:val="none" w:sz="0" w:space="0" w:color="auto"/>
      </w:divBdr>
    </w:div>
    <w:div w:id="363943714">
      <w:bodyDiv w:val="1"/>
      <w:marLeft w:val="0"/>
      <w:marRight w:val="0"/>
      <w:marTop w:val="0"/>
      <w:marBottom w:val="0"/>
      <w:divBdr>
        <w:top w:val="none" w:sz="0" w:space="0" w:color="auto"/>
        <w:left w:val="none" w:sz="0" w:space="0" w:color="auto"/>
        <w:bottom w:val="none" w:sz="0" w:space="0" w:color="auto"/>
        <w:right w:val="none" w:sz="0" w:space="0" w:color="auto"/>
      </w:divBdr>
    </w:div>
    <w:div w:id="366487536">
      <w:bodyDiv w:val="1"/>
      <w:marLeft w:val="0"/>
      <w:marRight w:val="0"/>
      <w:marTop w:val="0"/>
      <w:marBottom w:val="0"/>
      <w:divBdr>
        <w:top w:val="none" w:sz="0" w:space="0" w:color="auto"/>
        <w:left w:val="none" w:sz="0" w:space="0" w:color="auto"/>
        <w:bottom w:val="none" w:sz="0" w:space="0" w:color="auto"/>
        <w:right w:val="none" w:sz="0" w:space="0" w:color="auto"/>
      </w:divBdr>
    </w:div>
    <w:div w:id="366755473">
      <w:bodyDiv w:val="1"/>
      <w:marLeft w:val="0"/>
      <w:marRight w:val="0"/>
      <w:marTop w:val="0"/>
      <w:marBottom w:val="0"/>
      <w:divBdr>
        <w:top w:val="none" w:sz="0" w:space="0" w:color="auto"/>
        <w:left w:val="none" w:sz="0" w:space="0" w:color="auto"/>
        <w:bottom w:val="none" w:sz="0" w:space="0" w:color="auto"/>
        <w:right w:val="none" w:sz="0" w:space="0" w:color="auto"/>
      </w:divBdr>
    </w:div>
    <w:div w:id="366952059">
      <w:bodyDiv w:val="1"/>
      <w:marLeft w:val="0"/>
      <w:marRight w:val="0"/>
      <w:marTop w:val="0"/>
      <w:marBottom w:val="0"/>
      <w:divBdr>
        <w:top w:val="none" w:sz="0" w:space="0" w:color="auto"/>
        <w:left w:val="none" w:sz="0" w:space="0" w:color="auto"/>
        <w:bottom w:val="none" w:sz="0" w:space="0" w:color="auto"/>
        <w:right w:val="none" w:sz="0" w:space="0" w:color="auto"/>
      </w:divBdr>
    </w:div>
    <w:div w:id="367074654">
      <w:bodyDiv w:val="1"/>
      <w:marLeft w:val="0"/>
      <w:marRight w:val="0"/>
      <w:marTop w:val="0"/>
      <w:marBottom w:val="0"/>
      <w:divBdr>
        <w:top w:val="none" w:sz="0" w:space="0" w:color="auto"/>
        <w:left w:val="none" w:sz="0" w:space="0" w:color="auto"/>
        <w:bottom w:val="none" w:sz="0" w:space="0" w:color="auto"/>
        <w:right w:val="none" w:sz="0" w:space="0" w:color="auto"/>
      </w:divBdr>
    </w:div>
    <w:div w:id="368527373">
      <w:bodyDiv w:val="1"/>
      <w:marLeft w:val="0"/>
      <w:marRight w:val="0"/>
      <w:marTop w:val="0"/>
      <w:marBottom w:val="0"/>
      <w:divBdr>
        <w:top w:val="none" w:sz="0" w:space="0" w:color="auto"/>
        <w:left w:val="none" w:sz="0" w:space="0" w:color="auto"/>
        <w:bottom w:val="none" w:sz="0" w:space="0" w:color="auto"/>
        <w:right w:val="none" w:sz="0" w:space="0" w:color="auto"/>
      </w:divBdr>
    </w:div>
    <w:div w:id="369034002">
      <w:bodyDiv w:val="1"/>
      <w:marLeft w:val="0"/>
      <w:marRight w:val="0"/>
      <w:marTop w:val="0"/>
      <w:marBottom w:val="0"/>
      <w:divBdr>
        <w:top w:val="none" w:sz="0" w:space="0" w:color="auto"/>
        <w:left w:val="none" w:sz="0" w:space="0" w:color="auto"/>
        <w:bottom w:val="none" w:sz="0" w:space="0" w:color="auto"/>
        <w:right w:val="none" w:sz="0" w:space="0" w:color="auto"/>
      </w:divBdr>
    </w:div>
    <w:div w:id="369652901">
      <w:bodyDiv w:val="1"/>
      <w:marLeft w:val="0"/>
      <w:marRight w:val="0"/>
      <w:marTop w:val="0"/>
      <w:marBottom w:val="0"/>
      <w:divBdr>
        <w:top w:val="none" w:sz="0" w:space="0" w:color="auto"/>
        <w:left w:val="none" w:sz="0" w:space="0" w:color="auto"/>
        <w:bottom w:val="none" w:sz="0" w:space="0" w:color="auto"/>
        <w:right w:val="none" w:sz="0" w:space="0" w:color="auto"/>
      </w:divBdr>
    </w:div>
    <w:div w:id="369844777">
      <w:bodyDiv w:val="1"/>
      <w:marLeft w:val="0"/>
      <w:marRight w:val="0"/>
      <w:marTop w:val="0"/>
      <w:marBottom w:val="0"/>
      <w:divBdr>
        <w:top w:val="none" w:sz="0" w:space="0" w:color="auto"/>
        <w:left w:val="none" w:sz="0" w:space="0" w:color="auto"/>
        <w:bottom w:val="none" w:sz="0" w:space="0" w:color="auto"/>
        <w:right w:val="none" w:sz="0" w:space="0" w:color="auto"/>
      </w:divBdr>
    </w:div>
    <w:div w:id="370542141">
      <w:bodyDiv w:val="1"/>
      <w:marLeft w:val="0"/>
      <w:marRight w:val="0"/>
      <w:marTop w:val="0"/>
      <w:marBottom w:val="0"/>
      <w:divBdr>
        <w:top w:val="none" w:sz="0" w:space="0" w:color="auto"/>
        <w:left w:val="none" w:sz="0" w:space="0" w:color="auto"/>
        <w:bottom w:val="none" w:sz="0" w:space="0" w:color="auto"/>
        <w:right w:val="none" w:sz="0" w:space="0" w:color="auto"/>
      </w:divBdr>
    </w:div>
    <w:div w:id="371539783">
      <w:bodyDiv w:val="1"/>
      <w:marLeft w:val="0"/>
      <w:marRight w:val="0"/>
      <w:marTop w:val="0"/>
      <w:marBottom w:val="0"/>
      <w:divBdr>
        <w:top w:val="none" w:sz="0" w:space="0" w:color="auto"/>
        <w:left w:val="none" w:sz="0" w:space="0" w:color="auto"/>
        <w:bottom w:val="none" w:sz="0" w:space="0" w:color="auto"/>
        <w:right w:val="none" w:sz="0" w:space="0" w:color="auto"/>
      </w:divBdr>
    </w:div>
    <w:div w:id="372926577">
      <w:bodyDiv w:val="1"/>
      <w:marLeft w:val="0"/>
      <w:marRight w:val="0"/>
      <w:marTop w:val="0"/>
      <w:marBottom w:val="0"/>
      <w:divBdr>
        <w:top w:val="none" w:sz="0" w:space="0" w:color="auto"/>
        <w:left w:val="none" w:sz="0" w:space="0" w:color="auto"/>
        <w:bottom w:val="none" w:sz="0" w:space="0" w:color="auto"/>
        <w:right w:val="none" w:sz="0" w:space="0" w:color="auto"/>
      </w:divBdr>
    </w:div>
    <w:div w:id="375203539">
      <w:bodyDiv w:val="1"/>
      <w:marLeft w:val="0"/>
      <w:marRight w:val="0"/>
      <w:marTop w:val="0"/>
      <w:marBottom w:val="0"/>
      <w:divBdr>
        <w:top w:val="none" w:sz="0" w:space="0" w:color="auto"/>
        <w:left w:val="none" w:sz="0" w:space="0" w:color="auto"/>
        <w:bottom w:val="none" w:sz="0" w:space="0" w:color="auto"/>
        <w:right w:val="none" w:sz="0" w:space="0" w:color="auto"/>
      </w:divBdr>
    </w:div>
    <w:div w:id="378016243">
      <w:bodyDiv w:val="1"/>
      <w:marLeft w:val="0"/>
      <w:marRight w:val="0"/>
      <w:marTop w:val="0"/>
      <w:marBottom w:val="0"/>
      <w:divBdr>
        <w:top w:val="none" w:sz="0" w:space="0" w:color="auto"/>
        <w:left w:val="none" w:sz="0" w:space="0" w:color="auto"/>
        <w:bottom w:val="none" w:sz="0" w:space="0" w:color="auto"/>
        <w:right w:val="none" w:sz="0" w:space="0" w:color="auto"/>
      </w:divBdr>
    </w:div>
    <w:div w:id="379867122">
      <w:bodyDiv w:val="1"/>
      <w:marLeft w:val="0"/>
      <w:marRight w:val="0"/>
      <w:marTop w:val="0"/>
      <w:marBottom w:val="0"/>
      <w:divBdr>
        <w:top w:val="none" w:sz="0" w:space="0" w:color="auto"/>
        <w:left w:val="none" w:sz="0" w:space="0" w:color="auto"/>
        <w:bottom w:val="none" w:sz="0" w:space="0" w:color="auto"/>
        <w:right w:val="none" w:sz="0" w:space="0" w:color="auto"/>
      </w:divBdr>
    </w:div>
    <w:div w:id="380373917">
      <w:bodyDiv w:val="1"/>
      <w:marLeft w:val="0"/>
      <w:marRight w:val="0"/>
      <w:marTop w:val="0"/>
      <w:marBottom w:val="0"/>
      <w:divBdr>
        <w:top w:val="none" w:sz="0" w:space="0" w:color="auto"/>
        <w:left w:val="none" w:sz="0" w:space="0" w:color="auto"/>
        <w:bottom w:val="none" w:sz="0" w:space="0" w:color="auto"/>
        <w:right w:val="none" w:sz="0" w:space="0" w:color="auto"/>
      </w:divBdr>
    </w:div>
    <w:div w:id="380904115">
      <w:bodyDiv w:val="1"/>
      <w:marLeft w:val="0"/>
      <w:marRight w:val="0"/>
      <w:marTop w:val="0"/>
      <w:marBottom w:val="0"/>
      <w:divBdr>
        <w:top w:val="none" w:sz="0" w:space="0" w:color="auto"/>
        <w:left w:val="none" w:sz="0" w:space="0" w:color="auto"/>
        <w:bottom w:val="none" w:sz="0" w:space="0" w:color="auto"/>
        <w:right w:val="none" w:sz="0" w:space="0" w:color="auto"/>
      </w:divBdr>
    </w:div>
    <w:div w:id="380985830">
      <w:bodyDiv w:val="1"/>
      <w:marLeft w:val="0"/>
      <w:marRight w:val="0"/>
      <w:marTop w:val="0"/>
      <w:marBottom w:val="0"/>
      <w:divBdr>
        <w:top w:val="none" w:sz="0" w:space="0" w:color="auto"/>
        <w:left w:val="none" w:sz="0" w:space="0" w:color="auto"/>
        <w:bottom w:val="none" w:sz="0" w:space="0" w:color="auto"/>
        <w:right w:val="none" w:sz="0" w:space="0" w:color="auto"/>
      </w:divBdr>
    </w:div>
    <w:div w:id="382565306">
      <w:bodyDiv w:val="1"/>
      <w:marLeft w:val="0"/>
      <w:marRight w:val="0"/>
      <w:marTop w:val="0"/>
      <w:marBottom w:val="0"/>
      <w:divBdr>
        <w:top w:val="none" w:sz="0" w:space="0" w:color="auto"/>
        <w:left w:val="none" w:sz="0" w:space="0" w:color="auto"/>
        <w:bottom w:val="none" w:sz="0" w:space="0" w:color="auto"/>
        <w:right w:val="none" w:sz="0" w:space="0" w:color="auto"/>
      </w:divBdr>
    </w:div>
    <w:div w:id="386073772">
      <w:bodyDiv w:val="1"/>
      <w:marLeft w:val="0"/>
      <w:marRight w:val="0"/>
      <w:marTop w:val="0"/>
      <w:marBottom w:val="0"/>
      <w:divBdr>
        <w:top w:val="none" w:sz="0" w:space="0" w:color="auto"/>
        <w:left w:val="none" w:sz="0" w:space="0" w:color="auto"/>
        <w:bottom w:val="none" w:sz="0" w:space="0" w:color="auto"/>
        <w:right w:val="none" w:sz="0" w:space="0" w:color="auto"/>
      </w:divBdr>
    </w:div>
    <w:div w:id="386489468">
      <w:bodyDiv w:val="1"/>
      <w:marLeft w:val="0"/>
      <w:marRight w:val="0"/>
      <w:marTop w:val="0"/>
      <w:marBottom w:val="0"/>
      <w:divBdr>
        <w:top w:val="none" w:sz="0" w:space="0" w:color="auto"/>
        <w:left w:val="none" w:sz="0" w:space="0" w:color="auto"/>
        <w:bottom w:val="none" w:sz="0" w:space="0" w:color="auto"/>
        <w:right w:val="none" w:sz="0" w:space="0" w:color="auto"/>
      </w:divBdr>
    </w:div>
    <w:div w:id="386801632">
      <w:bodyDiv w:val="1"/>
      <w:marLeft w:val="0"/>
      <w:marRight w:val="0"/>
      <w:marTop w:val="0"/>
      <w:marBottom w:val="0"/>
      <w:divBdr>
        <w:top w:val="none" w:sz="0" w:space="0" w:color="auto"/>
        <w:left w:val="none" w:sz="0" w:space="0" w:color="auto"/>
        <w:bottom w:val="none" w:sz="0" w:space="0" w:color="auto"/>
        <w:right w:val="none" w:sz="0" w:space="0" w:color="auto"/>
      </w:divBdr>
    </w:div>
    <w:div w:id="388187581">
      <w:bodyDiv w:val="1"/>
      <w:marLeft w:val="0"/>
      <w:marRight w:val="0"/>
      <w:marTop w:val="0"/>
      <w:marBottom w:val="0"/>
      <w:divBdr>
        <w:top w:val="none" w:sz="0" w:space="0" w:color="auto"/>
        <w:left w:val="none" w:sz="0" w:space="0" w:color="auto"/>
        <w:bottom w:val="none" w:sz="0" w:space="0" w:color="auto"/>
        <w:right w:val="none" w:sz="0" w:space="0" w:color="auto"/>
      </w:divBdr>
    </w:div>
    <w:div w:id="389614042">
      <w:bodyDiv w:val="1"/>
      <w:marLeft w:val="0"/>
      <w:marRight w:val="0"/>
      <w:marTop w:val="0"/>
      <w:marBottom w:val="0"/>
      <w:divBdr>
        <w:top w:val="none" w:sz="0" w:space="0" w:color="auto"/>
        <w:left w:val="none" w:sz="0" w:space="0" w:color="auto"/>
        <w:bottom w:val="none" w:sz="0" w:space="0" w:color="auto"/>
        <w:right w:val="none" w:sz="0" w:space="0" w:color="auto"/>
      </w:divBdr>
    </w:div>
    <w:div w:id="390272217">
      <w:bodyDiv w:val="1"/>
      <w:marLeft w:val="0"/>
      <w:marRight w:val="0"/>
      <w:marTop w:val="0"/>
      <w:marBottom w:val="0"/>
      <w:divBdr>
        <w:top w:val="none" w:sz="0" w:space="0" w:color="auto"/>
        <w:left w:val="none" w:sz="0" w:space="0" w:color="auto"/>
        <w:bottom w:val="none" w:sz="0" w:space="0" w:color="auto"/>
        <w:right w:val="none" w:sz="0" w:space="0" w:color="auto"/>
      </w:divBdr>
    </w:div>
    <w:div w:id="391078853">
      <w:bodyDiv w:val="1"/>
      <w:marLeft w:val="0"/>
      <w:marRight w:val="0"/>
      <w:marTop w:val="0"/>
      <w:marBottom w:val="0"/>
      <w:divBdr>
        <w:top w:val="none" w:sz="0" w:space="0" w:color="auto"/>
        <w:left w:val="none" w:sz="0" w:space="0" w:color="auto"/>
        <w:bottom w:val="none" w:sz="0" w:space="0" w:color="auto"/>
        <w:right w:val="none" w:sz="0" w:space="0" w:color="auto"/>
      </w:divBdr>
    </w:div>
    <w:div w:id="391081535">
      <w:bodyDiv w:val="1"/>
      <w:marLeft w:val="0"/>
      <w:marRight w:val="0"/>
      <w:marTop w:val="0"/>
      <w:marBottom w:val="0"/>
      <w:divBdr>
        <w:top w:val="none" w:sz="0" w:space="0" w:color="auto"/>
        <w:left w:val="none" w:sz="0" w:space="0" w:color="auto"/>
        <w:bottom w:val="none" w:sz="0" w:space="0" w:color="auto"/>
        <w:right w:val="none" w:sz="0" w:space="0" w:color="auto"/>
      </w:divBdr>
    </w:div>
    <w:div w:id="391120617">
      <w:bodyDiv w:val="1"/>
      <w:marLeft w:val="0"/>
      <w:marRight w:val="0"/>
      <w:marTop w:val="0"/>
      <w:marBottom w:val="0"/>
      <w:divBdr>
        <w:top w:val="none" w:sz="0" w:space="0" w:color="auto"/>
        <w:left w:val="none" w:sz="0" w:space="0" w:color="auto"/>
        <w:bottom w:val="none" w:sz="0" w:space="0" w:color="auto"/>
        <w:right w:val="none" w:sz="0" w:space="0" w:color="auto"/>
      </w:divBdr>
    </w:div>
    <w:div w:id="391806570">
      <w:bodyDiv w:val="1"/>
      <w:marLeft w:val="0"/>
      <w:marRight w:val="0"/>
      <w:marTop w:val="0"/>
      <w:marBottom w:val="0"/>
      <w:divBdr>
        <w:top w:val="none" w:sz="0" w:space="0" w:color="auto"/>
        <w:left w:val="none" w:sz="0" w:space="0" w:color="auto"/>
        <w:bottom w:val="none" w:sz="0" w:space="0" w:color="auto"/>
        <w:right w:val="none" w:sz="0" w:space="0" w:color="auto"/>
      </w:divBdr>
    </w:div>
    <w:div w:id="391929896">
      <w:bodyDiv w:val="1"/>
      <w:marLeft w:val="0"/>
      <w:marRight w:val="0"/>
      <w:marTop w:val="0"/>
      <w:marBottom w:val="0"/>
      <w:divBdr>
        <w:top w:val="none" w:sz="0" w:space="0" w:color="auto"/>
        <w:left w:val="none" w:sz="0" w:space="0" w:color="auto"/>
        <w:bottom w:val="none" w:sz="0" w:space="0" w:color="auto"/>
        <w:right w:val="none" w:sz="0" w:space="0" w:color="auto"/>
      </w:divBdr>
    </w:div>
    <w:div w:id="394478815">
      <w:bodyDiv w:val="1"/>
      <w:marLeft w:val="0"/>
      <w:marRight w:val="0"/>
      <w:marTop w:val="0"/>
      <w:marBottom w:val="0"/>
      <w:divBdr>
        <w:top w:val="none" w:sz="0" w:space="0" w:color="auto"/>
        <w:left w:val="none" w:sz="0" w:space="0" w:color="auto"/>
        <w:bottom w:val="none" w:sz="0" w:space="0" w:color="auto"/>
        <w:right w:val="none" w:sz="0" w:space="0" w:color="auto"/>
      </w:divBdr>
    </w:div>
    <w:div w:id="394623820">
      <w:bodyDiv w:val="1"/>
      <w:marLeft w:val="0"/>
      <w:marRight w:val="0"/>
      <w:marTop w:val="0"/>
      <w:marBottom w:val="0"/>
      <w:divBdr>
        <w:top w:val="none" w:sz="0" w:space="0" w:color="auto"/>
        <w:left w:val="none" w:sz="0" w:space="0" w:color="auto"/>
        <w:bottom w:val="none" w:sz="0" w:space="0" w:color="auto"/>
        <w:right w:val="none" w:sz="0" w:space="0" w:color="auto"/>
      </w:divBdr>
    </w:div>
    <w:div w:id="395590306">
      <w:bodyDiv w:val="1"/>
      <w:marLeft w:val="0"/>
      <w:marRight w:val="0"/>
      <w:marTop w:val="0"/>
      <w:marBottom w:val="0"/>
      <w:divBdr>
        <w:top w:val="none" w:sz="0" w:space="0" w:color="auto"/>
        <w:left w:val="none" w:sz="0" w:space="0" w:color="auto"/>
        <w:bottom w:val="none" w:sz="0" w:space="0" w:color="auto"/>
        <w:right w:val="none" w:sz="0" w:space="0" w:color="auto"/>
      </w:divBdr>
    </w:div>
    <w:div w:id="396325417">
      <w:bodyDiv w:val="1"/>
      <w:marLeft w:val="0"/>
      <w:marRight w:val="0"/>
      <w:marTop w:val="0"/>
      <w:marBottom w:val="0"/>
      <w:divBdr>
        <w:top w:val="none" w:sz="0" w:space="0" w:color="auto"/>
        <w:left w:val="none" w:sz="0" w:space="0" w:color="auto"/>
        <w:bottom w:val="none" w:sz="0" w:space="0" w:color="auto"/>
        <w:right w:val="none" w:sz="0" w:space="0" w:color="auto"/>
      </w:divBdr>
    </w:div>
    <w:div w:id="397020497">
      <w:bodyDiv w:val="1"/>
      <w:marLeft w:val="0"/>
      <w:marRight w:val="0"/>
      <w:marTop w:val="0"/>
      <w:marBottom w:val="0"/>
      <w:divBdr>
        <w:top w:val="none" w:sz="0" w:space="0" w:color="auto"/>
        <w:left w:val="none" w:sz="0" w:space="0" w:color="auto"/>
        <w:bottom w:val="none" w:sz="0" w:space="0" w:color="auto"/>
        <w:right w:val="none" w:sz="0" w:space="0" w:color="auto"/>
      </w:divBdr>
    </w:div>
    <w:div w:id="397174438">
      <w:bodyDiv w:val="1"/>
      <w:marLeft w:val="0"/>
      <w:marRight w:val="0"/>
      <w:marTop w:val="0"/>
      <w:marBottom w:val="0"/>
      <w:divBdr>
        <w:top w:val="none" w:sz="0" w:space="0" w:color="auto"/>
        <w:left w:val="none" w:sz="0" w:space="0" w:color="auto"/>
        <w:bottom w:val="none" w:sz="0" w:space="0" w:color="auto"/>
        <w:right w:val="none" w:sz="0" w:space="0" w:color="auto"/>
      </w:divBdr>
    </w:div>
    <w:div w:id="398134999">
      <w:bodyDiv w:val="1"/>
      <w:marLeft w:val="0"/>
      <w:marRight w:val="0"/>
      <w:marTop w:val="0"/>
      <w:marBottom w:val="0"/>
      <w:divBdr>
        <w:top w:val="none" w:sz="0" w:space="0" w:color="auto"/>
        <w:left w:val="none" w:sz="0" w:space="0" w:color="auto"/>
        <w:bottom w:val="none" w:sz="0" w:space="0" w:color="auto"/>
        <w:right w:val="none" w:sz="0" w:space="0" w:color="auto"/>
      </w:divBdr>
    </w:div>
    <w:div w:id="398291897">
      <w:bodyDiv w:val="1"/>
      <w:marLeft w:val="0"/>
      <w:marRight w:val="0"/>
      <w:marTop w:val="0"/>
      <w:marBottom w:val="0"/>
      <w:divBdr>
        <w:top w:val="none" w:sz="0" w:space="0" w:color="auto"/>
        <w:left w:val="none" w:sz="0" w:space="0" w:color="auto"/>
        <w:bottom w:val="none" w:sz="0" w:space="0" w:color="auto"/>
        <w:right w:val="none" w:sz="0" w:space="0" w:color="auto"/>
      </w:divBdr>
    </w:div>
    <w:div w:id="398334421">
      <w:bodyDiv w:val="1"/>
      <w:marLeft w:val="0"/>
      <w:marRight w:val="0"/>
      <w:marTop w:val="0"/>
      <w:marBottom w:val="0"/>
      <w:divBdr>
        <w:top w:val="none" w:sz="0" w:space="0" w:color="auto"/>
        <w:left w:val="none" w:sz="0" w:space="0" w:color="auto"/>
        <w:bottom w:val="none" w:sz="0" w:space="0" w:color="auto"/>
        <w:right w:val="none" w:sz="0" w:space="0" w:color="auto"/>
      </w:divBdr>
    </w:div>
    <w:div w:id="400518867">
      <w:bodyDiv w:val="1"/>
      <w:marLeft w:val="0"/>
      <w:marRight w:val="0"/>
      <w:marTop w:val="0"/>
      <w:marBottom w:val="0"/>
      <w:divBdr>
        <w:top w:val="none" w:sz="0" w:space="0" w:color="auto"/>
        <w:left w:val="none" w:sz="0" w:space="0" w:color="auto"/>
        <w:bottom w:val="none" w:sz="0" w:space="0" w:color="auto"/>
        <w:right w:val="none" w:sz="0" w:space="0" w:color="auto"/>
      </w:divBdr>
    </w:div>
    <w:div w:id="401371531">
      <w:bodyDiv w:val="1"/>
      <w:marLeft w:val="0"/>
      <w:marRight w:val="0"/>
      <w:marTop w:val="0"/>
      <w:marBottom w:val="0"/>
      <w:divBdr>
        <w:top w:val="none" w:sz="0" w:space="0" w:color="auto"/>
        <w:left w:val="none" w:sz="0" w:space="0" w:color="auto"/>
        <w:bottom w:val="none" w:sz="0" w:space="0" w:color="auto"/>
        <w:right w:val="none" w:sz="0" w:space="0" w:color="auto"/>
      </w:divBdr>
    </w:div>
    <w:div w:id="401560754">
      <w:bodyDiv w:val="1"/>
      <w:marLeft w:val="0"/>
      <w:marRight w:val="0"/>
      <w:marTop w:val="0"/>
      <w:marBottom w:val="0"/>
      <w:divBdr>
        <w:top w:val="none" w:sz="0" w:space="0" w:color="auto"/>
        <w:left w:val="none" w:sz="0" w:space="0" w:color="auto"/>
        <w:bottom w:val="none" w:sz="0" w:space="0" w:color="auto"/>
        <w:right w:val="none" w:sz="0" w:space="0" w:color="auto"/>
      </w:divBdr>
    </w:div>
    <w:div w:id="402064647">
      <w:bodyDiv w:val="1"/>
      <w:marLeft w:val="0"/>
      <w:marRight w:val="0"/>
      <w:marTop w:val="0"/>
      <w:marBottom w:val="0"/>
      <w:divBdr>
        <w:top w:val="none" w:sz="0" w:space="0" w:color="auto"/>
        <w:left w:val="none" w:sz="0" w:space="0" w:color="auto"/>
        <w:bottom w:val="none" w:sz="0" w:space="0" w:color="auto"/>
        <w:right w:val="none" w:sz="0" w:space="0" w:color="auto"/>
      </w:divBdr>
    </w:div>
    <w:div w:id="403336687">
      <w:bodyDiv w:val="1"/>
      <w:marLeft w:val="0"/>
      <w:marRight w:val="0"/>
      <w:marTop w:val="0"/>
      <w:marBottom w:val="0"/>
      <w:divBdr>
        <w:top w:val="none" w:sz="0" w:space="0" w:color="auto"/>
        <w:left w:val="none" w:sz="0" w:space="0" w:color="auto"/>
        <w:bottom w:val="none" w:sz="0" w:space="0" w:color="auto"/>
        <w:right w:val="none" w:sz="0" w:space="0" w:color="auto"/>
      </w:divBdr>
    </w:div>
    <w:div w:id="404882334">
      <w:bodyDiv w:val="1"/>
      <w:marLeft w:val="0"/>
      <w:marRight w:val="0"/>
      <w:marTop w:val="0"/>
      <w:marBottom w:val="0"/>
      <w:divBdr>
        <w:top w:val="none" w:sz="0" w:space="0" w:color="auto"/>
        <w:left w:val="none" w:sz="0" w:space="0" w:color="auto"/>
        <w:bottom w:val="none" w:sz="0" w:space="0" w:color="auto"/>
        <w:right w:val="none" w:sz="0" w:space="0" w:color="auto"/>
      </w:divBdr>
    </w:div>
    <w:div w:id="404887580">
      <w:bodyDiv w:val="1"/>
      <w:marLeft w:val="0"/>
      <w:marRight w:val="0"/>
      <w:marTop w:val="0"/>
      <w:marBottom w:val="0"/>
      <w:divBdr>
        <w:top w:val="none" w:sz="0" w:space="0" w:color="auto"/>
        <w:left w:val="none" w:sz="0" w:space="0" w:color="auto"/>
        <w:bottom w:val="none" w:sz="0" w:space="0" w:color="auto"/>
        <w:right w:val="none" w:sz="0" w:space="0" w:color="auto"/>
      </w:divBdr>
    </w:div>
    <w:div w:id="405346280">
      <w:bodyDiv w:val="1"/>
      <w:marLeft w:val="0"/>
      <w:marRight w:val="0"/>
      <w:marTop w:val="0"/>
      <w:marBottom w:val="0"/>
      <w:divBdr>
        <w:top w:val="none" w:sz="0" w:space="0" w:color="auto"/>
        <w:left w:val="none" w:sz="0" w:space="0" w:color="auto"/>
        <w:bottom w:val="none" w:sz="0" w:space="0" w:color="auto"/>
        <w:right w:val="none" w:sz="0" w:space="0" w:color="auto"/>
      </w:divBdr>
    </w:div>
    <w:div w:id="406222536">
      <w:bodyDiv w:val="1"/>
      <w:marLeft w:val="0"/>
      <w:marRight w:val="0"/>
      <w:marTop w:val="0"/>
      <w:marBottom w:val="0"/>
      <w:divBdr>
        <w:top w:val="none" w:sz="0" w:space="0" w:color="auto"/>
        <w:left w:val="none" w:sz="0" w:space="0" w:color="auto"/>
        <w:bottom w:val="none" w:sz="0" w:space="0" w:color="auto"/>
        <w:right w:val="none" w:sz="0" w:space="0" w:color="auto"/>
      </w:divBdr>
    </w:div>
    <w:div w:id="406655557">
      <w:bodyDiv w:val="1"/>
      <w:marLeft w:val="0"/>
      <w:marRight w:val="0"/>
      <w:marTop w:val="0"/>
      <w:marBottom w:val="0"/>
      <w:divBdr>
        <w:top w:val="none" w:sz="0" w:space="0" w:color="auto"/>
        <w:left w:val="none" w:sz="0" w:space="0" w:color="auto"/>
        <w:bottom w:val="none" w:sz="0" w:space="0" w:color="auto"/>
        <w:right w:val="none" w:sz="0" w:space="0" w:color="auto"/>
      </w:divBdr>
    </w:div>
    <w:div w:id="407583455">
      <w:bodyDiv w:val="1"/>
      <w:marLeft w:val="0"/>
      <w:marRight w:val="0"/>
      <w:marTop w:val="0"/>
      <w:marBottom w:val="0"/>
      <w:divBdr>
        <w:top w:val="none" w:sz="0" w:space="0" w:color="auto"/>
        <w:left w:val="none" w:sz="0" w:space="0" w:color="auto"/>
        <w:bottom w:val="none" w:sz="0" w:space="0" w:color="auto"/>
        <w:right w:val="none" w:sz="0" w:space="0" w:color="auto"/>
      </w:divBdr>
    </w:div>
    <w:div w:id="408118738">
      <w:bodyDiv w:val="1"/>
      <w:marLeft w:val="0"/>
      <w:marRight w:val="0"/>
      <w:marTop w:val="0"/>
      <w:marBottom w:val="0"/>
      <w:divBdr>
        <w:top w:val="none" w:sz="0" w:space="0" w:color="auto"/>
        <w:left w:val="none" w:sz="0" w:space="0" w:color="auto"/>
        <w:bottom w:val="none" w:sz="0" w:space="0" w:color="auto"/>
        <w:right w:val="none" w:sz="0" w:space="0" w:color="auto"/>
      </w:divBdr>
    </w:div>
    <w:div w:id="411463506">
      <w:bodyDiv w:val="1"/>
      <w:marLeft w:val="0"/>
      <w:marRight w:val="0"/>
      <w:marTop w:val="0"/>
      <w:marBottom w:val="0"/>
      <w:divBdr>
        <w:top w:val="none" w:sz="0" w:space="0" w:color="auto"/>
        <w:left w:val="none" w:sz="0" w:space="0" w:color="auto"/>
        <w:bottom w:val="none" w:sz="0" w:space="0" w:color="auto"/>
        <w:right w:val="none" w:sz="0" w:space="0" w:color="auto"/>
      </w:divBdr>
    </w:div>
    <w:div w:id="411782731">
      <w:bodyDiv w:val="1"/>
      <w:marLeft w:val="0"/>
      <w:marRight w:val="0"/>
      <w:marTop w:val="0"/>
      <w:marBottom w:val="0"/>
      <w:divBdr>
        <w:top w:val="none" w:sz="0" w:space="0" w:color="auto"/>
        <w:left w:val="none" w:sz="0" w:space="0" w:color="auto"/>
        <w:bottom w:val="none" w:sz="0" w:space="0" w:color="auto"/>
        <w:right w:val="none" w:sz="0" w:space="0" w:color="auto"/>
      </w:divBdr>
    </w:div>
    <w:div w:id="414596700">
      <w:bodyDiv w:val="1"/>
      <w:marLeft w:val="0"/>
      <w:marRight w:val="0"/>
      <w:marTop w:val="0"/>
      <w:marBottom w:val="0"/>
      <w:divBdr>
        <w:top w:val="none" w:sz="0" w:space="0" w:color="auto"/>
        <w:left w:val="none" w:sz="0" w:space="0" w:color="auto"/>
        <w:bottom w:val="none" w:sz="0" w:space="0" w:color="auto"/>
        <w:right w:val="none" w:sz="0" w:space="0" w:color="auto"/>
      </w:divBdr>
    </w:div>
    <w:div w:id="415639310">
      <w:bodyDiv w:val="1"/>
      <w:marLeft w:val="0"/>
      <w:marRight w:val="0"/>
      <w:marTop w:val="0"/>
      <w:marBottom w:val="0"/>
      <w:divBdr>
        <w:top w:val="none" w:sz="0" w:space="0" w:color="auto"/>
        <w:left w:val="none" w:sz="0" w:space="0" w:color="auto"/>
        <w:bottom w:val="none" w:sz="0" w:space="0" w:color="auto"/>
        <w:right w:val="none" w:sz="0" w:space="0" w:color="auto"/>
      </w:divBdr>
    </w:div>
    <w:div w:id="422339321">
      <w:bodyDiv w:val="1"/>
      <w:marLeft w:val="0"/>
      <w:marRight w:val="0"/>
      <w:marTop w:val="0"/>
      <w:marBottom w:val="0"/>
      <w:divBdr>
        <w:top w:val="none" w:sz="0" w:space="0" w:color="auto"/>
        <w:left w:val="none" w:sz="0" w:space="0" w:color="auto"/>
        <w:bottom w:val="none" w:sz="0" w:space="0" w:color="auto"/>
        <w:right w:val="none" w:sz="0" w:space="0" w:color="auto"/>
      </w:divBdr>
    </w:div>
    <w:div w:id="423648122">
      <w:bodyDiv w:val="1"/>
      <w:marLeft w:val="0"/>
      <w:marRight w:val="0"/>
      <w:marTop w:val="0"/>
      <w:marBottom w:val="0"/>
      <w:divBdr>
        <w:top w:val="none" w:sz="0" w:space="0" w:color="auto"/>
        <w:left w:val="none" w:sz="0" w:space="0" w:color="auto"/>
        <w:bottom w:val="none" w:sz="0" w:space="0" w:color="auto"/>
        <w:right w:val="none" w:sz="0" w:space="0" w:color="auto"/>
      </w:divBdr>
    </w:div>
    <w:div w:id="424347027">
      <w:bodyDiv w:val="1"/>
      <w:marLeft w:val="0"/>
      <w:marRight w:val="0"/>
      <w:marTop w:val="0"/>
      <w:marBottom w:val="0"/>
      <w:divBdr>
        <w:top w:val="none" w:sz="0" w:space="0" w:color="auto"/>
        <w:left w:val="none" w:sz="0" w:space="0" w:color="auto"/>
        <w:bottom w:val="none" w:sz="0" w:space="0" w:color="auto"/>
        <w:right w:val="none" w:sz="0" w:space="0" w:color="auto"/>
      </w:divBdr>
    </w:div>
    <w:div w:id="424696317">
      <w:bodyDiv w:val="1"/>
      <w:marLeft w:val="0"/>
      <w:marRight w:val="0"/>
      <w:marTop w:val="0"/>
      <w:marBottom w:val="0"/>
      <w:divBdr>
        <w:top w:val="none" w:sz="0" w:space="0" w:color="auto"/>
        <w:left w:val="none" w:sz="0" w:space="0" w:color="auto"/>
        <w:bottom w:val="none" w:sz="0" w:space="0" w:color="auto"/>
        <w:right w:val="none" w:sz="0" w:space="0" w:color="auto"/>
      </w:divBdr>
    </w:div>
    <w:div w:id="425003668">
      <w:bodyDiv w:val="1"/>
      <w:marLeft w:val="0"/>
      <w:marRight w:val="0"/>
      <w:marTop w:val="0"/>
      <w:marBottom w:val="0"/>
      <w:divBdr>
        <w:top w:val="none" w:sz="0" w:space="0" w:color="auto"/>
        <w:left w:val="none" w:sz="0" w:space="0" w:color="auto"/>
        <w:bottom w:val="none" w:sz="0" w:space="0" w:color="auto"/>
        <w:right w:val="none" w:sz="0" w:space="0" w:color="auto"/>
      </w:divBdr>
    </w:div>
    <w:div w:id="428504637">
      <w:bodyDiv w:val="1"/>
      <w:marLeft w:val="0"/>
      <w:marRight w:val="0"/>
      <w:marTop w:val="0"/>
      <w:marBottom w:val="0"/>
      <w:divBdr>
        <w:top w:val="none" w:sz="0" w:space="0" w:color="auto"/>
        <w:left w:val="none" w:sz="0" w:space="0" w:color="auto"/>
        <w:bottom w:val="none" w:sz="0" w:space="0" w:color="auto"/>
        <w:right w:val="none" w:sz="0" w:space="0" w:color="auto"/>
      </w:divBdr>
    </w:div>
    <w:div w:id="429590926">
      <w:bodyDiv w:val="1"/>
      <w:marLeft w:val="0"/>
      <w:marRight w:val="0"/>
      <w:marTop w:val="0"/>
      <w:marBottom w:val="0"/>
      <w:divBdr>
        <w:top w:val="none" w:sz="0" w:space="0" w:color="auto"/>
        <w:left w:val="none" w:sz="0" w:space="0" w:color="auto"/>
        <w:bottom w:val="none" w:sz="0" w:space="0" w:color="auto"/>
        <w:right w:val="none" w:sz="0" w:space="0" w:color="auto"/>
      </w:divBdr>
    </w:div>
    <w:div w:id="429741426">
      <w:bodyDiv w:val="1"/>
      <w:marLeft w:val="0"/>
      <w:marRight w:val="0"/>
      <w:marTop w:val="0"/>
      <w:marBottom w:val="0"/>
      <w:divBdr>
        <w:top w:val="none" w:sz="0" w:space="0" w:color="auto"/>
        <w:left w:val="none" w:sz="0" w:space="0" w:color="auto"/>
        <w:bottom w:val="none" w:sz="0" w:space="0" w:color="auto"/>
        <w:right w:val="none" w:sz="0" w:space="0" w:color="auto"/>
      </w:divBdr>
    </w:div>
    <w:div w:id="430706078">
      <w:bodyDiv w:val="1"/>
      <w:marLeft w:val="0"/>
      <w:marRight w:val="0"/>
      <w:marTop w:val="0"/>
      <w:marBottom w:val="0"/>
      <w:divBdr>
        <w:top w:val="none" w:sz="0" w:space="0" w:color="auto"/>
        <w:left w:val="none" w:sz="0" w:space="0" w:color="auto"/>
        <w:bottom w:val="none" w:sz="0" w:space="0" w:color="auto"/>
        <w:right w:val="none" w:sz="0" w:space="0" w:color="auto"/>
      </w:divBdr>
    </w:div>
    <w:div w:id="431123230">
      <w:bodyDiv w:val="1"/>
      <w:marLeft w:val="0"/>
      <w:marRight w:val="0"/>
      <w:marTop w:val="0"/>
      <w:marBottom w:val="0"/>
      <w:divBdr>
        <w:top w:val="none" w:sz="0" w:space="0" w:color="auto"/>
        <w:left w:val="none" w:sz="0" w:space="0" w:color="auto"/>
        <w:bottom w:val="none" w:sz="0" w:space="0" w:color="auto"/>
        <w:right w:val="none" w:sz="0" w:space="0" w:color="auto"/>
      </w:divBdr>
    </w:div>
    <w:div w:id="433015179">
      <w:bodyDiv w:val="1"/>
      <w:marLeft w:val="0"/>
      <w:marRight w:val="0"/>
      <w:marTop w:val="0"/>
      <w:marBottom w:val="0"/>
      <w:divBdr>
        <w:top w:val="none" w:sz="0" w:space="0" w:color="auto"/>
        <w:left w:val="none" w:sz="0" w:space="0" w:color="auto"/>
        <w:bottom w:val="none" w:sz="0" w:space="0" w:color="auto"/>
        <w:right w:val="none" w:sz="0" w:space="0" w:color="auto"/>
      </w:divBdr>
    </w:div>
    <w:div w:id="433087372">
      <w:bodyDiv w:val="1"/>
      <w:marLeft w:val="0"/>
      <w:marRight w:val="0"/>
      <w:marTop w:val="0"/>
      <w:marBottom w:val="0"/>
      <w:divBdr>
        <w:top w:val="none" w:sz="0" w:space="0" w:color="auto"/>
        <w:left w:val="none" w:sz="0" w:space="0" w:color="auto"/>
        <w:bottom w:val="none" w:sz="0" w:space="0" w:color="auto"/>
        <w:right w:val="none" w:sz="0" w:space="0" w:color="auto"/>
      </w:divBdr>
    </w:div>
    <w:div w:id="433671356">
      <w:bodyDiv w:val="1"/>
      <w:marLeft w:val="0"/>
      <w:marRight w:val="0"/>
      <w:marTop w:val="0"/>
      <w:marBottom w:val="0"/>
      <w:divBdr>
        <w:top w:val="none" w:sz="0" w:space="0" w:color="auto"/>
        <w:left w:val="none" w:sz="0" w:space="0" w:color="auto"/>
        <w:bottom w:val="none" w:sz="0" w:space="0" w:color="auto"/>
        <w:right w:val="none" w:sz="0" w:space="0" w:color="auto"/>
      </w:divBdr>
    </w:div>
    <w:div w:id="436145073">
      <w:bodyDiv w:val="1"/>
      <w:marLeft w:val="0"/>
      <w:marRight w:val="0"/>
      <w:marTop w:val="0"/>
      <w:marBottom w:val="0"/>
      <w:divBdr>
        <w:top w:val="none" w:sz="0" w:space="0" w:color="auto"/>
        <w:left w:val="none" w:sz="0" w:space="0" w:color="auto"/>
        <w:bottom w:val="none" w:sz="0" w:space="0" w:color="auto"/>
        <w:right w:val="none" w:sz="0" w:space="0" w:color="auto"/>
      </w:divBdr>
    </w:div>
    <w:div w:id="436145305">
      <w:bodyDiv w:val="1"/>
      <w:marLeft w:val="0"/>
      <w:marRight w:val="0"/>
      <w:marTop w:val="0"/>
      <w:marBottom w:val="0"/>
      <w:divBdr>
        <w:top w:val="none" w:sz="0" w:space="0" w:color="auto"/>
        <w:left w:val="none" w:sz="0" w:space="0" w:color="auto"/>
        <w:bottom w:val="none" w:sz="0" w:space="0" w:color="auto"/>
        <w:right w:val="none" w:sz="0" w:space="0" w:color="auto"/>
      </w:divBdr>
    </w:div>
    <w:div w:id="436292492">
      <w:bodyDiv w:val="1"/>
      <w:marLeft w:val="0"/>
      <w:marRight w:val="0"/>
      <w:marTop w:val="0"/>
      <w:marBottom w:val="0"/>
      <w:divBdr>
        <w:top w:val="none" w:sz="0" w:space="0" w:color="auto"/>
        <w:left w:val="none" w:sz="0" w:space="0" w:color="auto"/>
        <w:bottom w:val="none" w:sz="0" w:space="0" w:color="auto"/>
        <w:right w:val="none" w:sz="0" w:space="0" w:color="auto"/>
      </w:divBdr>
    </w:div>
    <w:div w:id="437259423">
      <w:bodyDiv w:val="1"/>
      <w:marLeft w:val="0"/>
      <w:marRight w:val="0"/>
      <w:marTop w:val="0"/>
      <w:marBottom w:val="0"/>
      <w:divBdr>
        <w:top w:val="none" w:sz="0" w:space="0" w:color="auto"/>
        <w:left w:val="none" w:sz="0" w:space="0" w:color="auto"/>
        <w:bottom w:val="none" w:sz="0" w:space="0" w:color="auto"/>
        <w:right w:val="none" w:sz="0" w:space="0" w:color="auto"/>
      </w:divBdr>
    </w:div>
    <w:div w:id="438524312">
      <w:bodyDiv w:val="1"/>
      <w:marLeft w:val="0"/>
      <w:marRight w:val="0"/>
      <w:marTop w:val="0"/>
      <w:marBottom w:val="0"/>
      <w:divBdr>
        <w:top w:val="none" w:sz="0" w:space="0" w:color="auto"/>
        <w:left w:val="none" w:sz="0" w:space="0" w:color="auto"/>
        <w:bottom w:val="none" w:sz="0" w:space="0" w:color="auto"/>
        <w:right w:val="none" w:sz="0" w:space="0" w:color="auto"/>
      </w:divBdr>
    </w:div>
    <w:div w:id="439223239">
      <w:bodyDiv w:val="1"/>
      <w:marLeft w:val="0"/>
      <w:marRight w:val="0"/>
      <w:marTop w:val="0"/>
      <w:marBottom w:val="0"/>
      <w:divBdr>
        <w:top w:val="none" w:sz="0" w:space="0" w:color="auto"/>
        <w:left w:val="none" w:sz="0" w:space="0" w:color="auto"/>
        <w:bottom w:val="none" w:sz="0" w:space="0" w:color="auto"/>
        <w:right w:val="none" w:sz="0" w:space="0" w:color="auto"/>
      </w:divBdr>
    </w:div>
    <w:div w:id="439647647">
      <w:bodyDiv w:val="1"/>
      <w:marLeft w:val="0"/>
      <w:marRight w:val="0"/>
      <w:marTop w:val="0"/>
      <w:marBottom w:val="0"/>
      <w:divBdr>
        <w:top w:val="none" w:sz="0" w:space="0" w:color="auto"/>
        <w:left w:val="none" w:sz="0" w:space="0" w:color="auto"/>
        <w:bottom w:val="none" w:sz="0" w:space="0" w:color="auto"/>
        <w:right w:val="none" w:sz="0" w:space="0" w:color="auto"/>
      </w:divBdr>
    </w:div>
    <w:div w:id="440150985">
      <w:bodyDiv w:val="1"/>
      <w:marLeft w:val="0"/>
      <w:marRight w:val="0"/>
      <w:marTop w:val="0"/>
      <w:marBottom w:val="0"/>
      <w:divBdr>
        <w:top w:val="none" w:sz="0" w:space="0" w:color="auto"/>
        <w:left w:val="none" w:sz="0" w:space="0" w:color="auto"/>
        <w:bottom w:val="none" w:sz="0" w:space="0" w:color="auto"/>
        <w:right w:val="none" w:sz="0" w:space="0" w:color="auto"/>
      </w:divBdr>
    </w:div>
    <w:div w:id="443304120">
      <w:bodyDiv w:val="1"/>
      <w:marLeft w:val="0"/>
      <w:marRight w:val="0"/>
      <w:marTop w:val="0"/>
      <w:marBottom w:val="0"/>
      <w:divBdr>
        <w:top w:val="none" w:sz="0" w:space="0" w:color="auto"/>
        <w:left w:val="none" w:sz="0" w:space="0" w:color="auto"/>
        <w:bottom w:val="none" w:sz="0" w:space="0" w:color="auto"/>
        <w:right w:val="none" w:sz="0" w:space="0" w:color="auto"/>
      </w:divBdr>
    </w:div>
    <w:div w:id="443383178">
      <w:bodyDiv w:val="1"/>
      <w:marLeft w:val="0"/>
      <w:marRight w:val="0"/>
      <w:marTop w:val="0"/>
      <w:marBottom w:val="0"/>
      <w:divBdr>
        <w:top w:val="none" w:sz="0" w:space="0" w:color="auto"/>
        <w:left w:val="none" w:sz="0" w:space="0" w:color="auto"/>
        <w:bottom w:val="none" w:sz="0" w:space="0" w:color="auto"/>
        <w:right w:val="none" w:sz="0" w:space="0" w:color="auto"/>
      </w:divBdr>
    </w:div>
    <w:div w:id="445318040">
      <w:bodyDiv w:val="1"/>
      <w:marLeft w:val="0"/>
      <w:marRight w:val="0"/>
      <w:marTop w:val="0"/>
      <w:marBottom w:val="0"/>
      <w:divBdr>
        <w:top w:val="none" w:sz="0" w:space="0" w:color="auto"/>
        <w:left w:val="none" w:sz="0" w:space="0" w:color="auto"/>
        <w:bottom w:val="none" w:sz="0" w:space="0" w:color="auto"/>
        <w:right w:val="none" w:sz="0" w:space="0" w:color="auto"/>
      </w:divBdr>
    </w:div>
    <w:div w:id="446512814">
      <w:bodyDiv w:val="1"/>
      <w:marLeft w:val="0"/>
      <w:marRight w:val="0"/>
      <w:marTop w:val="0"/>
      <w:marBottom w:val="0"/>
      <w:divBdr>
        <w:top w:val="none" w:sz="0" w:space="0" w:color="auto"/>
        <w:left w:val="none" w:sz="0" w:space="0" w:color="auto"/>
        <w:bottom w:val="none" w:sz="0" w:space="0" w:color="auto"/>
        <w:right w:val="none" w:sz="0" w:space="0" w:color="auto"/>
      </w:divBdr>
    </w:div>
    <w:div w:id="447550454">
      <w:bodyDiv w:val="1"/>
      <w:marLeft w:val="0"/>
      <w:marRight w:val="0"/>
      <w:marTop w:val="0"/>
      <w:marBottom w:val="0"/>
      <w:divBdr>
        <w:top w:val="none" w:sz="0" w:space="0" w:color="auto"/>
        <w:left w:val="none" w:sz="0" w:space="0" w:color="auto"/>
        <w:bottom w:val="none" w:sz="0" w:space="0" w:color="auto"/>
        <w:right w:val="none" w:sz="0" w:space="0" w:color="auto"/>
      </w:divBdr>
    </w:div>
    <w:div w:id="448015236">
      <w:bodyDiv w:val="1"/>
      <w:marLeft w:val="0"/>
      <w:marRight w:val="0"/>
      <w:marTop w:val="0"/>
      <w:marBottom w:val="0"/>
      <w:divBdr>
        <w:top w:val="none" w:sz="0" w:space="0" w:color="auto"/>
        <w:left w:val="none" w:sz="0" w:space="0" w:color="auto"/>
        <w:bottom w:val="none" w:sz="0" w:space="0" w:color="auto"/>
        <w:right w:val="none" w:sz="0" w:space="0" w:color="auto"/>
      </w:divBdr>
    </w:div>
    <w:div w:id="449056944">
      <w:bodyDiv w:val="1"/>
      <w:marLeft w:val="0"/>
      <w:marRight w:val="0"/>
      <w:marTop w:val="0"/>
      <w:marBottom w:val="0"/>
      <w:divBdr>
        <w:top w:val="none" w:sz="0" w:space="0" w:color="auto"/>
        <w:left w:val="none" w:sz="0" w:space="0" w:color="auto"/>
        <w:bottom w:val="none" w:sz="0" w:space="0" w:color="auto"/>
        <w:right w:val="none" w:sz="0" w:space="0" w:color="auto"/>
      </w:divBdr>
    </w:div>
    <w:div w:id="449469809">
      <w:bodyDiv w:val="1"/>
      <w:marLeft w:val="0"/>
      <w:marRight w:val="0"/>
      <w:marTop w:val="0"/>
      <w:marBottom w:val="0"/>
      <w:divBdr>
        <w:top w:val="none" w:sz="0" w:space="0" w:color="auto"/>
        <w:left w:val="none" w:sz="0" w:space="0" w:color="auto"/>
        <w:bottom w:val="none" w:sz="0" w:space="0" w:color="auto"/>
        <w:right w:val="none" w:sz="0" w:space="0" w:color="auto"/>
      </w:divBdr>
    </w:div>
    <w:div w:id="450172638">
      <w:bodyDiv w:val="1"/>
      <w:marLeft w:val="0"/>
      <w:marRight w:val="0"/>
      <w:marTop w:val="0"/>
      <w:marBottom w:val="0"/>
      <w:divBdr>
        <w:top w:val="none" w:sz="0" w:space="0" w:color="auto"/>
        <w:left w:val="none" w:sz="0" w:space="0" w:color="auto"/>
        <w:bottom w:val="none" w:sz="0" w:space="0" w:color="auto"/>
        <w:right w:val="none" w:sz="0" w:space="0" w:color="auto"/>
      </w:divBdr>
    </w:div>
    <w:div w:id="455025283">
      <w:bodyDiv w:val="1"/>
      <w:marLeft w:val="0"/>
      <w:marRight w:val="0"/>
      <w:marTop w:val="0"/>
      <w:marBottom w:val="0"/>
      <w:divBdr>
        <w:top w:val="none" w:sz="0" w:space="0" w:color="auto"/>
        <w:left w:val="none" w:sz="0" w:space="0" w:color="auto"/>
        <w:bottom w:val="none" w:sz="0" w:space="0" w:color="auto"/>
        <w:right w:val="none" w:sz="0" w:space="0" w:color="auto"/>
      </w:divBdr>
    </w:div>
    <w:div w:id="456535458">
      <w:bodyDiv w:val="1"/>
      <w:marLeft w:val="0"/>
      <w:marRight w:val="0"/>
      <w:marTop w:val="0"/>
      <w:marBottom w:val="0"/>
      <w:divBdr>
        <w:top w:val="none" w:sz="0" w:space="0" w:color="auto"/>
        <w:left w:val="none" w:sz="0" w:space="0" w:color="auto"/>
        <w:bottom w:val="none" w:sz="0" w:space="0" w:color="auto"/>
        <w:right w:val="none" w:sz="0" w:space="0" w:color="auto"/>
      </w:divBdr>
    </w:div>
    <w:div w:id="457602724">
      <w:bodyDiv w:val="1"/>
      <w:marLeft w:val="0"/>
      <w:marRight w:val="0"/>
      <w:marTop w:val="0"/>
      <w:marBottom w:val="0"/>
      <w:divBdr>
        <w:top w:val="none" w:sz="0" w:space="0" w:color="auto"/>
        <w:left w:val="none" w:sz="0" w:space="0" w:color="auto"/>
        <w:bottom w:val="none" w:sz="0" w:space="0" w:color="auto"/>
        <w:right w:val="none" w:sz="0" w:space="0" w:color="auto"/>
      </w:divBdr>
    </w:div>
    <w:div w:id="458576103">
      <w:bodyDiv w:val="1"/>
      <w:marLeft w:val="0"/>
      <w:marRight w:val="0"/>
      <w:marTop w:val="0"/>
      <w:marBottom w:val="0"/>
      <w:divBdr>
        <w:top w:val="none" w:sz="0" w:space="0" w:color="auto"/>
        <w:left w:val="none" w:sz="0" w:space="0" w:color="auto"/>
        <w:bottom w:val="none" w:sz="0" w:space="0" w:color="auto"/>
        <w:right w:val="none" w:sz="0" w:space="0" w:color="auto"/>
      </w:divBdr>
    </w:div>
    <w:div w:id="460267059">
      <w:bodyDiv w:val="1"/>
      <w:marLeft w:val="0"/>
      <w:marRight w:val="0"/>
      <w:marTop w:val="0"/>
      <w:marBottom w:val="0"/>
      <w:divBdr>
        <w:top w:val="none" w:sz="0" w:space="0" w:color="auto"/>
        <w:left w:val="none" w:sz="0" w:space="0" w:color="auto"/>
        <w:bottom w:val="none" w:sz="0" w:space="0" w:color="auto"/>
        <w:right w:val="none" w:sz="0" w:space="0" w:color="auto"/>
      </w:divBdr>
    </w:div>
    <w:div w:id="461775995">
      <w:bodyDiv w:val="1"/>
      <w:marLeft w:val="0"/>
      <w:marRight w:val="0"/>
      <w:marTop w:val="0"/>
      <w:marBottom w:val="0"/>
      <w:divBdr>
        <w:top w:val="none" w:sz="0" w:space="0" w:color="auto"/>
        <w:left w:val="none" w:sz="0" w:space="0" w:color="auto"/>
        <w:bottom w:val="none" w:sz="0" w:space="0" w:color="auto"/>
        <w:right w:val="none" w:sz="0" w:space="0" w:color="auto"/>
      </w:divBdr>
    </w:div>
    <w:div w:id="465322744">
      <w:bodyDiv w:val="1"/>
      <w:marLeft w:val="0"/>
      <w:marRight w:val="0"/>
      <w:marTop w:val="0"/>
      <w:marBottom w:val="0"/>
      <w:divBdr>
        <w:top w:val="none" w:sz="0" w:space="0" w:color="auto"/>
        <w:left w:val="none" w:sz="0" w:space="0" w:color="auto"/>
        <w:bottom w:val="none" w:sz="0" w:space="0" w:color="auto"/>
        <w:right w:val="none" w:sz="0" w:space="0" w:color="auto"/>
      </w:divBdr>
    </w:div>
    <w:div w:id="465926490">
      <w:bodyDiv w:val="1"/>
      <w:marLeft w:val="0"/>
      <w:marRight w:val="0"/>
      <w:marTop w:val="0"/>
      <w:marBottom w:val="0"/>
      <w:divBdr>
        <w:top w:val="none" w:sz="0" w:space="0" w:color="auto"/>
        <w:left w:val="none" w:sz="0" w:space="0" w:color="auto"/>
        <w:bottom w:val="none" w:sz="0" w:space="0" w:color="auto"/>
        <w:right w:val="none" w:sz="0" w:space="0" w:color="auto"/>
      </w:divBdr>
      <w:divsChild>
        <w:div w:id="149951183">
          <w:marLeft w:val="547"/>
          <w:marRight w:val="0"/>
          <w:marTop w:val="115"/>
          <w:marBottom w:val="0"/>
          <w:divBdr>
            <w:top w:val="none" w:sz="0" w:space="0" w:color="auto"/>
            <w:left w:val="none" w:sz="0" w:space="0" w:color="auto"/>
            <w:bottom w:val="none" w:sz="0" w:space="0" w:color="auto"/>
            <w:right w:val="none" w:sz="0" w:space="0" w:color="auto"/>
          </w:divBdr>
        </w:div>
      </w:divsChild>
    </w:div>
    <w:div w:id="468015133">
      <w:bodyDiv w:val="1"/>
      <w:marLeft w:val="0"/>
      <w:marRight w:val="0"/>
      <w:marTop w:val="0"/>
      <w:marBottom w:val="0"/>
      <w:divBdr>
        <w:top w:val="none" w:sz="0" w:space="0" w:color="auto"/>
        <w:left w:val="none" w:sz="0" w:space="0" w:color="auto"/>
        <w:bottom w:val="none" w:sz="0" w:space="0" w:color="auto"/>
        <w:right w:val="none" w:sz="0" w:space="0" w:color="auto"/>
      </w:divBdr>
    </w:div>
    <w:div w:id="468058821">
      <w:bodyDiv w:val="1"/>
      <w:marLeft w:val="0"/>
      <w:marRight w:val="0"/>
      <w:marTop w:val="0"/>
      <w:marBottom w:val="0"/>
      <w:divBdr>
        <w:top w:val="none" w:sz="0" w:space="0" w:color="auto"/>
        <w:left w:val="none" w:sz="0" w:space="0" w:color="auto"/>
        <w:bottom w:val="none" w:sz="0" w:space="0" w:color="auto"/>
        <w:right w:val="none" w:sz="0" w:space="0" w:color="auto"/>
      </w:divBdr>
    </w:div>
    <w:div w:id="468060402">
      <w:bodyDiv w:val="1"/>
      <w:marLeft w:val="0"/>
      <w:marRight w:val="0"/>
      <w:marTop w:val="0"/>
      <w:marBottom w:val="0"/>
      <w:divBdr>
        <w:top w:val="none" w:sz="0" w:space="0" w:color="auto"/>
        <w:left w:val="none" w:sz="0" w:space="0" w:color="auto"/>
        <w:bottom w:val="none" w:sz="0" w:space="0" w:color="auto"/>
        <w:right w:val="none" w:sz="0" w:space="0" w:color="auto"/>
      </w:divBdr>
    </w:div>
    <w:div w:id="471295973">
      <w:bodyDiv w:val="1"/>
      <w:marLeft w:val="0"/>
      <w:marRight w:val="0"/>
      <w:marTop w:val="0"/>
      <w:marBottom w:val="0"/>
      <w:divBdr>
        <w:top w:val="none" w:sz="0" w:space="0" w:color="auto"/>
        <w:left w:val="none" w:sz="0" w:space="0" w:color="auto"/>
        <w:bottom w:val="none" w:sz="0" w:space="0" w:color="auto"/>
        <w:right w:val="none" w:sz="0" w:space="0" w:color="auto"/>
      </w:divBdr>
    </w:div>
    <w:div w:id="471597815">
      <w:bodyDiv w:val="1"/>
      <w:marLeft w:val="0"/>
      <w:marRight w:val="0"/>
      <w:marTop w:val="0"/>
      <w:marBottom w:val="0"/>
      <w:divBdr>
        <w:top w:val="none" w:sz="0" w:space="0" w:color="auto"/>
        <w:left w:val="none" w:sz="0" w:space="0" w:color="auto"/>
        <w:bottom w:val="none" w:sz="0" w:space="0" w:color="auto"/>
        <w:right w:val="none" w:sz="0" w:space="0" w:color="auto"/>
      </w:divBdr>
    </w:div>
    <w:div w:id="473449287">
      <w:bodyDiv w:val="1"/>
      <w:marLeft w:val="0"/>
      <w:marRight w:val="0"/>
      <w:marTop w:val="0"/>
      <w:marBottom w:val="0"/>
      <w:divBdr>
        <w:top w:val="none" w:sz="0" w:space="0" w:color="auto"/>
        <w:left w:val="none" w:sz="0" w:space="0" w:color="auto"/>
        <w:bottom w:val="none" w:sz="0" w:space="0" w:color="auto"/>
        <w:right w:val="none" w:sz="0" w:space="0" w:color="auto"/>
      </w:divBdr>
    </w:div>
    <w:div w:id="473913160">
      <w:bodyDiv w:val="1"/>
      <w:marLeft w:val="0"/>
      <w:marRight w:val="0"/>
      <w:marTop w:val="0"/>
      <w:marBottom w:val="0"/>
      <w:divBdr>
        <w:top w:val="none" w:sz="0" w:space="0" w:color="auto"/>
        <w:left w:val="none" w:sz="0" w:space="0" w:color="auto"/>
        <w:bottom w:val="none" w:sz="0" w:space="0" w:color="auto"/>
        <w:right w:val="none" w:sz="0" w:space="0" w:color="auto"/>
      </w:divBdr>
    </w:div>
    <w:div w:id="474220247">
      <w:bodyDiv w:val="1"/>
      <w:marLeft w:val="0"/>
      <w:marRight w:val="0"/>
      <w:marTop w:val="0"/>
      <w:marBottom w:val="0"/>
      <w:divBdr>
        <w:top w:val="none" w:sz="0" w:space="0" w:color="auto"/>
        <w:left w:val="none" w:sz="0" w:space="0" w:color="auto"/>
        <w:bottom w:val="none" w:sz="0" w:space="0" w:color="auto"/>
        <w:right w:val="none" w:sz="0" w:space="0" w:color="auto"/>
      </w:divBdr>
    </w:div>
    <w:div w:id="477461761">
      <w:bodyDiv w:val="1"/>
      <w:marLeft w:val="0"/>
      <w:marRight w:val="0"/>
      <w:marTop w:val="0"/>
      <w:marBottom w:val="0"/>
      <w:divBdr>
        <w:top w:val="none" w:sz="0" w:space="0" w:color="auto"/>
        <w:left w:val="none" w:sz="0" w:space="0" w:color="auto"/>
        <w:bottom w:val="none" w:sz="0" w:space="0" w:color="auto"/>
        <w:right w:val="none" w:sz="0" w:space="0" w:color="auto"/>
      </w:divBdr>
    </w:div>
    <w:div w:id="479688449">
      <w:bodyDiv w:val="1"/>
      <w:marLeft w:val="0"/>
      <w:marRight w:val="0"/>
      <w:marTop w:val="0"/>
      <w:marBottom w:val="0"/>
      <w:divBdr>
        <w:top w:val="none" w:sz="0" w:space="0" w:color="auto"/>
        <w:left w:val="none" w:sz="0" w:space="0" w:color="auto"/>
        <w:bottom w:val="none" w:sz="0" w:space="0" w:color="auto"/>
        <w:right w:val="none" w:sz="0" w:space="0" w:color="auto"/>
      </w:divBdr>
    </w:div>
    <w:div w:id="479923774">
      <w:bodyDiv w:val="1"/>
      <w:marLeft w:val="0"/>
      <w:marRight w:val="0"/>
      <w:marTop w:val="0"/>
      <w:marBottom w:val="0"/>
      <w:divBdr>
        <w:top w:val="none" w:sz="0" w:space="0" w:color="auto"/>
        <w:left w:val="none" w:sz="0" w:space="0" w:color="auto"/>
        <w:bottom w:val="none" w:sz="0" w:space="0" w:color="auto"/>
        <w:right w:val="none" w:sz="0" w:space="0" w:color="auto"/>
      </w:divBdr>
    </w:div>
    <w:div w:id="481775769">
      <w:bodyDiv w:val="1"/>
      <w:marLeft w:val="0"/>
      <w:marRight w:val="0"/>
      <w:marTop w:val="0"/>
      <w:marBottom w:val="0"/>
      <w:divBdr>
        <w:top w:val="none" w:sz="0" w:space="0" w:color="auto"/>
        <w:left w:val="none" w:sz="0" w:space="0" w:color="auto"/>
        <w:bottom w:val="none" w:sz="0" w:space="0" w:color="auto"/>
        <w:right w:val="none" w:sz="0" w:space="0" w:color="auto"/>
      </w:divBdr>
    </w:div>
    <w:div w:id="482041885">
      <w:bodyDiv w:val="1"/>
      <w:marLeft w:val="0"/>
      <w:marRight w:val="0"/>
      <w:marTop w:val="0"/>
      <w:marBottom w:val="0"/>
      <w:divBdr>
        <w:top w:val="none" w:sz="0" w:space="0" w:color="auto"/>
        <w:left w:val="none" w:sz="0" w:space="0" w:color="auto"/>
        <w:bottom w:val="none" w:sz="0" w:space="0" w:color="auto"/>
        <w:right w:val="none" w:sz="0" w:space="0" w:color="auto"/>
      </w:divBdr>
    </w:div>
    <w:div w:id="484736789">
      <w:bodyDiv w:val="1"/>
      <w:marLeft w:val="0"/>
      <w:marRight w:val="0"/>
      <w:marTop w:val="0"/>
      <w:marBottom w:val="0"/>
      <w:divBdr>
        <w:top w:val="none" w:sz="0" w:space="0" w:color="auto"/>
        <w:left w:val="none" w:sz="0" w:space="0" w:color="auto"/>
        <w:bottom w:val="none" w:sz="0" w:space="0" w:color="auto"/>
        <w:right w:val="none" w:sz="0" w:space="0" w:color="auto"/>
      </w:divBdr>
    </w:div>
    <w:div w:id="487982655">
      <w:bodyDiv w:val="1"/>
      <w:marLeft w:val="0"/>
      <w:marRight w:val="0"/>
      <w:marTop w:val="0"/>
      <w:marBottom w:val="0"/>
      <w:divBdr>
        <w:top w:val="none" w:sz="0" w:space="0" w:color="auto"/>
        <w:left w:val="none" w:sz="0" w:space="0" w:color="auto"/>
        <w:bottom w:val="none" w:sz="0" w:space="0" w:color="auto"/>
        <w:right w:val="none" w:sz="0" w:space="0" w:color="auto"/>
      </w:divBdr>
    </w:div>
    <w:div w:id="490218339">
      <w:bodyDiv w:val="1"/>
      <w:marLeft w:val="0"/>
      <w:marRight w:val="0"/>
      <w:marTop w:val="0"/>
      <w:marBottom w:val="0"/>
      <w:divBdr>
        <w:top w:val="none" w:sz="0" w:space="0" w:color="auto"/>
        <w:left w:val="none" w:sz="0" w:space="0" w:color="auto"/>
        <w:bottom w:val="none" w:sz="0" w:space="0" w:color="auto"/>
        <w:right w:val="none" w:sz="0" w:space="0" w:color="auto"/>
      </w:divBdr>
    </w:div>
    <w:div w:id="490869226">
      <w:bodyDiv w:val="1"/>
      <w:marLeft w:val="0"/>
      <w:marRight w:val="0"/>
      <w:marTop w:val="0"/>
      <w:marBottom w:val="0"/>
      <w:divBdr>
        <w:top w:val="none" w:sz="0" w:space="0" w:color="auto"/>
        <w:left w:val="none" w:sz="0" w:space="0" w:color="auto"/>
        <w:bottom w:val="none" w:sz="0" w:space="0" w:color="auto"/>
        <w:right w:val="none" w:sz="0" w:space="0" w:color="auto"/>
      </w:divBdr>
    </w:div>
    <w:div w:id="491793068">
      <w:bodyDiv w:val="1"/>
      <w:marLeft w:val="0"/>
      <w:marRight w:val="0"/>
      <w:marTop w:val="0"/>
      <w:marBottom w:val="0"/>
      <w:divBdr>
        <w:top w:val="none" w:sz="0" w:space="0" w:color="auto"/>
        <w:left w:val="none" w:sz="0" w:space="0" w:color="auto"/>
        <w:bottom w:val="none" w:sz="0" w:space="0" w:color="auto"/>
        <w:right w:val="none" w:sz="0" w:space="0" w:color="auto"/>
      </w:divBdr>
    </w:div>
    <w:div w:id="496656821">
      <w:bodyDiv w:val="1"/>
      <w:marLeft w:val="0"/>
      <w:marRight w:val="0"/>
      <w:marTop w:val="0"/>
      <w:marBottom w:val="0"/>
      <w:divBdr>
        <w:top w:val="none" w:sz="0" w:space="0" w:color="auto"/>
        <w:left w:val="none" w:sz="0" w:space="0" w:color="auto"/>
        <w:bottom w:val="none" w:sz="0" w:space="0" w:color="auto"/>
        <w:right w:val="none" w:sz="0" w:space="0" w:color="auto"/>
      </w:divBdr>
    </w:div>
    <w:div w:id="497500545">
      <w:bodyDiv w:val="1"/>
      <w:marLeft w:val="0"/>
      <w:marRight w:val="0"/>
      <w:marTop w:val="0"/>
      <w:marBottom w:val="0"/>
      <w:divBdr>
        <w:top w:val="none" w:sz="0" w:space="0" w:color="auto"/>
        <w:left w:val="none" w:sz="0" w:space="0" w:color="auto"/>
        <w:bottom w:val="none" w:sz="0" w:space="0" w:color="auto"/>
        <w:right w:val="none" w:sz="0" w:space="0" w:color="auto"/>
      </w:divBdr>
    </w:div>
    <w:div w:id="497501144">
      <w:bodyDiv w:val="1"/>
      <w:marLeft w:val="0"/>
      <w:marRight w:val="0"/>
      <w:marTop w:val="0"/>
      <w:marBottom w:val="0"/>
      <w:divBdr>
        <w:top w:val="none" w:sz="0" w:space="0" w:color="auto"/>
        <w:left w:val="none" w:sz="0" w:space="0" w:color="auto"/>
        <w:bottom w:val="none" w:sz="0" w:space="0" w:color="auto"/>
        <w:right w:val="none" w:sz="0" w:space="0" w:color="auto"/>
      </w:divBdr>
    </w:div>
    <w:div w:id="499279283">
      <w:bodyDiv w:val="1"/>
      <w:marLeft w:val="0"/>
      <w:marRight w:val="0"/>
      <w:marTop w:val="0"/>
      <w:marBottom w:val="0"/>
      <w:divBdr>
        <w:top w:val="none" w:sz="0" w:space="0" w:color="auto"/>
        <w:left w:val="none" w:sz="0" w:space="0" w:color="auto"/>
        <w:bottom w:val="none" w:sz="0" w:space="0" w:color="auto"/>
        <w:right w:val="none" w:sz="0" w:space="0" w:color="auto"/>
      </w:divBdr>
      <w:divsChild>
        <w:div w:id="819229581">
          <w:marLeft w:val="547"/>
          <w:marRight w:val="0"/>
          <w:marTop w:val="115"/>
          <w:marBottom w:val="0"/>
          <w:divBdr>
            <w:top w:val="none" w:sz="0" w:space="0" w:color="auto"/>
            <w:left w:val="none" w:sz="0" w:space="0" w:color="auto"/>
            <w:bottom w:val="none" w:sz="0" w:space="0" w:color="auto"/>
            <w:right w:val="none" w:sz="0" w:space="0" w:color="auto"/>
          </w:divBdr>
        </w:div>
      </w:divsChild>
    </w:div>
    <w:div w:id="499542589">
      <w:bodyDiv w:val="1"/>
      <w:marLeft w:val="0"/>
      <w:marRight w:val="0"/>
      <w:marTop w:val="0"/>
      <w:marBottom w:val="0"/>
      <w:divBdr>
        <w:top w:val="none" w:sz="0" w:space="0" w:color="auto"/>
        <w:left w:val="none" w:sz="0" w:space="0" w:color="auto"/>
        <w:bottom w:val="none" w:sz="0" w:space="0" w:color="auto"/>
        <w:right w:val="none" w:sz="0" w:space="0" w:color="auto"/>
      </w:divBdr>
    </w:div>
    <w:div w:id="500195831">
      <w:bodyDiv w:val="1"/>
      <w:marLeft w:val="0"/>
      <w:marRight w:val="0"/>
      <w:marTop w:val="0"/>
      <w:marBottom w:val="0"/>
      <w:divBdr>
        <w:top w:val="none" w:sz="0" w:space="0" w:color="auto"/>
        <w:left w:val="none" w:sz="0" w:space="0" w:color="auto"/>
        <w:bottom w:val="none" w:sz="0" w:space="0" w:color="auto"/>
        <w:right w:val="none" w:sz="0" w:space="0" w:color="auto"/>
      </w:divBdr>
    </w:div>
    <w:div w:id="501892926">
      <w:bodyDiv w:val="1"/>
      <w:marLeft w:val="0"/>
      <w:marRight w:val="0"/>
      <w:marTop w:val="0"/>
      <w:marBottom w:val="0"/>
      <w:divBdr>
        <w:top w:val="none" w:sz="0" w:space="0" w:color="auto"/>
        <w:left w:val="none" w:sz="0" w:space="0" w:color="auto"/>
        <w:bottom w:val="none" w:sz="0" w:space="0" w:color="auto"/>
        <w:right w:val="none" w:sz="0" w:space="0" w:color="auto"/>
      </w:divBdr>
    </w:div>
    <w:div w:id="502746067">
      <w:bodyDiv w:val="1"/>
      <w:marLeft w:val="0"/>
      <w:marRight w:val="0"/>
      <w:marTop w:val="0"/>
      <w:marBottom w:val="0"/>
      <w:divBdr>
        <w:top w:val="none" w:sz="0" w:space="0" w:color="auto"/>
        <w:left w:val="none" w:sz="0" w:space="0" w:color="auto"/>
        <w:bottom w:val="none" w:sz="0" w:space="0" w:color="auto"/>
        <w:right w:val="none" w:sz="0" w:space="0" w:color="auto"/>
      </w:divBdr>
    </w:div>
    <w:div w:id="505021205">
      <w:bodyDiv w:val="1"/>
      <w:marLeft w:val="0"/>
      <w:marRight w:val="0"/>
      <w:marTop w:val="0"/>
      <w:marBottom w:val="0"/>
      <w:divBdr>
        <w:top w:val="none" w:sz="0" w:space="0" w:color="auto"/>
        <w:left w:val="none" w:sz="0" w:space="0" w:color="auto"/>
        <w:bottom w:val="none" w:sz="0" w:space="0" w:color="auto"/>
        <w:right w:val="none" w:sz="0" w:space="0" w:color="auto"/>
      </w:divBdr>
    </w:div>
    <w:div w:id="506871097">
      <w:bodyDiv w:val="1"/>
      <w:marLeft w:val="0"/>
      <w:marRight w:val="0"/>
      <w:marTop w:val="0"/>
      <w:marBottom w:val="0"/>
      <w:divBdr>
        <w:top w:val="none" w:sz="0" w:space="0" w:color="auto"/>
        <w:left w:val="none" w:sz="0" w:space="0" w:color="auto"/>
        <w:bottom w:val="none" w:sz="0" w:space="0" w:color="auto"/>
        <w:right w:val="none" w:sz="0" w:space="0" w:color="auto"/>
      </w:divBdr>
    </w:div>
    <w:div w:id="507989886">
      <w:bodyDiv w:val="1"/>
      <w:marLeft w:val="0"/>
      <w:marRight w:val="0"/>
      <w:marTop w:val="0"/>
      <w:marBottom w:val="0"/>
      <w:divBdr>
        <w:top w:val="none" w:sz="0" w:space="0" w:color="auto"/>
        <w:left w:val="none" w:sz="0" w:space="0" w:color="auto"/>
        <w:bottom w:val="none" w:sz="0" w:space="0" w:color="auto"/>
        <w:right w:val="none" w:sz="0" w:space="0" w:color="auto"/>
      </w:divBdr>
    </w:div>
    <w:div w:id="508058608">
      <w:bodyDiv w:val="1"/>
      <w:marLeft w:val="0"/>
      <w:marRight w:val="0"/>
      <w:marTop w:val="0"/>
      <w:marBottom w:val="0"/>
      <w:divBdr>
        <w:top w:val="none" w:sz="0" w:space="0" w:color="auto"/>
        <w:left w:val="none" w:sz="0" w:space="0" w:color="auto"/>
        <w:bottom w:val="none" w:sz="0" w:space="0" w:color="auto"/>
        <w:right w:val="none" w:sz="0" w:space="0" w:color="auto"/>
      </w:divBdr>
    </w:div>
    <w:div w:id="508258801">
      <w:bodyDiv w:val="1"/>
      <w:marLeft w:val="0"/>
      <w:marRight w:val="0"/>
      <w:marTop w:val="0"/>
      <w:marBottom w:val="0"/>
      <w:divBdr>
        <w:top w:val="none" w:sz="0" w:space="0" w:color="auto"/>
        <w:left w:val="none" w:sz="0" w:space="0" w:color="auto"/>
        <w:bottom w:val="none" w:sz="0" w:space="0" w:color="auto"/>
        <w:right w:val="none" w:sz="0" w:space="0" w:color="auto"/>
      </w:divBdr>
      <w:divsChild>
        <w:div w:id="178936682">
          <w:marLeft w:val="1166"/>
          <w:marRight w:val="0"/>
          <w:marTop w:val="0"/>
          <w:marBottom w:val="0"/>
          <w:divBdr>
            <w:top w:val="none" w:sz="0" w:space="0" w:color="auto"/>
            <w:left w:val="none" w:sz="0" w:space="0" w:color="auto"/>
            <w:bottom w:val="none" w:sz="0" w:space="0" w:color="auto"/>
            <w:right w:val="none" w:sz="0" w:space="0" w:color="auto"/>
          </w:divBdr>
        </w:div>
        <w:div w:id="463274737">
          <w:marLeft w:val="1166"/>
          <w:marRight w:val="0"/>
          <w:marTop w:val="0"/>
          <w:marBottom w:val="0"/>
          <w:divBdr>
            <w:top w:val="none" w:sz="0" w:space="0" w:color="auto"/>
            <w:left w:val="none" w:sz="0" w:space="0" w:color="auto"/>
            <w:bottom w:val="none" w:sz="0" w:space="0" w:color="auto"/>
            <w:right w:val="none" w:sz="0" w:space="0" w:color="auto"/>
          </w:divBdr>
        </w:div>
        <w:div w:id="579214377">
          <w:marLeft w:val="1166"/>
          <w:marRight w:val="0"/>
          <w:marTop w:val="0"/>
          <w:marBottom w:val="0"/>
          <w:divBdr>
            <w:top w:val="none" w:sz="0" w:space="0" w:color="auto"/>
            <w:left w:val="none" w:sz="0" w:space="0" w:color="auto"/>
            <w:bottom w:val="none" w:sz="0" w:space="0" w:color="auto"/>
            <w:right w:val="none" w:sz="0" w:space="0" w:color="auto"/>
          </w:divBdr>
        </w:div>
        <w:div w:id="983969016">
          <w:marLeft w:val="1166"/>
          <w:marRight w:val="0"/>
          <w:marTop w:val="0"/>
          <w:marBottom w:val="0"/>
          <w:divBdr>
            <w:top w:val="none" w:sz="0" w:space="0" w:color="auto"/>
            <w:left w:val="none" w:sz="0" w:space="0" w:color="auto"/>
            <w:bottom w:val="none" w:sz="0" w:space="0" w:color="auto"/>
            <w:right w:val="none" w:sz="0" w:space="0" w:color="auto"/>
          </w:divBdr>
        </w:div>
        <w:div w:id="1061752805">
          <w:marLeft w:val="1166"/>
          <w:marRight w:val="0"/>
          <w:marTop w:val="0"/>
          <w:marBottom w:val="0"/>
          <w:divBdr>
            <w:top w:val="none" w:sz="0" w:space="0" w:color="auto"/>
            <w:left w:val="none" w:sz="0" w:space="0" w:color="auto"/>
            <w:bottom w:val="none" w:sz="0" w:space="0" w:color="auto"/>
            <w:right w:val="none" w:sz="0" w:space="0" w:color="auto"/>
          </w:divBdr>
        </w:div>
        <w:div w:id="1100031259">
          <w:marLeft w:val="1166"/>
          <w:marRight w:val="0"/>
          <w:marTop w:val="0"/>
          <w:marBottom w:val="0"/>
          <w:divBdr>
            <w:top w:val="none" w:sz="0" w:space="0" w:color="auto"/>
            <w:left w:val="none" w:sz="0" w:space="0" w:color="auto"/>
            <w:bottom w:val="none" w:sz="0" w:space="0" w:color="auto"/>
            <w:right w:val="none" w:sz="0" w:space="0" w:color="auto"/>
          </w:divBdr>
        </w:div>
        <w:div w:id="1396272816">
          <w:marLeft w:val="1166"/>
          <w:marRight w:val="0"/>
          <w:marTop w:val="0"/>
          <w:marBottom w:val="0"/>
          <w:divBdr>
            <w:top w:val="none" w:sz="0" w:space="0" w:color="auto"/>
            <w:left w:val="none" w:sz="0" w:space="0" w:color="auto"/>
            <w:bottom w:val="none" w:sz="0" w:space="0" w:color="auto"/>
            <w:right w:val="none" w:sz="0" w:space="0" w:color="auto"/>
          </w:divBdr>
        </w:div>
        <w:div w:id="1465930093">
          <w:marLeft w:val="547"/>
          <w:marRight w:val="0"/>
          <w:marTop w:val="115"/>
          <w:marBottom w:val="0"/>
          <w:divBdr>
            <w:top w:val="none" w:sz="0" w:space="0" w:color="auto"/>
            <w:left w:val="none" w:sz="0" w:space="0" w:color="auto"/>
            <w:bottom w:val="none" w:sz="0" w:space="0" w:color="auto"/>
            <w:right w:val="none" w:sz="0" w:space="0" w:color="auto"/>
          </w:divBdr>
        </w:div>
        <w:div w:id="1566259478">
          <w:marLeft w:val="1166"/>
          <w:marRight w:val="0"/>
          <w:marTop w:val="0"/>
          <w:marBottom w:val="0"/>
          <w:divBdr>
            <w:top w:val="none" w:sz="0" w:space="0" w:color="auto"/>
            <w:left w:val="none" w:sz="0" w:space="0" w:color="auto"/>
            <w:bottom w:val="none" w:sz="0" w:space="0" w:color="auto"/>
            <w:right w:val="none" w:sz="0" w:space="0" w:color="auto"/>
          </w:divBdr>
        </w:div>
        <w:div w:id="1618177975">
          <w:marLeft w:val="1166"/>
          <w:marRight w:val="0"/>
          <w:marTop w:val="360"/>
          <w:marBottom w:val="0"/>
          <w:divBdr>
            <w:top w:val="none" w:sz="0" w:space="0" w:color="auto"/>
            <w:left w:val="none" w:sz="0" w:space="0" w:color="auto"/>
            <w:bottom w:val="none" w:sz="0" w:space="0" w:color="auto"/>
            <w:right w:val="none" w:sz="0" w:space="0" w:color="auto"/>
          </w:divBdr>
        </w:div>
        <w:div w:id="1795712674">
          <w:marLeft w:val="1166"/>
          <w:marRight w:val="0"/>
          <w:marTop w:val="0"/>
          <w:marBottom w:val="0"/>
          <w:divBdr>
            <w:top w:val="none" w:sz="0" w:space="0" w:color="auto"/>
            <w:left w:val="none" w:sz="0" w:space="0" w:color="auto"/>
            <w:bottom w:val="none" w:sz="0" w:space="0" w:color="auto"/>
            <w:right w:val="none" w:sz="0" w:space="0" w:color="auto"/>
          </w:divBdr>
        </w:div>
        <w:div w:id="1846045478">
          <w:marLeft w:val="1166"/>
          <w:marRight w:val="0"/>
          <w:marTop w:val="0"/>
          <w:marBottom w:val="0"/>
          <w:divBdr>
            <w:top w:val="none" w:sz="0" w:space="0" w:color="auto"/>
            <w:left w:val="none" w:sz="0" w:space="0" w:color="auto"/>
            <w:bottom w:val="none" w:sz="0" w:space="0" w:color="auto"/>
            <w:right w:val="none" w:sz="0" w:space="0" w:color="auto"/>
          </w:divBdr>
        </w:div>
      </w:divsChild>
    </w:div>
    <w:div w:id="509149198">
      <w:bodyDiv w:val="1"/>
      <w:marLeft w:val="0"/>
      <w:marRight w:val="0"/>
      <w:marTop w:val="0"/>
      <w:marBottom w:val="0"/>
      <w:divBdr>
        <w:top w:val="none" w:sz="0" w:space="0" w:color="auto"/>
        <w:left w:val="none" w:sz="0" w:space="0" w:color="auto"/>
        <w:bottom w:val="none" w:sz="0" w:space="0" w:color="auto"/>
        <w:right w:val="none" w:sz="0" w:space="0" w:color="auto"/>
      </w:divBdr>
    </w:div>
    <w:div w:id="509414305">
      <w:bodyDiv w:val="1"/>
      <w:marLeft w:val="0"/>
      <w:marRight w:val="0"/>
      <w:marTop w:val="0"/>
      <w:marBottom w:val="0"/>
      <w:divBdr>
        <w:top w:val="none" w:sz="0" w:space="0" w:color="auto"/>
        <w:left w:val="none" w:sz="0" w:space="0" w:color="auto"/>
        <w:bottom w:val="none" w:sz="0" w:space="0" w:color="auto"/>
        <w:right w:val="none" w:sz="0" w:space="0" w:color="auto"/>
      </w:divBdr>
    </w:div>
    <w:div w:id="511340172">
      <w:bodyDiv w:val="1"/>
      <w:marLeft w:val="0"/>
      <w:marRight w:val="0"/>
      <w:marTop w:val="0"/>
      <w:marBottom w:val="0"/>
      <w:divBdr>
        <w:top w:val="none" w:sz="0" w:space="0" w:color="auto"/>
        <w:left w:val="none" w:sz="0" w:space="0" w:color="auto"/>
        <w:bottom w:val="none" w:sz="0" w:space="0" w:color="auto"/>
        <w:right w:val="none" w:sz="0" w:space="0" w:color="auto"/>
      </w:divBdr>
    </w:div>
    <w:div w:id="513375688">
      <w:bodyDiv w:val="1"/>
      <w:marLeft w:val="0"/>
      <w:marRight w:val="0"/>
      <w:marTop w:val="0"/>
      <w:marBottom w:val="0"/>
      <w:divBdr>
        <w:top w:val="none" w:sz="0" w:space="0" w:color="auto"/>
        <w:left w:val="none" w:sz="0" w:space="0" w:color="auto"/>
        <w:bottom w:val="none" w:sz="0" w:space="0" w:color="auto"/>
        <w:right w:val="none" w:sz="0" w:space="0" w:color="auto"/>
      </w:divBdr>
    </w:div>
    <w:div w:id="513422031">
      <w:bodyDiv w:val="1"/>
      <w:marLeft w:val="0"/>
      <w:marRight w:val="0"/>
      <w:marTop w:val="0"/>
      <w:marBottom w:val="0"/>
      <w:divBdr>
        <w:top w:val="none" w:sz="0" w:space="0" w:color="auto"/>
        <w:left w:val="none" w:sz="0" w:space="0" w:color="auto"/>
        <w:bottom w:val="none" w:sz="0" w:space="0" w:color="auto"/>
        <w:right w:val="none" w:sz="0" w:space="0" w:color="auto"/>
      </w:divBdr>
    </w:div>
    <w:div w:id="513763085">
      <w:bodyDiv w:val="1"/>
      <w:marLeft w:val="0"/>
      <w:marRight w:val="0"/>
      <w:marTop w:val="0"/>
      <w:marBottom w:val="0"/>
      <w:divBdr>
        <w:top w:val="none" w:sz="0" w:space="0" w:color="auto"/>
        <w:left w:val="none" w:sz="0" w:space="0" w:color="auto"/>
        <w:bottom w:val="none" w:sz="0" w:space="0" w:color="auto"/>
        <w:right w:val="none" w:sz="0" w:space="0" w:color="auto"/>
      </w:divBdr>
    </w:div>
    <w:div w:id="514609602">
      <w:bodyDiv w:val="1"/>
      <w:marLeft w:val="0"/>
      <w:marRight w:val="0"/>
      <w:marTop w:val="0"/>
      <w:marBottom w:val="0"/>
      <w:divBdr>
        <w:top w:val="none" w:sz="0" w:space="0" w:color="auto"/>
        <w:left w:val="none" w:sz="0" w:space="0" w:color="auto"/>
        <w:bottom w:val="none" w:sz="0" w:space="0" w:color="auto"/>
        <w:right w:val="none" w:sz="0" w:space="0" w:color="auto"/>
      </w:divBdr>
    </w:div>
    <w:div w:id="515778350">
      <w:bodyDiv w:val="1"/>
      <w:marLeft w:val="0"/>
      <w:marRight w:val="0"/>
      <w:marTop w:val="0"/>
      <w:marBottom w:val="0"/>
      <w:divBdr>
        <w:top w:val="none" w:sz="0" w:space="0" w:color="auto"/>
        <w:left w:val="none" w:sz="0" w:space="0" w:color="auto"/>
        <w:bottom w:val="none" w:sz="0" w:space="0" w:color="auto"/>
        <w:right w:val="none" w:sz="0" w:space="0" w:color="auto"/>
      </w:divBdr>
    </w:div>
    <w:div w:id="516237808">
      <w:bodyDiv w:val="1"/>
      <w:marLeft w:val="0"/>
      <w:marRight w:val="0"/>
      <w:marTop w:val="0"/>
      <w:marBottom w:val="0"/>
      <w:divBdr>
        <w:top w:val="none" w:sz="0" w:space="0" w:color="auto"/>
        <w:left w:val="none" w:sz="0" w:space="0" w:color="auto"/>
        <w:bottom w:val="none" w:sz="0" w:space="0" w:color="auto"/>
        <w:right w:val="none" w:sz="0" w:space="0" w:color="auto"/>
      </w:divBdr>
    </w:div>
    <w:div w:id="517501020">
      <w:bodyDiv w:val="1"/>
      <w:marLeft w:val="0"/>
      <w:marRight w:val="0"/>
      <w:marTop w:val="0"/>
      <w:marBottom w:val="0"/>
      <w:divBdr>
        <w:top w:val="none" w:sz="0" w:space="0" w:color="auto"/>
        <w:left w:val="none" w:sz="0" w:space="0" w:color="auto"/>
        <w:bottom w:val="none" w:sz="0" w:space="0" w:color="auto"/>
        <w:right w:val="none" w:sz="0" w:space="0" w:color="auto"/>
      </w:divBdr>
    </w:div>
    <w:div w:id="517700231">
      <w:bodyDiv w:val="1"/>
      <w:marLeft w:val="0"/>
      <w:marRight w:val="0"/>
      <w:marTop w:val="0"/>
      <w:marBottom w:val="0"/>
      <w:divBdr>
        <w:top w:val="none" w:sz="0" w:space="0" w:color="auto"/>
        <w:left w:val="none" w:sz="0" w:space="0" w:color="auto"/>
        <w:bottom w:val="none" w:sz="0" w:space="0" w:color="auto"/>
        <w:right w:val="none" w:sz="0" w:space="0" w:color="auto"/>
      </w:divBdr>
    </w:div>
    <w:div w:id="518086107">
      <w:bodyDiv w:val="1"/>
      <w:marLeft w:val="0"/>
      <w:marRight w:val="0"/>
      <w:marTop w:val="0"/>
      <w:marBottom w:val="0"/>
      <w:divBdr>
        <w:top w:val="none" w:sz="0" w:space="0" w:color="auto"/>
        <w:left w:val="none" w:sz="0" w:space="0" w:color="auto"/>
        <w:bottom w:val="none" w:sz="0" w:space="0" w:color="auto"/>
        <w:right w:val="none" w:sz="0" w:space="0" w:color="auto"/>
      </w:divBdr>
    </w:div>
    <w:div w:id="518541191">
      <w:bodyDiv w:val="1"/>
      <w:marLeft w:val="0"/>
      <w:marRight w:val="0"/>
      <w:marTop w:val="0"/>
      <w:marBottom w:val="0"/>
      <w:divBdr>
        <w:top w:val="none" w:sz="0" w:space="0" w:color="auto"/>
        <w:left w:val="none" w:sz="0" w:space="0" w:color="auto"/>
        <w:bottom w:val="none" w:sz="0" w:space="0" w:color="auto"/>
        <w:right w:val="none" w:sz="0" w:space="0" w:color="auto"/>
      </w:divBdr>
    </w:div>
    <w:div w:id="518661718">
      <w:bodyDiv w:val="1"/>
      <w:marLeft w:val="0"/>
      <w:marRight w:val="0"/>
      <w:marTop w:val="0"/>
      <w:marBottom w:val="0"/>
      <w:divBdr>
        <w:top w:val="none" w:sz="0" w:space="0" w:color="auto"/>
        <w:left w:val="none" w:sz="0" w:space="0" w:color="auto"/>
        <w:bottom w:val="none" w:sz="0" w:space="0" w:color="auto"/>
        <w:right w:val="none" w:sz="0" w:space="0" w:color="auto"/>
      </w:divBdr>
    </w:div>
    <w:div w:id="518929148">
      <w:bodyDiv w:val="1"/>
      <w:marLeft w:val="0"/>
      <w:marRight w:val="0"/>
      <w:marTop w:val="0"/>
      <w:marBottom w:val="0"/>
      <w:divBdr>
        <w:top w:val="none" w:sz="0" w:space="0" w:color="auto"/>
        <w:left w:val="none" w:sz="0" w:space="0" w:color="auto"/>
        <w:bottom w:val="none" w:sz="0" w:space="0" w:color="auto"/>
        <w:right w:val="none" w:sz="0" w:space="0" w:color="auto"/>
      </w:divBdr>
    </w:div>
    <w:div w:id="519241805">
      <w:bodyDiv w:val="1"/>
      <w:marLeft w:val="0"/>
      <w:marRight w:val="0"/>
      <w:marTop w:val="0"/>
      <w:marBottom w:val="0"/>
      <w:divBdr>
        <w:top w:val="none" w:sz="0" w:space="0" w:color="auto"/>
        <w:left w:val="none" w:sz="0" w:space="0" w:color="auto"/>
        <w:bottom w:val="none" w:sz="0" w:space="0" w:color="auto"/>
        <w:right w:val="none" w:sz="0" w:space="0" w:color="auto"/>
      </w:divBdr>
    </w:div>
    <w:div w:id="521824517">
      <w:bodyDiv w:val="1"/>
      <w:marLeft w:val="0"/>
      <w:marRight w:val="0"/>
      <w:marTop w:val="0"/>
      <w:marBottom w:val="0"/>
      <w:divBdr>
        <w:top w:val="none" w:sz="0" w:space="0" w:color="auto"/>
        <w:left w:val="none" w:sz="0" w:space="0" w:color="auto"/>
        <w:bottom w:val="none" w:sz="0" w:space="0" w:color="auto"/>
        <w:right w:val="none" w:sz="0" w:space="0" w:color="auto"/>
      </w:divBdr>
    </w:div>
    <w:div w:id="523984406">
      <w:bodyDiv w:val="1"/>
      <w:marLeft w:val="0"/>
      <w:marRight w:val="0"/>
      <w:marTop w:val="0"/>
      <w:marBottom w:val="0"/>
      <w:divBdr>
        <w:top w:val="none" w:sz="0" w:space="0" w:color="auto"/>
        <w:left w:val="none" w:sz="0" w:space="0" w:color="auto"/>
        <w:bottom w:val="none" w:sz="0" w:space="0" w:color="auto"/>
        <w:right w:val="none" w:sz="0" w:space="0" w:color="auto"/>
      </w:divBdr>
    </w:div>
    <w:div w:id="525798139">
      <w:bodyDiv w:val="1"/>
      <w:marLeft w:val="0"/>
      <w:marRight w:val="0"/>
      <w:marTop w:val="0"/>
      <w:marBottom w:val="0"/>
      <w:divBdr>
        <w:top w:val="none" w:sz="0" w:space="0" w:color="auto"/>
        <w:left w:val="none" w:sz="0" w:space="0" w:color="auto"/>
        <w:bottom w:val="none" w:sz="0" w:space="0" w:color="auto"/>
        <w:right w:val="none" w:sz="0" w:space="0" w:color="auto"/>
      </w:divBdr>
    </w:div>
    <w:div w:id="526255992">
      <w:bodyDiv w:val="1"/>
      <w:marLeft w:val="0"/>
      <w:marRight w:val="0"/>
      <w:marTop w:val="0"/>
      <w:marBottom w:val="0"/>
      <w:divBdr>
        <w:top w:val="none" w:sz="0" w:space="0" w:color="auto"/>
        <w:left w:val="none" w:sz="0" w:space="0" w:color="auto"/>
        <w:bottom w:val="none" w:sz="0" w:space="0" w:color="auto"/>
        <w:right w:val="none" w:sz="0" w:space="0" w:color="auto"/>
      </w:divBdr>
    </w:div>
    <w:div w:id="530608968">
      <w:bodyDiv w:val="1"/>
      <w:marLeft w:val="0"/>
      <w:marRight w:val="0"/>
      <w:marTop w:val="0"/>
      <w:marBottom w:val="0"/>
      <w:divBdr>
        <w:top w:val="none" w:sz="0" w:space="0" w:color="auto"/>
        <w:left w:val="none" w:sz="0" w:space="0" w:color="auto"/>
        <w:bottom w:val="none" w:sz="0" w:space="0" w:color="auto"/>
        <w:right w:val="none" w:sz="0" w:space="0" w:color="auto"/>
      </w:divBdr>
    </w:div>
    <w:div w:id="530799413">
      <w:bodyDiv w:val="1"/>
      <w:marLeft w:val="0"/>
      <w:marRight w:val="0"/>
      <w:marTop w:val="0"/>
      <w:marBottom w:val="0"/>
      <w:divBdr>
        <w:top w:val="none" w:sz="0" w:space="0" w:color="auto"/>
        <w:left w:val="none" w:sz="0" w:space="0" w:color="auto"/>
        <w:bottom w:val="none" w:sz="0" w:space="0" w:color="auto"/>
        <w:right w:val="none" w:sz="0" w:space="0" w:color="auto"/>
      </w:divBdr>
    </w:div>
    <w:div w:id="531960650">
      <w:bodyDiv w:val="1"/>
      <w:marLeft w:val="0"/>
      <w:marRight w:val="0"/>
      <w:marTop w:val="0"/>
      <w:marBottom w:val="0"/>
      <w:divBdr>
        <w:top w:val="none" w:sz="0" w:space="0" w:color="auto"/>
        <w:left w:val="none" w:sz="0" w:space="0" w:color="auto"/>
        <w:bottom w:val="none" w:sz="0" w:space="0" w:color="auto"/>
        <w:right w:val="none" w:sz="0" w:space="0" w:color="auto"/>
      </w:divBdr>
    </w:div>
    <w:div w:id="533931969">
      <w:bodyDiv w:val="1"/>
      <w:marLeft w:val="0"/>
      <w:marRight w:val="0"/>
      <w:marTop w:val="0"/>
      <w:marBottom w:val="0"/>
      <w:divBdr>
        <w:top w:val="none" w:sz="0" w:space="0" w:color="auto"/>
        <w:left w:val="none" w:sz="0" w:space="0" w:color="auto"/>
        <w:bottom w:val="none" w:sz="0" w:space="0" w:color="auto"/>
        <w:right w:val="none" w:sz="0" w:space="0" w:color="auto"/>
      </w:divBdr>
    </w:div>
    <w:div w:id="534588197">
      <w:bodyDiv w:val="1"/>
      <w:marLeft w:val="0"/>
      <w:marRight w:val="0"/>
      <w:marTop w:val="0"/>
      <w:marBottom w:val="0"/>
      <w:divBdr>
        <w:top w:val="none" w:sz="0" w:space="0" w:color="auto"/>
        <w:left w:val="none" w:sz="0" w:space="0" w:color="auto"/>
        <w:bottom w:val="none" w:sz="0" w:space="0" w:color="auto"/>
        <w:right w:val="none" w:sz="0" w:space="0" w:color="auto"/>
      </w:divBdr>
    </w:div>
    <w:div w:id="535394450">
      <w:bodyDiv w:val="1"/>
      <w:marLeft w:val="0"/>
      <w:marRight w:val="0"/>
      <w:marTop w:val="0"/>
      <w:marBottom w:val="0"/>
      <w:divBdr>
        <w:top w:val="none" w:sz="0" w:space="0" w:color="auto"/>
        <w:left w:val="none" w:sz="0" w:space="0" w:color="auto"/>
        <w:bottom w:val="none" w:sz="0" w:space="0" w:color="auto"/>
        <w:right w:val="none" w:sz="0" w:space="0" w:color="auto"/>
      </w:divBdr>
    </w:div>
    <w:div w:id="535433330">
      <w:bodyDiv w:val="1"/>
      <w:marLeft w:val="0"/>
      <w:marRight w:val="0"/>
      <w:marTop w:val="0"/>
      <w:marBottom w:val="0"/>
      <w:divBdr>
        <w:top w:val="none" w:sz="0" w:space="0" w:color="auto"/>
        <w:left w:val="none" w:sz="0" w:space="0" w:color="auto"/>
        <w:bottom w:val="none" w:sz="0" w:space="0" w:color="auto"/>
        <w:right w:val="none" w:sz="0" w:space="0" w:color="auto"/>
      </w:divBdr>
    </w:div>
    <w:div w:id="537281869">
      <w:bodyDiv w:val="1"/>
      <w:marLeft w:val="0"/>
      <w:marRight w:val="0"/>
      <w:marTop w:val="0"/>
      <w:marBottom w:val="0"/>
      <w:divBdr>
        <w:top w:val="none" w:sz="0" w:space="0" w:color="auto"/>
        <w:left w:val="none" w:sz="0" w:space="0" w:color="auto"/>
        <w:bottom w:val="none" w:sz="0" w:space="0" w:color="auto"/>
        <w:right w:val="none" w:sz="0" w:space="0" w:color="auto"/>
      </w:divBdr>
    </w:div>
    <w:div w:id="537745136">
      <w:bodyDiv w:val="1"/>
      <w:marLeft w:val="0"/>
      <w:marRight w:val="0"/>
      <w:marTop w:val="0"/>
      <w:marBottom w:val="0"/>
      <w:divBdr>
        <w:top w:val="none" w:sz="0" w:space="0" w:color="auto"/>
        <w:left w:val="none" w:sz="0" w:space="0" w:color="auto"/>
        <w:bottom w:val="none" w:sz="0" w:space="0" w:color="auto"/>
        <w:right w:val="none" w:sz="0" w:space="0" w:color="auto"/>
      </w:divBdr>
    </w:div>
    <w:div w:id="539830273">
      <w:bodyDiv w:val="1"/>
      <w:marLeft w:val="0"/>
      <w:marRight w:val="0"/>
      <w:marTop w:val="0"/>
      <w:marBottom w:val="0"/>
      <w:divBdr>
        <w:top w:val="none" w:sz="0" w:space="0" w:color="auto"/>
        <w:left w:val="none" w:sz="0" w:space="0" w:color="auto"/>
        <w:bottom w:val="none" w:sz="0" w:space="0" w:color="auto"/>
        <w:right w:val="none" w:sz="0" w:space="0" w:color="auto"/>
      </w:divBdr>
    </w:div>
    <w:div w:id="541015046">
      <w:bodyDiv w:val="1"/>
      <w:marLeft w:val="0"/>
      <w:marRight w:val="0"/>
      <w:marTop w:val="0"/>
      <w:marBottom w:val="0"/>
      <w:divBdr>
        <w:top w:val="none" w:sz="0" w:space="0" w:color="auto"/>
        <w:left w:val="none" w:sz="0" w:space="0" w:color="auto"/>
        <w:bottom w:val="none" w:sz="0" w:space="0" w:color="auto"/>
        <w:right w:val="none" w:sz="0" w:space="0" w:color="auto"/>
      </w:divBdr>
    </w:div>
    <w:div w:id="541791952">
      <w:bodyDiv w:val="1"/>
      <w:marLeft w:val="0"/>
      <w:marRight w:val="0"/>
      <w:marTop w:val="0"/>
      <w:marBottom w:val="0"/>
      <w:divBdr>
        <w:top w:val="none" w:sz="0" w:space="0" w:color="auto"/>
        <w:left w:val="none" w:sz="0" w:space="0" w:color="auto"/>
        <w:bottom w:val="none" w:sz="0" w:space="0" w:color="auto"/>
        <w:right w:val="none" w:sz="0" w:space="0" w:color="auto"/>
      </w:divBdr>
    </w:div>
    <w:div w:id="541941118">
      <w:bodyDiv w:val="1"/>
      <w:marLeft w:val="0"/>
      <w:marRight w:val="0"/>
      <w:marTop w:val="0"/>
      <w:marBottom w:val="0"/>
      <w:divBdr>
        <w:top w:val="none" w:sz="0" w:space="0" w:color="auto"/>
        <w:left w:val="none" w:sz="0" w:space="0" w:color="auto"/>
        <w:bottom w:val="none" w:sz="0" w:space="0" w:color="auto"/>
        <w:right w:val="none" w:sz="0" w:space="0" w:color="auto"/>
      </w:divBdr>
    </w:div>
    <w:div w:id="541941616">
      <w:bodyDiv w:val="1"/>
      <w:marLeft w:val="0"/>
      <w:marRight w:val="0"/>
      <w:marTop w:val="0"/>
      <w:marBottom w:val="0"/>
      <w:divBdr>
        <w:top w:val="none" w:sz="0" w:space="0" w:color="auto"/>
        <w:left w:val="none" w:sz="0" w:space="0" w:color="auto"/>
        <w:bottom w:val="none" w:sz="0" w:space="0" w:color="auto"/>
        <w:right w:val="none" w:sz="0" w:space="0" w:color="auto"/>
      </w:divBdr>
    </w:div>
    <w:div w:id="542449805">
      <w:bodyDiv w:val="1"/>
      <w:marLeft w:val="0"/>
      <w:marRight w:val="0"/>
      <w:marTop w:val="0"/>
      <w:marBottom w:val="0"/>
      <w:divBdr>
        <w:top w:val="none" w:sz="0" w:space="0" w:color="auto"/>
        <w:left w:val="none" w:sz="0" w:space="0" w:color="auto"/>
        <w:bottom w:val="none" w:sz="0" w:space="0" w:color="auto"/>
        <w:right w:val="none" w:sz="0" w:space="0" w:color="auto"/>
      </w:divBdr>
    </w:div>
    <w:div w:id="542913018">
      <w:bodyDiv w:val="1"/>
      <w:marLeft w:val="0"/>
      <w:marRight w:val="0"/>
      <w:marTop w:val="0"/>
      <w:marBottom w:val="0"/>
      <w:divBdr>
        <w:top w:val="none" w:sz="0" w:space="0" w:color="auto"/>
        <w:left w:val="none" w:sz="0" w:space="0" w:color="auto"/>
        <w:bottom w:val="none" w:sz="0" w:space="0" w:color="auto"/>
        <w:right w:val="none" w:sz="0" w:space="0" w:color="auto"/>
      </w:divBdr>
    </w:div>
    <w:div w:id="543251559">
      <w:bodyDiv w:val="1"/>
      <w:marLeft w:val="0"/>
      <w:marRight w:val="0"/>
      <w:marTop w:val="0"/>
      <w:marBottom w:val="0"/>
      <w:divBdr>
        <w:top w:val="none" w:sz="0" w:space="0" w:color="auto"/>
        <w:left w:val="none" w:sz="0" w:space="0" w:color="auto"/>
        <w:bottom w:val="none" w:sz="0" w:space="0" w:color="auto"/>
        <w:right w:val="none" w:sz="0" w:space="0" w:color="auto"/>
      </w:divBdr>
    </w:div>
    <w:div w:id="547499723">
      <w:bodyDiv w:val="1"/>
      <w:marLeft w:val="0"/>
      <w:marRight w:val="0"/>
      <w:marTop w:val="0"/>
      <w:marBottom w:val="0"/>
      <w:divBdr>
        <w:top w:val="none" w:sz="0" w:space="0" w:color="auto"/>
        <w:left w:val="none" w:sz="0" w:space="0" w:color="auto"/>
        <w:bottom w:val="none" w:sz="0" w:space="0" w:color="auto"/>
        <w:right w:val="none" w:sz="0" w:space="0" w:color="auto"/>
      </w:divBdr>
    </w:div>
    <w:div w:id="549925385">
      <w:bodyDiv w:val="1"/>
      <w:marLeft w:val="0"/>
      <w:marRight w:val="0"/>
      <w:marTop w:val="0"/>
      <w:marBottom w:val="0"/>
      <w:divBdr>
        <w:top w:val="none" w:sz="0" w:space="0" w:color="auto"/>
        <w:left w:val="none" w:sz="0" w:space="0" w:color="auto"/>
        <w:bottom w:val="none" w:sz="0" w:space="0" w:color="auto"/>
        <w:right w:val="none" w:sz="0" w:space="0" w:color="auto"/>
      </w:divBdr>
    </w:div>
    <w:div w:id="550503920">
      <w:bodyDiv w:val="1"/>
      <w:marLeft w:val="0"/>
      <w:marRight w:val="0"/>
      <w:marTop w:val="0"/>
      <w:marBottom w:val="0"/>
      <w:divBdr>
        <w:top w:val="none" w:sz="0" w:space="0" w:color="auto"/>
        <w:left w:val="none" w:sz="0" w:space="0" w:color="auto"/>
        <w:bottom w:val="none" w:sz="0" w:space="0" w:color="auto"/>
        <w:right w:val="none" w:sz="0" w:space="0" w:color="auto"/>
      </w:divBdr>
    </w:div>
    <w:div w:id="550917890">
      <w:bodyDiv w:val="1"/>
      <w:marLeft w:val="0"/>
      <w:marRight w:val="0"/>
      <w:marTop w:val="0"/>
      <w:marBottom w:val="0"/>
      <w:divBdr>
        <w:top w:val="none" w:sz="0" w:space="0" w:color="auto"/>
        <w:left w:val="none" w:sz="0" w:space="0" w:color="auto"/>
        <w:bottom w:val="none" w:sz="0" w:space="0" w:color="auto"/>
        <w:right w:val="none" w:sz="0" w:space="0" w:color="auto"/>
      </w:divBdr>
    </w:div>
    <w:div w:id="551189002">
      <w:bodyDiv w:val="1"/>
      <w:marLeft w:val="0"/>
      <w:marRight w:val="0"/>
      <w:marTop w:val="0"/>
      <w:marBottom w:val="0"/>
      <w:divBdr>
        <w:top w:val="none" w:sz="0" w:space="0" w:color="auto"/>
        <w:left w:val="none" w:sz="0" w:space="0" w:color="auto"/>
        <w:bottom w:val="none" w:sz="0" w:space="0" w:color="auto"/>
        <w:right w:val="none" w:sz="0" w:space="0" w:color="auto"/>
      </w:divBdr>
    </w:div>
    <w:div w:id="551580358">
      <w:bodyDiv w:val="1"/>
      <w:marLeft w:val="0"/>
      <w:marRight w:val="0"/>
      <w:marTop w:val="0"/>
      <w:marBottom w:val="0"/>
      <w:divBdr>
        <w:top w:val="none" w:sz="0" w:space="0" w:color="auto"/>
        <w:left w:val="none" w:sz="0" w:space="0" w:color="auto"/>
        <w:bottom w:val="none" w:sz="0" w:space="0" w:color="auto"/>
        <w:right w:val="none" w:sz="0" w:space="0" w:color="auto"/>
      </w:divBdr>
    </w:div>
    <w:div w:id="551582847">
      <w:bodyDiv w:val="1"/>
      <w:marLeft w:val="0"/>
      <w:marRight w:val="0"/>
      <w:marTop w:val="0"/>
      <w:marBottom w:val="0"/>
      <w:divBdr>
        <w:top w:val="none" w:sz="0" w:space="0" w:color="auto"/>
        <w:left w:val="none" w:sz="0" w:space="0" w:color="auto"/>
        <w:bottom w:val="none" w:sz="0" w:space="0" w:color="auto"/>
        <w:right w:val="none" w:sz="0" w:space="0" w:color="auto"/>
      </w:divBdr>
    </w:div>
    <w:div w:id="552082196">
      <w:bodyDiv w:val="1"/>
      <w:marLeft w:val="0"/>
      <w:marRight w:val="0"/>
      <w:marTop w:val="0"/>
      <w:marBottom w:val="0"/>
      <w:divBdr>
        <w:top w:val="none" w:sz="0" w:space="0" w:color="auto"/>
        <w:left w:val="none" w:sz="0" w:space="0" w:color="auto"/>
        <w:bottom w:val="none" w:sz="0" w:space="0" w:color="auto"/>
        <w:right w:val="none" w:sz="0" w:space="0" w:color="auto"/>
      </w:divBdr>
    </w:div>
    <w:div w:id="554969443">
      <w:bodyDiv w:val="1"/>
      <w:marLeft w:val="0"/>
      <w:marRight w:val="0"/>
      <w:marTop w:val="0"/>
      <w:marBottom w:val="0"/>
      <w:divBdr>
        <w:top w:val="none" w:sz="0" w:space="0" w:color="auto"/>
        <w:left w:val="none" w:sz="0" w:space="0" w:color="auto"/>
        <w:bottom w:val="none" w:sz="0" w:space="0" w:color="auto"/>
        <w:right w:val="none" w:sz="0" w:space="0" w:color="auto"/>
      </w:divBdr>
    </w:div>
    <w:div w:id="556160826">
      <w:bodyDiv w:val="1"/>
      <w:marLeft w:val="0"/>
      <w:marRight w:val="0"/>
      <w:marTop w:val="0"/>
      <w:marBottom w:val="0"/>
      <w:divBdr>
        <w:top w:val="none" w:sz="0" w:space="0" w:color="auto"/>
        <w:left w:val="none" w:sz="0" w:space="0" w:color="auto"/>
        <w:bottom w:val="none" w:sz="0" w:space="0" w:color="auto"/>
        <w:right w:val="none" w:sz="0" w:space="0" w:color="auto"/>
      </w:divBdr>
    </w:div>
    <w:div w:id="556285332">
      <w:bodyDiv w:val="1"/>
      <w:marLeft w:val="0"/>
      <w:marRight w:val="0"/>
      <w:marTop w:val="0"/>
      <w:marBottom w:val="0"/>
      <w:divBdr>
        <w:top w:val="none" w:sz="0" w:space="0" w:color="auto"/>
        <w:left w:val="none" w:sz="0" w:space="0" w:color="auto"/>
        <w:bottom w:val="none" w:sz="0" w:space="0" w:color="auto"/>
        <w:right w:val="none" w:sz="0" w:space="0" w:color="auto"/>
      </w:divBdr>
    </w:div>
    <w:div w:id="557672318">
      <w:bodyDiv w:val="1"/>
      <w:marLeft w:val="0"/>
      <w:marRight w:val="0"/>
      <w:marTop w:val="0"/>
      <w:marBottom w:val="0"/>
      <w:divBdr>
        <w:top w:val="none" w:sz="0" w:space="0" w:color="auto"/>
        <w:left w:val="none" w:sz="0" w:space="0" w:color="auto"/>
        <w:bottom w:val="none" w:sz="0" w:space="0" w:color="auto"/>
        <w:right w:val="none" w:sz="0" w:space="0" w:color="auto"/>
      </w:divBdr>
    </w:div>
    <w:div w:id="558908712">
      <w:bodyDiv w:val="1"/>
      <w:marLeft w:val="0"/>
      <w:marRight w:val="0"/>
      <w:marTop w:val="0"/>
      <w:marBottom w:val="0"/>
      <w:divBdr>
        <w:top w:val="none" w:sz="0" w:space="0" w:color="auto"/>
        <w:left w:val="none" w:sz="0" w:space="0" w:color="auto"/>
        <w:bottom w:val="none" w:sz="0" w:space="0" w:color="auto"/>
        <w:right w:val="none" w:sz="0" w:space="0" w:color="auto"/>
      </w:divBdr>
    </w:div>
    <w:div w:id="564804026">
      <w:bodyDiv w:val="1"/>
      <w:marLeft w:val="0"/>
      <w:marRight w:val="0"/>
      <w:marTop w:val="0"/>
      <w:marBottom w:val="0"/>
      <w:divBdr>
        <w:top w:val="none" w:sz="0" w:space="0" w:color="auto"/>
        <w:left w:val="none" w:sz="0" w:space="0" w:color="auto"/>
        <w:bottom w:val="none" w:sz="0" w:space="0" w:color="auto"/>
        <w:right w:val="none" w:sz="0" w:space="0" w:color="auto"/>
      </w:divBdr>
    </w:div>
    <w:div w:id="566762308">
      <w:bodyDiv w:val="1"/>
      <w:marLeft w:val="0"/>
      <w:marRight w:val="0"/>
      <w:marTop w:val="0"/>
      <w:marBottom w:val="0"/>
      <w:divBdr>
        <w:top w:val="none" w:sz="0" w:space="0" w:color="auto"/>
        <w:left w:val="none" w:sz="0" w:space="0" w:color="auto"/>
        <w:bottom w:val="none" w:sz="0" w:space="0" w:color="auto"/>
        <w:right w:val="none" w:sz="0" w:space="0" w:color="auto"/>
      </w:divBdr>
    </w:div>
    <w:div w:id="566769389">
      <w:bodyDiv w:val="1"/>
      <w:marLeft w:val="0"/>
      <w:marRight w:val="0"/>
      <w:marTop w:val="0"/>
      <w:marBottom w:val="0"/>
      <w:divBdr>
        <w:top w:val="none" w:sz="0" w:space="0" w:color="auto"/>
        <w:left w:val="none" w:sz="0" w:space="0" w:color="auto"/>
        <w:bottom w:val="none" w:sz="0" w:space="0" w:color="auto"/>
        <w:right w:val="none" w:sz="0" w:space="0" w:color="auto"/>
      </w:divBdr>
    </w:div>
    <w:div w:id="568657745">
      <w:bodyDiv w:val="1"/>
      <w:marLeft w:val="0"/>
      <w:marRight w:val="0"/>
      <w:marTop w:val="0"/>
      <w:marBottom w:val="0"/>
      <w:divBdr>
        <w:top w:val="none" w:sz="0" w:space="0" w:color="auto"/>
        <w:left w:val="none" w:sz="0" w:space="0" w:color="auto"/>
        <w:bottom w:val="none" w:sz="0" w:space="0" w:color="auto"/>
        <w:right w:val="none" w:sz="0" w:space="0" w:color="auto"/>
      </w:divBdr>
    </w:div>
    <w:div w:id="568661328">
      <w:bodyDiv w:val="1"/>
      <w:marLeft w:val="0"/>
      <w:marRight w:val="0"/>
      <w:marTop w:val="0"/>
      <w:marBottom w:val="0"/>
      <w:divBdr>
        <w:top w:val="none" w:sz="0" w:space="0" w:color="auto"/>
        <w:left w:val="none" w:sz="0" w:space="0" w:color="auto"/>
        <w:bottom w:val="none" w:sz="0" w:space="0" w:color="auto"/>
        <w:right w:val="none" w:sz="0" w:space="0" w:color="auto"/>
      </w:divBdr>
    </w:div>
    <w:div w:id="569465032">
      <w:bodyDiv w:val="1"/>
      <w:marLeft w:val="0"/>
      <w:marRight w:val="0"/>
      <w:marTop w:val="0"/>
      <w:marBottom w:val="0"/>
      <w:divBdr>
        <w:top w:val="none" w:sz="0" w:space="0" w:color="auto"/>
        <w:left w:val="none" w:sz="0" w:space="0" w:color="auto"/>
        <w:bottom w:val="none" w:sz="0" w:space="0" w:color="auto"/>
        <w:right w:val="none" w:sz="0" w:space="0" w:color="auto"/>
      </w:divBdr>
    </w:div>
    <w:div w:id="569967222">
      <w:bodyDiv w:val="1"/>
      <w:marLeft w:val="0"/>
      <w:marRight w:val="0"/>
      <w:marTop w:val="0"/>
      <w:marBottom w:val="0"/>
      <w:divBdr>
        <w:top w:val="none" w:sz="0" w:space="0" w:color="auto"/>
        <w:left w:val="none" w:sz="0" w:space="0" w:color="auto"/>
        <w:bottom w:val="none" w:sz="0" w:space="0" w:color="auto"/>
        <w:right w:val="none" w:sz="0" w:space="0" w:color="auto"/>
      </w:divBdr>
    </w:div>
    <w:div w:id="570047465">
      <w:bodyDiv w:val="1"/>
      <w:marLeft w:val="0"/>
      <w:marRight w:val="0"/>
      <w:marTop w:val="0"/>
      <w:marBottom w:val="0"/>
      <w:divBdr>
        <w:top w:val="none" w:sz="0" w:space="0" w:color="auto"/>
        <w:left w:val="none" w:sz="0" w:space="0" w:color="auto"/>
        <w:bottom w:val="none" w:sz="0" w:space="0" w:color="auto"/>
        <w:right w:val="none" w:sz="0" w:space="0" w:color="auto"/>
      </w:divBdr>
    </w:div>
    <w:div w:id="571356650">
      <w:bodyDiv w:val="1"/>
      <w:marLeft w:val="0"/>
      <w:marRight w:val="0"/>
      <w:marTop w:val="0"/>
      <w:marBottom w:val="0"/>
      <w:divBdr>
        <w:top w:val="none" w:sz="0" w:space="0" w:color="auto"/>
        <w:left w:val="none" w:sz="0" w:space="0" w:color="auto"/>
        <w:bottom w:val="none" w:sz="0" w:space="0" w:color="auto"/>
        <w:right w:val="none" w:sz="0" w:space="0" w:color="auto"/>
      </w:divBdr>
      <w:divsChild>
        <w:div w:id="861632444">
          <w:marLeft w:val="0"/>
          <w:marRight w:val="0"/>
          <w:marTop w:val="0"/>
          <w:marBottom w:val="0"/>
          <w:divBdr>
            <w:top w:val="none" w:sz="0" w:space="0" w:color="auto"/>
            <w:left w:val="none" w:sz="0" w:space="0" w:color="auto"/>
            <w:bottom w:val="none" w:sz="0" w:space="0" w:color="auto"/>
            <w:right w:val="none" w:sz="0" w:space="0" w:color="auto"/>
          </w:divBdr>
          <w:divsChild>
            <w:div w:id="1284114083">
              <w:marLeft w:val="0"/>
              <w:marRight w:val="0"/>
              <w:marTop w:val="0"/>
              <w:marBottom w:val="0"/>
              <w:divBdr>
                <w:top w:val="none" w:sz="0" w:space="0" w:color="auto"/>
                <w:left w:val="none" w:sz="0" w:space="0" w:color="auto"/>
                <w:bottom w:val="none" w:sz="0" w:space="0" w:color="auto"/>
                <w:right w:val="none" w:sz="0" w:space="0" w:color="auto"/>
              </w:divBdr>
            </w:div>
            <w:div w:id="200477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202483">
      <w:bodyDiv w:val="1"/>
      <w:marLeft w:val="0"/>
      <w:marRight w:val="0"/>
      <w:marTop w:val="0"/>
      <w:marBottom w:val="0"/>
      <w:divBdr>
        <w:top w:val="none" w:sz="0" w:space="0" w:color="auto"/>
        <w:left w:val="none" w:sz="0" w:space="0" w:color="auto"/>
        <w:bottom w:val="none" w:sz="0" w:space="0" w:color="auto"/>
        <w:right w:val="none" w:sz="0" w:space="0" w:color="auto"/>
      </w:divBdr>
    </w:div>
    <w:div w:id="573517671">
      <w:bodyDiv w:val="1"/>
      <w:marLeft w:val="0"/>
      <w:marRight w:val="0"/>
      <w:marTop w:val="0"/>
      <w:marBottom w:val="0"/>
      <w:divBdr>
        <w:top w:val="none" w:sz="0" w:space="0" w:color="auto"/>
        <w:left w:val="none" w:sz="0" w:space="0" w:color="auto"/>
        <w:bottom w:val="none" w:sz="0" w:space="0" w:color="auto"/>
        <w:right w:val="none" w:sz="0" w:space="0" w:color="auto"/>
      </w:divBdr>
      <w:divsChild>
        <w:div w:id="189727391">
          <w:marLeft w:val="0"/>
          <w:marRight w:val="0"/>
          <w:marTop w:val="0"/>
          <w:marBottom w:val="0"/>
          <w:divBdr>
            <w:top w:val="none" w:sz="0" w:space="0" w:color="auto"/>
            <w:left w:val="none" w:sz="0" w:space="0" w:color="auto"/>
            <w:bottom w:val="none" w:sz="0" w:space="0" w:color="auto"/>
            <w:right w:val="none" w:sz="0" w:space="0" w:color="auto"/>
          </w:divBdr>
        </w:div>
      </w:divsChild>
    </w:div>
    <w:div w:id="573785534">
      <w:bodyDiv w:val="1"/>
      <w:marLeft w:val="0"/>
      <w:marRight w:val="0"/>
      <w:marTop w:val="0"/>
      <w:marBottom w:val="0"/>
      <w:divBdr>
        <w:top w:val="none" w:sz="0" w:space="0" w:color="auto"/>
        <w:left w:val="none" w:sz="0" w:space="0" w:color="auto"/>
        <w:bottom w:val="none" w:sz="0" w:space="0" w:color="auto"/>
        <w:right w:val="none" w:sz="0" w:space="0" w:color="auto"/>
      </w:divBdr>
    </w:div>
    <w:div w:id="574977678">
      <w:bodyDiv w:val="1"/>
      <w:marLeft w:val="0"/>
      <w:marRight w:val="0"/>
      <w:marTop w:val="0"/>
      <w:marBottom w:val="0"/>
      <w:divBdr>
        <w:top w:val="none" w:sz="0" w:space="0" w:color="auto"/>
        <w:left w:val="none" w:sz="0" w:space="0" w:color="auto"/>
        <w:bottom w:val="none" w:sz="0" w:space="0" w:color="auto"/>
        <w:right w:val="none" w:sz="0" w:space="0" w:color="auto"/>
      </w:divBdr>
    </w:div>
    <w:div w:id="575437006">
      <w:bodyDiv w:val="1"/>
      <w:marLeft w:val="0"/>
      <w:marRight w:val="0"/>
      <w:marTop w:val="0"/>
      <w:marBottom w:val="0"/>
      <w:divBdr>
        <w:top w:val="none" w:sz="0" w:space="0" w:color="auto"/>
        <w:left w:val="none" w:sz="0" w:space="0" w:color="auto"/>
        <w:bottom w:val="none" w:sz="0" w:space="0" w:color="auto"/>
        <w:right w:val="none" w:sz="0" w:space="0" w:color="auto"/>
      </w:divBdr>
    </w:div>
    <w:div w:id="575552779">
      <w:bodyDiv w:val="1"/>
      <w:marLeft w:val="0"/>
      <w:marRight w:val="0"/>
      <w:marTop w:val="0"/>
      <w:marBottom w:val="0"/>
      <w:divBdr>
        <w:top w:val="none" w:sz="0" w:space="0" w:color="auto"/>
        <w:left w:val="none" w:sz="0" w:space="0" w:color="auto"/>
        <w:bottom w:val="none" w:sz="0" w:space="0" w:color="auto"/>
        <w:right w:val="none" w:sz="0" w:space="0" w:color="auto"/>
      </w:divBdr>
    </w:div>
    <w:div w:id="576132117">
      <w:bodyDiv w:val="1"/>
      <w:marLeft w:val="0"/>
      <w:marRight w:val="0"/>
      <w:marTop w:val="0"/>
      <w:marBottom w:val="0"/>
      <w:divBdr>
        <w:top w:val="none" w:sz="0" w:space="0" w:color="auto"/>
        <w:left w:val="none" w:sz="0" w:space="0" w:color="auto"/>
        <w:bottom w:val="none" w:sz="0" w:space="0" w:color="auto"/>
        <w:right w:val="none" w:sz="0" w:space="0" w:color="auto"/>
      </w:divBdr>
    </w:div>
    <w:div w:id="577322705">
      <w:bodyDiv w:val="1"/>
      <w:marLeft w:val="0"/>
      <w:marRight w:val="0"/>
      <w:marTop w:val="0"/>
      <w:marBottom w:val="0"/>
      <w:divBdr>
        <w:top w:val="none" w:sz="0" w:space="0" w:color="auto"/>
        <w:left w:val="none" w:sz="0" w:space="0" w:color="auto"/>
        <w:bottom w:val="none" w:sz="0" w:space="0" w:color="auto"/>
        <w:right w:val="none" w:sz="0" w:space="0" w:color="auto"/>
      </w:divBdr>
    </w:div>
    <w:div w:id="577714159">
      <w:bodyDiv w:val="1"/>
      <w:marLeft w:val="0"/>
      <w:marRight w:val="0"/>
      <w:marTop w:val="0"/>
      <w:marBottom w:val="0"/>
      <w:divBdr>
        <w:top w:val="none" w:sz="0" w:space="0" w:color="auto"/>
        <w:left w:val="none" w:sz="0" w:space="0" w:color="auto"/>
        <w:bottom w:val="none" w:sz="0" w:space="0" w:color="auto"/>
        <w:right w:val="none" w:sz="0" w:space="0" w:color="auto"/>
      </w:divBdr>
    </w:div>
    <w:div w:id="579406114">
      <w:bodyDiv w:val="1"/>
      <w:marLeft w:val="0"/>
      <w:marRight w:val="0"/>
      <w:marTop w:val="0"/>
      <w:marBottom w:val="0"/>
      <w:divBdr>
        <w:top w:val="none" w:sz="0" w:space="0" w:color="auto"/>
        <w:left w:val="none" w:sz="0" w:space="0" w:color="auto"/>
        <w:bottom w:val="none" w:sz="0" w:space="0" w:color="auto"/>
        <w:right w:val="none" w:sz="0" w:space="0" w:color="auto"/>
      </w:divBdr>
    </w:div>
    <w:div w:id="579870747">
      <w:bodyDiv w:val="1"/>
      <w:marLeft w:val="0"/>
      <w:marRight w:val="0"/>
      <w:marTop w:val="0"/>
      <w:marBottom w:val="0"/>
      <w:divBdr>
        <w:top w:val="none" w:sz="0" w:space="0" w:color="auto"/>
        <w:left w:val="none" w:sz="0" w:space="0" w:color="auto"/>
        <w:bottom w:val="none" w:sz="0" w:space="0" w:color="auto"/>
        <w:right w:val="none" w:sz="0" w:space="0" w:color="auto"/>
      </w:divBdr>
    </w:div>
    <w:div w:id="580871368">
      <w:bodyDiv w:val="1"/>
      <w:marLeft w:val="0"/>
      <w:marRight w:val="0"/>
      <w:marTop w:val="0"/>
      <w:marBottom w:val="0"/>
      <w:divBdr>
        <w:top w:val="none" w:sz="0" w:space="0" w:color="auto"/>
        <w:left w:val="none" w:sz="0" w:space="0" w:color="auto"/>
        <w:bottom w:val="none" w:sz="0" w:space="0" w:color="auto"/>
        <w:right w:val="none" w:sz="0" w:space="0" w:color="auto"/>
      </w:divBdr>
    </w:div>
    <w:div w:id="581567111">
      <w:bodyDiv w:val="1"/>
      <w:marLeft w:val="0"/>
      <w:marRight w:val="0"/>
      <w:marTop w:val="0"/>
      <w:marBottom w:val="0"/>
      <w:divBdr>
        <w:top w:val="none" w:sz="0" w:space="0" w:color="auto"/>
        <w:left w:val="none" w:sz="0" w:space="0" w:color="auto"/>
        <w:bottom w:val="none" w:sz="0" w:space="0" w:color="auto"/>
        <w:right w:val="none" w:sz="0" w:space="0" w:color="auto"/>
      </w:divBdr>
    </w:div>
    <w:div w:id="582030763">
      <w:bodyDiv w:val="1"/>
      <w:marLeft w:val="0"/>
      <w:marRight w:val="0"/>
      <w:marTop w:val="0"/>
      <w:marBottom w:val="0"/>
      <w:divBdr>
        <w:top w:val="none" w:sz="0" w:space="0" w:color="auto"/>
        <w:left w:val="none" w:sz="0" w:space="0" w:color="auto"/>
        <w:bottom w:val="none" w:sz="0" w:space="0" w:color="auto"/>
        <w:right w:val="none" w:sz="0" w:space="0" w:color="auto"/>
      </w:divBdr>
    </w:div>
    <w:div w:id="582835766">
      <w:bodyDiv w:val="1"/>
      <w:marLeft w:val="0"/>
      <w:marRight w:val="0"/>
      <w:marTop w:val="0"/>
      <w:marBottom w:val="0"/>
      <w:divBdr>
        <w:top w:val="none" w:sz="0" w:space="0" w:color="auto"/>
        <w:left w:val="none" w:sz="0" w:space="0" w:color="auto"/>
        <w:bottom w:val="none" w:sz="0" w:space="0" w:color="auto"/>
        <w:right w:val="none" w:sz="0" w:space="0" w:color="auto"/>
      </w:divBdr>
    </w:div>
    <w:div w:id="584000542">
      <w:bodyDiv w:val="1"/>
      <w:marLeft w:val="0"/>
      <w:marRight w:val="0"/>
      <w:marTop w:val="0"/>
      <w:marBottom w:val="0"/>
      <w:divBdr>
        <w:top w:val="none" w:sz="0" w:space="0" w:color="auto"/>
        <w:left w:val="none" w:sz="0" w:space="0" w:color="auto"/>
        <w:bottom w:val="none" w:sz="0" w:space="0" w:color="auto"/>
        <w:right w:val="none" w:sz="0" w:space="0" w:color="auto"/>
      </w:divBdr>
    </w:div>
    <w:div w:id="584923166">
      <w:bodyDiv w:val="1"/>
      <w:marLeft w:val="0"/>
      <w:marRight w:val="0"/>
      <w:marTop w:val="0"/>
      <w:marBottom w:val="0"/>
      <w:divBdr>
        <w:top w:val="none" w:sz="0" w:space="0" w:color="auto"/>
        <w:left w:val="none" w:sz="0" w:space="0" w:color="auto"/>
        <w:bottom w:val="none" w:sz="0" w:space="0" w:color="auto"/>
        <w:right w:val="none" w:sz="0" w:space="0" w:color="auto"/>
      </w:divBdr>
    </w:div>
    <w:div w:id="588586112">
      <w:bodyDiv w:val="1"/>
      <w:marLeft w:val="0"/>
      <w:marRight w:val="0"/>
      <w:marTop w:val="0"/>
      <w:marBottom w:val="0"/>
      <w:divBdr>
        <w:top w:val="none" w:sz="0" w:space="0" w:color="auto"/>
        <w:left w:val="none" w:sz="0" w:space="0" w:color="auto"/>
        <w:bottom w:val="none" w:sz="0" w:space="0" w:color="auto"/>
        <w:right w:val="none" w:sz="0" w:space="0" w:color="auto"/>
      </w:divBdr>
    </w:div>
    <w:div w:id="590628586">
      <w:bodyDiv w:val="1"/>
      <w:marLeft w:val="0"/>
      <w:marRight w:val="0"/>
      <w:marTop w:val="0"/>
      <w:marBottom w:val="0"/>
      <w:divBdr>
        <w:top w:val="none" w:sz="0" w:space="0" w:color="auto"/>
        <w:left w:val="none" w:sz="0" w:space="0" w:color="auto"/>
        <w:bottom w:val="none" w:sz="0" w:space="0" w:color="auto"/>
        <w:right w:val="none" w:sz="0" w:space="0" w:color="auto"/>
      </w:divBdr>
    </w:div>
    <w:div w:id="593784987">
      <w:bodyDiv w:val="1"/>
      <w:marLeft w:val="0"/>
      <w:marRight w:val="0"/>
      <w:marTop w:val="0"/>
      <w:marBottom w:val="0"/>
      <w:divBdr>
        <w:top w:val="none" w:sz="0" w:space="0" w:color="auto"/>
        <w:left w:val="none" w:sz="0" w:space="0" w:color="auto"/>
        <w:bottom w:val="none" w:sz="0" w:space="0" w:color="auto"/>
        <w:right w:val="none" w:sz="0" w:space="0" w:color="auto"/>
      </w:divBdr>
    </w:div>
    <w:div w:id="594291158">
      <w:bodyDiv w:val="1"/>
      <w:marLeft w:val="0"/>
      <w:marRight w:val="0"/>
      <w:marTop w:val="0"/>
      <w:marBottom w:val="0"/>
      <w:divBdr>
        <w:top w:val="none" w:sz="0" w:space="0" w:color="auto"/>
        <w:left w:val="none" w:sz="0" w:space="0" w:color="auto"/>
        <w:bottom w:val="none" w:sz="0" w:space="0" w:color="auto"/>
        <w:right w:val="none" w:sz="0" w:space="0" w:color="auto"/>
      </w:divBdr>
    </w:div>
    <w:div w:id="594824226">
      <w:bodyDiv w:val="1"/>
      <w:marLeft w:val="0"/>
      <w:marRight w:val="0"/>
      <w:marTop w:val="0"/>
      <w:marBottom w:val="0"/>
      <w:divBdr>
        <w:top w:val="none" w:sz="0" w:space="0" w:color="auto"/>
        <w:left w:val="none" w:sz="0" w:space="0" w:color="auto"/>
        <w:bottom w:val="none" w:sz="0" w:space="0" w:color="auto"/>
        <w:right w:val="none" w:sz="0" w:space="0" w:color="auto"/>
      </w:divBdr>
    </w:div>
    <w:div w:id="594870324">
      <w:bodyDiv w:val="1"/>
      <w:marLeft w:val="0"/>
      <w:marRight w:val="0"/>
      <w:marTop w:val="0"/>
      <w:marBottom w:val="0"/>
      <w:divBdr>
        <w:top w:val="none" w:sz="0" w:space="0" w:color="auto"/>
        <w:left w:val="none" w:sz="0" w:space="0" w:color="auto"/>
        <w:bottom w:val="none" w:sz="0" w:space="0" w:color="auto"/>
        <w:right w:val="none" w:sz="0" w:space="0" w:color="auto"/>
      </w:divBdr>
    </w:div>
    <w:div w:id="595403289">
      <w:bodyDiv w:val="1"/>
      <w:marLeft w:val="0"/>
      <w:marRight w:val="0"/>
      <w:marTop w:val="0"/>
      <w:marBottom w:val="0"/>
      <w:divBdr>
        <w:top w:val="none" w:sz="0" w:space="0" w:color="auto"/>
        <w:left w:val="none" w:sz="0" w:space="0" w:color="auto"/>
        <w:bottom w:val="none" w:sz="0" w:space="0" w:color="auto"/>
        <w:right w:val="none" w:sz="0" w:space="0" w:color="auto"/>
      </w:divBdr>
    </w:div>
    <w:div w:id="596836614">
      <w:bodyDiv w:val="1"/>
      <w:marLeft w:val="0"/>
      <w:marRight w:val="0"/>
      <w:marTop w:val="0"/>
      <w:marBottom w:val="0"/>
      <w:divBdr>
        <w:top w:val="none" w:sz="0" w:space="0" w:color="auto"/>
        <w:left w:val="none" w:sz="0" w:space="0" w:color="auto"/>
        <w:bottom w:val="none" w:sz="0" w:space="0" w:color="auto"/>
        <w:right w:val="none" w:sz="0" w:space="0" w:color="auto"/>
      </w:divBdr>
    </w:div>
    <w:div w:id="596869069">
      <w:bodyDiv w:val="1"/>
      <w:marLeft w:val="0"/>
      <w:marRight w:val="0"/>
      <w:marTop w:val="0"/>
      <w:marBottom w:val="0"/>
      <w:divBdr>
        <w:top w:val="none" w:sz="0" w:space="0" w:color="auto"/>
        <w:left w:val="none" w:sz="0" w:space="0" w:color="auto"/>
        <w:bottom w:val="none" w:sz="0" w:space="0" w:color="auto"/>
        <w:right w:val="none" w:sz="0" w:space="0" w:color="auto"/>
      </w:divBdr>
    </w:div>
    <w:div w:id="597299392">
      <w:bodyDiv w:val="1"/>
      <w:marLeft w:val="0"/>
      <w:marRight w:val="0"/>
      <w:marTop w:val="0"/>
      <w:marBottom w:val="0"/>
      <w:divBdr>
        <w:top w:val="none" w:sz="0" w:space="0" w:color="auto"/>
        <w:left w:val="none" w:sz="0" w:space="0" w:color="auto"/>
        <w:bottom w:val="none" w:sz="0" w:space="0" w:color="auto"/>
        <w:right w:val="none" w:sz="0" w:space="0" w:color="auto"/>
      </w:divBdr>
    </w:div>
    <w:div w:id="597761684">
      <w:bodyDiv w:val="1"/>
      <w:marLeft w:val="0"/>
      <w:marRight w:val="0"/>
      <w:marTop w:val="0"/>
      <w:marBottom w:val="0"/>
      <w:divBdr>
        <w:top w:val="none" w:sz="0" w:space="0" w:color="auto"/>
        <w:left w:val="none" w:sz="0" w:space="0" w:color="auto"/>
        <w:bottom w:val="none" w:sz="0" w:space="0" w:color="auto"/>
        <w:right w:val="none" w:sz="0" w:space="0" w:color="auto"/>
      </w:divBdr>
    </w:div>
    <w:div w:id="602034426">
      <w:bodyDiv w:val="1"/>
      <w:marLeft w:val="0"/>
      <w:marRight w:val="0"/>
      <w:marTop w:val="0"/>
      <w:marBottom w:val="0"/>
      <w:divBdr>
        <w:top w:val="none" w:sz="0" w:space="0" w:color="auto"/>
        <w:left w:val="none" w:sz="0" w:space="0" w:color="auto"/>
        <w:bottom w:val="none" w:sz="0" w:space="0" w:color="auto"/>
        <w:right w:val="none" w:sz="0" w:space="0" w:color="auto"/>
      </w:divBdr>
    </w:div>
    <w:div w:id="607009264">
      <w:bodyDiv w:val="1"/>
      <w:marLeft w:val="0"/>
      <w:marRight w:val="0"/>
      <w:marTop w:val="0"/>
      <w:marBottom w:val="0"/>
      <w:divBdr>
        <w:top w:val="none" w:sz="0" w:space="0" w:color="auto"/>
        <w:left w:val="none" w:sz="0" w:space="0" w:color="auto"/>
        <w:bottom w:val="none" w:sz="0" w:space="0" w:color="auto"/>
        <w:right w:val="none" w:sz="0" w:space="0" w:color="auto"/>
      </w:divBdr>
    </w:div>
    <w:div w:id="608195752">
      <w:bodyDiv w:val="1"/>
      <w:marLeft w:val="0"/>
      <w:marRight w:val="0"/>
      <w:marTop w:val="0"/>
      <w:marBottom w:val="0"/>
      <w:divBdr>
        <w:top w:val="none" w:sz="0" w:space="0" w:color="auto"/>
        <w:left w:val="none" w:sz="0" w:space="0" w:color="auto"/>
        <w:bottom w:val="none" w:sz="0" w:space="0" w:color="auto"/>
        <w:right w:val="none" w:sz="0" w:space="0" w:color="auto"/>
      </w:divBdr>
    </w:div>
    <w:div w:id="608314878">
      <w:bodyDiv w:val="1"/>
      <w:marLeft w:val="0"/>
      <w:marRight w:val="0"/>
      <w:marTop w:val="0"/>
      <w:marBottom w:val="0"/>
      <w:divBdr>
        <w:top w:val="none" w:sz="0" w:space="0" w:color="auto"/>
        <w:left w:val="none" w:sz="0" w:space="0" w:color="auto"/>
        <w:bottom w:val="none" w:sz="0" w:space="0" w:color="auto"/>
        <w:right w:val="none" w:sz="0" w:space="0" w:color="auto"/>
      </w:divBdr>
    </w:div>
    <w:div w:id="610479338">
      <w:bodyDiv w:val="1"/>
      <w:marLeft w:val="0"/>
      <w:marRight w:val="0"/>
      <w:marTop w:val="0"/>
      <w:marBottom w:val="0"/>
      <w:divBdr>
        <w:top w:val="none" w:sz="0" w:space="0" w:color="auto"/>
        <w:left w:val="none" w:sz="0" w:space="0" w:color="auto"/>
        <w:bottom w:val="none" w:sz="0" w:space="0" w:color="auto"/>
        <w:right w:val="none" w:sz="0" w:space="0" w:color="auto"/>
      </w:divBdr>
    </w:div>
    <w:div w:id="610815986">
      <w:bodyDiv w:val="1"/>
      <w:marLeft w:val="0"/>
      <w:marRight w:val="0"/>
      <w:marTop w:val="0"/>
      <w:marBottom w:val="0"/>
      <w:divBdr>
        <w:top w:val="none" w:sz="0" w:space="0" w:color="auto"/>
        <w:left w:val="none" w:sz="0" w:space="0" w:color="auto"/>
        <w:bottom w:val="none" w:sz="0" w:space="0" w:color="auto"/>
        <w:right w:val="none" w:sz="0" w:space="0" w:color="auto"/>
      </w:divBdr>
    </w:div>
    <w:div w:id="612638801">
      <w:bodyDiv w:val="1"/>
      <w:marLeft w:val="0"/>
      <w:marRight w:val="0"/>
      <w:marTop w:val="0"/>
      <w:marBottom w:val="0"/>
      <w:divBdr>
        <w:top w:val="none" w:sz="0" w:space="0" w:color="auto"/>
        <w:left w:val="none" w:sz="0" w:space="0" w:color="auto"/>
        <w:bottom w:val="none" w:sz="0" w:space="0" w:color="auto"/>
        <w:right w:val="none" w:sz="0" w:space="0" w:color="auto"/>
      </w:divBdr>
    </w:div>
    <w:div w:id="612975246">
      <w:bodyDiv w:val="1"/>
      <w:marLeft w:val="0"/>
      <w:marRight w:val="0"/>
      <w:marTop w:val="0"/>
      <w:marBottom w:val="0"/>
      <w:divBdr>
        <w:top w:val="none" w:sz="0" w:space="0" w:color="auto"/>
        <w:left w:val="none" w:sz="0" w:space="0" w:color="auto"/>
        <w:bottom w:val="none" w:sz="0" w:space="0" w:color="auto"/>
        <w:right w:val="none" w:sz="0" w:space="0" w:color="auto"/>
      </w:divBdr>
    </w:div>
    <w:div w:id="613941731">
      <w:bodyDiv w:val="1"/>
      <w:marLeft w:val="0"/>
      <w:marRight w:val="0"/>
      <w:marTop w:val="0"/>
      <w:marBottom w:val="0"/>
      <w:divBdr>
        <w:top w:val="none" w:sz="0" w:space="0" w:color="auto"/>
        <w:left w:val="none" w:sz="0" w:space="0" w:color="auto"/>
        <w:bottom w:val="none" w:sz="0" w:space="0" w:color="auto"/>
        <w:right w:val="none" w:sz="0" w:space="0" w:color="auto"/>
      </w:divBdr>
    </w:div>
    <w:div w:id="614168156">
      <w:bodyDiv w:val="1"/>
      <w:marLeft w:val="0"/>
      <w:marRight w:val="0"/>
      <w:marTop w:val="0"/>
      <w:marBottom w:val="0"/>
      <w:divBdr>
        <w:top w:val="none" w:sz="0" w:space="0" w:color="auto"/>
        <w:left w:val="none" w:sz="0" w:space="0" w:color="auto"/>
        <w:bottom w:val="none" w:sz="0" w:space="0" w:color="auto"/>
        <w:right w:val="none" w:sz="0" w:space="0" w:color="auto"/>
      </w:divBdr>
    </w:div>
    <w:div w:id="615597829">
      <w:bodyDiv w:val="1"/>
      <w:marLeft w:val="0"/>
      <w:marRight w:val="0"/>
      <w:marTop w:val="0"/>
      <w:marBottom w:val="0"/>
      <w:divBdr>
        <w:top w:val="none" w:sz="0" w:space="0" w:color="auto"/>
        <w:left w:val="none" w:sz="0" w:space="0" w:color="auto"/>
        <w:bottom w:val="none" w:sz="0" w:space="0" w:color="auto"/>
        <w:right w:val="none" w:sz="0" w:space="0" w:color="auto"/>
      </w:divBdr>
    </w:div>
    <w:div w:id="617493203">
      <w:bodyDiv w:val="1"/>
      <w:marLeft w:val="0"/>
      <w:marRight w:val="0"/>
      <w:marTop w:val="0"/>
      <w:marBottom w:val="0"/>
      <w:divBdr>
        <w:top w:val="none" w:sz="0" w:space="0" w:color="auto"/>
        <w:left w:val="none" w:sz="0" w:space="0" w:color="auto"/>
        <w:bottom w:val="none" w:sz="0" w:space="0" w:color="auto"/>
        <w:right w:val="none" w:sz="0" w:space="0" w:color="auto"/>
      </w:divBdr>
    </w:div>
    <w:div w:id="618101938">
      <w:bodyDiv w:val="1"/>
      <w:marLeft w:val="0"/>
      <w:marRight w:val="0"/>
      <w:marTop w:val="0"/>
      <w:marBottom w:val="0"/>
      <w:divBdr>
        <w:top w:val="none" w:sz="0" w:space="0" w:color="auto"/>
        <w:left w:val="none" w:sz="0" w:space="0" w:color="auto"/>
        <w:bottom w:val="none" w:sz="0" w:space="0" w:color="auto"/>
        <w:right w:val="none" w:sz="0" w:space="0" w:color="auto"/>
      </w:divBdr>
    </w:div>
    <w:div w:id="618294495">
      <w:bodyDiv w:val="1"/>
      <w:marLeft w:val="0"/>
      <w:marRight w:val="0"/>
      <w:marTop w:val="0"/>
      <w:marBottom w:val="0"/>
      <w:divBdr>
        <w:top w:val="none" w:sz="0" w:space="0" w:color="auto"/>
        <w:left w:val="none" w:sz="0" w:space="0" w:color="auto"/>
        <w:bottom w:val="none" w:sz="0" w:space="0" w:color="auto"/>
        <w:right w:val="none" w:sz="0" w:space="0" w:color="auto"/>
      </w:divBdr>
    </w:div>
    <w:div w:id="619654889">
      <w:bodyDiv w:val="1"/>
      <w:marLeft w:val="0"/>
      <w:marRight w:val="0"/>
      <w:marTop w:val="0"/>
      <w:marBottom w:val="0"/>
      <w:divBdr>
        <w:top w:val="none" w:sz="0" w:space="0" w:color="auto"/>
        <w:left w:val="none" w:sz="0" w:space="0" w:color="auto"/>
        <w:bottom w:val="none" w:sz="0" w:space="0" w:color="auto"/>
        <w:right w:val="none" w:sz="0" w:space="0" w:color="auto"/>
      </w:divBdr>
    </w:div>
    <w:div w:id="619998987">
      <w:bodyDiv w:val="1"/>
      <w:marLeft w:val="0"/>
      <w:marRight w:val="0"/>
      <w:marTop w:val="0"/>
      <w:marBottom w:val="0"/>
      <w:divBdr>
        <w:top w:val="none" w:sz="0" w:space="0" w:color="auto"/>
        <w:left w:val="none" w:sz="0" w:space="0" w:color="auto"/>
        <w:bottom w:val="none" w:sz="0" w:space="0" w:color="auto"/>
        <w:right w:val="none" w:sz="0" w:space="0" w:color="auto"/>
      </w:divBdr>
    </w:div>
    <w:div w:id="620772302">
      <w:bodyDiv w:val="1"/>
      <w:marLeft w:val="0"/>
      <w:marRight w:val="0"/>
      <w:marTop w:val="0"/>
      <w:marBottom w:val="0"/>
      <w:divBdr>
        <w:top w:val="none" w:sz="0" w:space="0" w:color="auto"/>
        <w:left w:val="none" w:sz="0" w:space="0" w:color="auto"/>
        <w:bottom w:val="none" w:sz="0" w:space="0" w:color="auto"/>
        <w:right w:val="none" w:sz="0" w:space="0" w:color="auto"/>
      </w:divBdr>
    </w:div>
    <w:div w:id="621570245">
      <w:bodyDiv w:val="1"/>
      <w:marLeft w:val="0"/>
      <w:marRight w:val="0"/>
      <w:marTop w:val="0"/>
      <w:marBottom w:val="0"/>
      <w:divBdr>
        <w:top w:val="none" w:sz="0" w:space="0" w:color="auto"/>
        <w:left w:val="none" w:sz="0" w:space="0" w:color="auto"/>
        <w:bottom w:val="none" w:sz="0" w:space="0" w:color="auto"/>
        <w:right w:val="none" w:sz="0" w:space="0" w:color="auto"/>
      </w:divBdr>
    </w:div>
    <w:div w:id="621809041">
      <w:bodyDiv w:val="1"/>
      <w:marLeft w:val="0"/>
      <w:marRight w:val="0"/>
      <w:marTop w:val="0"/>
      <w:marBottom w:val="0"/>
      <w:divBdr>
        <w:top w:val="none" w:sz="0" w:space="0" w:color="auto"/>
        <w:left w:val="none" w:sz="0" w:space="0" w:color="auto"/>
        <w:bottom w:val="none" w:sz="0" w:space="0" w:color="auto"/>
        <w:right w:val="none" w:sz="0" w:space="0" w:color="auto"/>
      </w:divBdr>
    </w:div>
    <w:div w:id="622463685">
      <w:bodyDiv w:val="1"/>
      <w:marLeft w:val="0"/>
      <w:marRight w:val="0"/>
      <w:marTop w:val="0"/>
      <w:marBottom w:val="0"/>
      <w:divBdr>
        <w:top w:val="none" w:sz="0" w:space="0" w:color="auto"/>
        <w:left w:val="none" w:sz="0" w:space="0" w:color="auto"/>
        <w:bottom w:val="none" w:sz="0" w:space="0" w:color="auto"/>
        <w:right w:val="none" w:sz="0" w:space="0" w:color="auto"/>
      </w:divBdr>
    </w:div>
    <w:div w:id="624039544">
      <w:bodyDiv w:val="1"/>
      <w:marLeft w:val="0"/>
      <w:marRight w:val="0"/>
      <w:marTop w:val="0"/>
      <w:marBottom w:val="0"/>
      <w:divBdr>
        <w:top w:val="none" w:sz="0" w:space="0" w:color="auto"/>
        <w:left w:val="none" w:sz="0" w:space="0" w:color="auto"/>
        <w:bottom w:val="none" w:sz="0" w:space="0" w:color="auto"/>
        <w:right w:val="none" w:sz="0" w:space="0" w:color="auto"/>
      </w:divBdr>
    </w:div>
    <w:div w:id="624124169">
      <w:bodyDiv w:val="1"/>
      <w:marLeft w:val="0"/>
      <w:marRight w:val="0"/>
      <w:marTop w:val="0"/>
      <w:marBottom w:val="0"/>
      <w:divBdr>
        <w:top w:val="none" w:sz="0" w:space="0" w:color="auto"/>
        <w:left w:val="none" w:sz="0" w:space="0" w:color="auto"/>
        <w:bottom w:val="none" w:sz="0" w:space="0" w:color="auto"/>
        <w:right w:val="none" w:sz="0" w:space="0" w:color="auto"/>
      </w:divBdr>
    </w:div>
    <w:div w:id="625240124">
      <w:bodyDiv w:val="1"/>
      <w:marLeft w:val="0"/>
      <w:marRight w:val="0"/>
      <w:marTop w:val="0"/>
      <w:marBottom w:val="0"/>
      <w:divBdr>
        <w:top w:val="none" w:sz="0" w:space="0" w:color="auto"/>
        <w:left w:val="none" w:sz="0" w:space="0" w:color="auto"/>
        <w:bottom w:val="none" w:sz="0" w:space="0" w:color="auto"/>
        <w:right w:val="none" w:sz="0" w:space="0" w:color="auto"/>
      </w:divBdr>
    </w:div>
    <w:div w:id="628780663">
      <w:bodyDiv w:val="1"/>
      <w:marLeft w:val="0"/>
      <w:marRight w:val="0"/>
      <w:marTop w:val="0"/>
      <w:marBottom w:val="0"/>
      <w:divBdr>
        <w:top w:val="none" w:sz="0" w:space="0" w:color="auto"/>
        <w:left w:val="none" w:sz="0" w:space="0" w:color="auto"/>
        <w:bottom w:val="none" w:sz="0" w:space="0" w:color="auto"/>
        <w:right w:val="none" w:sz="0" w:space="0" w:color="auto"/>
      </w:divBdr>
    </w:div>
    <w:div w:id="630330188">
      <w:bodyDiv w:val="1"/>
      <w:marLeft w:val="0"/>
      <w:marRight w:val="0"/>
      <w:marTop w:val="0"/>
      <w:marBottom w:val="0"/>
      <w:divBdr>
        <w:top w:val="none" w:sz="0" w:space="0" w:color="auto"/>
        <w:left w:val="none" w:sz="0" w:space="0" w:color="auto"/>
        <w:bottom w:val="none" w:sz="0" w:space="0" w:color="auto"/>
        <w:right w:val="none" w:sz="0" w:space="0" w:color="auto"/>
      </w:divBdr>
    </w:div>
    <w:div w:id="631248116">
      <w:bodyDiv w:val="1"/>
      <w:marLeft w:val="0"/>
      <w:marRight w:val="0"/>
      <w:marTop w:val="0"/>
      <w:marBottom w:val="0"/>
      <w:divBdr>
        <w:top w:val="none" w:sz="0" w:space="0" w:color="auto"/>
        <w:left w:val="none" w:sz="0" w:space="0" w:color="auto"/>
        <w:bottom w:val="none" w:sz="0" w:space="0" w:color="auto"/>
        <w:right w:val="none" w:sz="0" w:space="0" w:color="auto"/>
      </w:divBdr>
    </w:div>
    <w:div w:id="632520528">
      <w:bodyDiv w:val="1"/>
      <w:marLeft w:val="0"/>
      <w:marRight w:val="0"/>
      <w:marTop w:val="0"/>
      <w:marBottom w:val="0"/>
      <w:divBdr>
        <w:top w:val="none" w:sz="0" w:space="0" w:color="auto"/>
        <w:left w:val="none" w:sz="0" w:space="0" w:color="auto"/>
        <w:bottom w:val="none" w:sz="0" w:space="0" w:color="auto"/>
        <w:right w:val="none" w:sz="0" w:space="0" w:color="auto"/>
      </w:divBdr>
    </w:div>
    <w:div w:id="632947308">
      <w:bodyDiv w:val="1"/>
      <w:marLeft w:val="0"/>
      <w:marRight w:val="0"/>
      <w:marTop w:val="0"/>
      <w:marBottom w:val="0"/>
      <w:divBdr>
        <w:top w:val="none" w:sz="0" w:space="0" w:color="auto"/>
        <w:left w:val="none" w:sz="0" w:space="0" w:color="auto"/>
        <w:bottom w:val="none" w:sz="0" w:space="0" w:color="auto"/>
        <w:right w:val="none" w:sz="0" w:space="0" w:color="auto"/>
      </w:divBdr>
    </w:div>
    <w:div w:id="633486714">
      <w:bodyDiv w:val="1"/>
      <w:marLeft w:val="0"/>
      <w:marRight w:val="0"/>
      <w:marTop w:val="0"/>
      <w:marBottom w:val="0"/>
      <w:divBdr>
        <w:top w:val="none" w:sz="0" w:space="0" w:color="auto"/>
        <w:left w:val="none" w:sz="0" w:space="0" w:color="auto"/>
        <w:bottom w:val="none" w:sz="0" w:space="0" w:color="auto"/>
        <w:right w:val="none" w:sz="0" w:space="0" w:color="auto"/>
      </w:divBdr>
    </w:div>
    <w:div w:id="634066241">
      <w:bodyDiv w:val="1"/>
      <w:marLeft w:val="0"/>
      <w:marRight w:val="0"/>
      <w:marTop w:val="0"/>
      <w:marBottom w:val="0"/>
      <w:divBdr>
        <w:top w:val="none" w:sz="0" w:space="0" w:color="auto"/>
        <w:left w:val="none" w:sz="0" w:space="0" w:color="auto"/>
        <w:bottom w:val="none" w:sz="0" w:space="0" w:color="auto"/>
        <w:right w:val="none" w:sz="0" w:space="0" w:color="auto"/>
      </w:divBdr>
    </w:div>
    <w:div w:id="636884995">
      <w:bodyDiv w:val="1"/>
      <w:marLeft w:val="0"/>
      <w:marRight w:val="0"/>
      <w:marTop w:val="0"/>
      <w:marBottom w:val="0"/>
      <w:divBdr>
        <w:top w:val="none" w:sz="0" w:space="0" w:color="auto"/>
        <w:left w:val="none" w:sz="0" w:space="0" w:color="auto"/>
        <w:bottom w:val="none" w:sz="0" w:space="0" w:color="auto"/>
        <w:right w:val="none" w:sz="0" w:space="0" w:color="auto"/>
      </w:divBdr>
    </w:div>
    <w:div w:id="638263033">
      <w:bodyDiv w:val="1"/>
      <w:marLeft w:val="0"/>
      <w:marRight w:val="0"/>
      <w:marTop w:val="0"/>
      <w:marBottom w:val="0"/>
      <w:divBdr>
        <w:top w:val="none" w:sz="0" w:space="0" w:color="auto"/>
        <w:left w:val="none" w:sz="0" w:space="0" w:color="auto"/>
        <w:bottom w:val="none" w:sz="0" w:space="0" w:color="auto"/>
        <w:right w:val="none" w:sz="0" w:space="0" w:color="auto"/>
      </w:divBdr>
    </w:div>
    <w:div w:id="639000848">
      <w:bodyDiv w:val="1"/>
      <w:marLeft w:val="0"/>
      <w:marRight w:val="0"/>
      <w:marTop w:val="0"/>
      <w:marBottom w:val="0"/>
      <w:divBdr>
        <w:top w:val="none" w:sz="0" w:space="0" w:color="auto"/>
        <w:left w:val="none" w:sz="0" w:space="0" w:color="auto"/>
        <w:bottom w:val="none" w:sz="0" w:space="0" w:color="auto"/>
        <w:right w:val="none" w:sz="0" w:space="0" w:color="auto"/>
      </w:divBdr>
    </w:div>
    <w:div w:id="639114855">
      <w:bodyDiv w:val="1"/>
      <w:marLeft w:val="0"/>
      <w:marRight w:val="0"/>
      <w:marTop w:val="0"/>
      <w:marBottom w:val="0"/>
      <w:divBdr>
        <w:top w:val="none" w:sz="0" w:space="0" w:color="auto"/>
        <w:left w:val="none" w:sz="0" w:space="0" w:color="auto"/>
        <w:bottom w:val="none" w:sz="0" w:space="0" w:color="auto"/>
        <w:right w:val="none" w:sz="0" w:space="0" w:color="auto"/>
      </w:divBdr>
    </w:div>
    <w:div w:id="639187460">
      <w:bodyDiv w:val="1"/>
      <w:marLeft w:val="0"/>
      <w:marRight w:val="0"/>
      <w:marTop w:val="0"/>
      <w:marBottom w:val="0"/>
      <w:divBdr>
        <w:top w:val="none" w:sz="0" w:space="0" w:color="auto"/>
        <w:left w:val="none" w:sz="0" w:space="0" w:color="auto"/>
        <w:bottom w:val="none" w:sz="0" w:space="0" w:color="auto"/>
        <w:right w:val="none" w:sz="0" w:space="0" w:color="auto"/>
      </w:divBdr>
    </w:div>
    <w:div w:id="639266454">
      <w:bodyDiv w:val="1"/>
      <w:marLeft w:val="0"/>
      <w:marRight w:val="0"/>
      <w:marTop w:val="0"/>
      <w:marBottom w:val="0"/>
      <w:divBdr>
        <w:top w:val="none" w:sz="0" w:space="0" w:color="auto"/>
        <w:left w:val="none" w:sz="0" w:space="0" w:color="auto"/>
        <w:bottom w:val="none" w:sz="0" w:space="0" w:color="auto"/>
        <w:right w:val="none" w:sz="0" w:space="0" w:color="auto"/>
      </w:divBdr>
    </w:div>
    <w:div w:id="639919900">
      <w:bodyDiv w:val="1"/>
      <w:marLeft w:val="0"/>
      <w:marRight w:val="0"/>
      <w:marTop w:val="0"/>
      <w:marBottom w:val="0"/>
      <w:divBdr>
        <w:top w:val="none" w:sz="0" w:space="0" w:color="auto"/>
        <w:left w:val="none" w:sz="0" w:space="0" w:color="auto"/>
        <w:bottom w:val="none" w:sz="0" w:space="0" w:color="auto"/>
        <w:right w:val="none" w:sz="0" w:space="0" w:color="auto"/>
      </w:divBdr>
    </w:div>
    <w:div w:id="640305799">
      <w:bodyDiv w:val="1"/>
      <w:marLeft w:val="0"/>
      <w:marRight w:val="0"/>
      <w:marTop w:val="0"/>
      <w:marBottom w:val="0"/>
      <w:divBdr>
        <w:top w:val="none" w:sz="0" w:space="0" w:color="auto"/>
        <w:left w:val="none" w:sz="0" w:space="0" w:color="auto"/>
        <w:bottom w:val="none" w:sz="0" w:space="0" w:color="auto"/>
        <w:right w:val="none" w:sz="0" w:space="0" w:color="auto"/>
      </w:divBdr>
    </w:div>
    <w:div w:id="643046903">
      <w:bodyDiv w:val="1"/>
      <w:marLeft w:val="0"/>
      <w:marRight w:val="0"/>
      <w:marTop w:val="0"/>
      <w:marBottom w:val="0"/>
      <w:divBdr>
        <w:top w:val="none" w:sz="0" w:space="0" w:color="auto"/>
        <w:left w:val="none" w:sz="0" w:space="0" w:color="auto"/>
        <w:bottom w:val="none" w:sz="0" w:space="0" w:color="auto"/>
        <w:right w:val="none" w:sz="0" w:space="0" w:color="auto"/>
      </w:divBdr>
    </w:div>
    <w:div w:id="644815743">
      <w:bodyDiv w:val="1"/>
      <w:marLeft w:val="0"/>
      <w:marRight w:val="0"/>
      <w:marTop w:val="0"/>
      <w:marBottom w:val="0"/>
      <w:divBdr>
        <w:top w:val="none" w:sz="0" w:space="0" w:color="auto"/>
        <w:left w:val="none" w:sz="0" w:space="0" w:color="auto"/>
        <w:bottom w:val="none" w:sz="0" w:space="0" w:color="auto"/>
        <w:right w:val="none" w:sz="0" w:space="0" w:color="auto"/>
      </w:divBdr>
    </w:div>
    <w:div w:id="644820838">
      <w:bodyDiv w:val="1"/>
      <w:marLeft w:val="0"/>
      <w:marRight w:val="0"/>
      <w:marTop w:val="0"/>
      <w:marBottom w:val="0"/>
      <w:divBdr>
        <w:top w:val="none" w:sz="0" w:space="0" w:color="auto"/>
        <w:left w:val="none" w:sz="0" w:space="0" w:color="auto"/>
        <w:bottom w:val="none" w:sz="0" w:space="0" w:color="auto"/>
        <w:right w:val="none" w:sz="0" w:space="0" w:color="auto"/>
      </w:divBdr>
    </w:div>
    <w:div w:id="646906179">
      <w:bodyDiv w:val="1"/>
      <w:marLeft w:val="0"/>
      <w:marRight w:val="0"/>
      <w:marTop w:val="0"/>
      <w:marBottom w:val="0"/>
      <w:divBdr>
        <w:top w:val="none" w:sz="0" w:space="0" w:color="auto"/>
        <w:left w:val="none" w:sz="0" w:space="0" w:color="auto"/>
        <w:bottom w:val="none" w:sz="0" w:space="0" w:color="auto"/>
        <w:right w:val="none" w:sz="0" w:space="0" w:color="auto"/>
      </w:divBdr>
    </w:div>
    <w:div w:id="647787458">
      <w:bodyDiv w:val="1"/>
      <w:marLeft w:val="0"/>
      <w:marRight w:val="0"/>
      <w:marTop w:val="0"/>
      <w:marBottom w:val="0"/>
      <w:divBdr>
        <w:top w:val="none" w:sz="0" w:space="0" w:color="auto"/>
        <w:left w:val="none" w:sz="0" w:space="0" w:color="auto"/>
        <w:bottom w:val="none" w:sz="0" w:space="0" w:color="auto"/>
        <w:right w:val="none" w:sz="0" w:space="0" w:color="auto"/>
      </w:divBdr>
    </w:div>
    <w:div w:id="649408646">
      <w:bodyDiv w:val="1"/>
      <w:marLeft w:val="0"/>
      <w:marRight w:val="0"/>
      <w:marTop w:val="0"/>
      <w:marBottom w:val="0"/>
      <w:divBdr>
        <w:top w:val="none" w:sz="0" w:space="0" w:color="auto"/>
        <w:left w:val="none" w:sz="0" w:space="0" w:color="auto"/>
        <w:bottom w:val="none" w:sz="0" w:space="0" w:color="auto"/>
        <w:right w:val="none" w:sz="0" w:space="0" w:color="auto"/>
      </w:divBdr>
    </w:div>
    <w:div w:id="649528134">
      <w:bodyDiv w:val="1"/>
      <w:marLeft w:val="0"/>
      <w:marRight w:val="0"/>
      <w:marTop w:val="0"/>
      <w:marBottom w:val="0"/>
      <w:divBdr>
        <w:top w:val="none" w:sz="0" w:space="0" w:color="auto"/>
        <w:left w:val="none" w:sz="0" w:space="0" w:color="auto"/>
        <w:bottom w:val="none" w:sz="0" w:space="0" w:color="auto"/>
        <w:right w:val="none" w:sz="0" w:space="0" w:color="auto"/>
      </w:divBdr>
    </w:div>
    <w:div w:id="649754923">
      <w:bodyDiv w:val="1"/>
      <w:marLeft w:val="0"/>
      <w:marRight w:val="0"/>
      <w:marTop w:val="0"/>
      <w:marBottom w:val="0"/>
      <w:divBdr>
        <w:top w:val="none" w:sz="0" w:space="0" w:color="auto"/>
        <w:left w:val="none" w:sz="0" w:space="0" w:color="auto"/>
        <w:bottom w:val="none" w:sz="0" w:space="0" w:color="auto"/>
        <w:right w:val="none" w:sz="0" w:space="0" w:color="auto"/>
      </w:divBdr>
    </w:div>
    <w:div w:id="650716580">
      <w:bodyDiv w:val="1"/>
      <w:marLeft w:val="0"/>
      <w:marRight w:val="0"/>
      <w:marTop w:val="0"/>
      <w:marBottom w:val="0"/>
      <w:divBdr>
        <w:top w:val="none" w:sz="0" w:space="0" w:color="auto"/>
        <w:left w:val="none" w:sz="0" w:space="0" w:color="auto"/>
        <w:bottom w:val="none" w:sz="0" w:space="0" w:color="auto"/>
        <w:right w:val="none" w:sz="0" w:space="0" w:color="auto"/>
      </w:divBdr>
    </w:div>
    <w:div w:id="651644674">
      <w:bodyDiv w:val="1"/>
      <w:marLeft w:val="0"/>
      <w:marRight w:val="0"/>
      <w:marTop w:val="0"/>
      <w:marBottom w:val="0"/>
      <w:divBdr>
        <w:top w:val="none" w:sz="0" w:space="0" w:color="auto"/>
        <w:left w:val="none" w:sz="0" w:space="0" w:color="auto"/>
        <w:bottom w:val="none" w:sz="0" w:space="0" w:color="auto"/>
        <w:right w:val="none" w:sz="0" w:space="0" w:color="auto"/>
      </w:divBdr>
    </w:div>
    <w:div w:id="655840535">
      <w:bodyDiv w:val="1"/>
      <w:marLeft w:val="0"/>
      <w:marRight w:val="0"/>
      <w:marTop w:val="0"/>
      <w:marBottom w:val="0"/>
      <w:divBdr>
        <w:top w:val="none" w:sz="0" w:space="0" w:color="auto"/>
        <w:left w:val="none" w:sz="0" w:space="0" w:color="auto"/>
        <w:bottom w:val="none" w:sz="0" w:space="0" w:color="auto"/>
        <w:right w:val="none" w:sz="0" w:space="0" w:color="auto"/>
      </w:divBdr>
    </w:div>
    <w:div w:id="656957325">
      <w:bodyDiv w:val="1"/>
      <w:marLeft w:val="0"/>
      <w:marRight w:val="0"/>
      <w:marTop w:val="0"/>
      <w:marBottom w:val="0"/>
      <w:divBdr>
        <w:top w:val="none" w:sz="0" w:space="0" w:color="auto"/>
        <w:left w:val="none" w:sz="0" w:space="0" w:color="auto"/>
        <w:bottom w:val="none" w:sz="0" w:space="0" w:color="auto"/>
        <w:right w:val="none" w:sz="0" w:space="0" w:color="auto"/>
      </w:divBdr>
    </w:div>
    <w:div w:id="659239451">
      <w:bodyDiv w:val="1"/>
      <w:marLeft w:val="0"/>
      <w:marRight w:val="0"/>
      <w:marTop w:val="0"/>
      <w:marBottom w:val="0"/>
      <w:divBdr>
        <w:top w:val="none" w:sz="0" w:space="0" w:color="auto"/>
        <w:left w:val="none" w:sz="0" w:space="0" w:color="auto"/>
        <w:bottom w:val="none" w:sz="0" w:space="0" w:color="auto"/>
        <w:right w:val="none" w:sz="0" w:space="0" w:color="auto"/>
      </w:divBdr>
    </w:div>
    <w:div w:id="659501563">
      <w:bodyDiv w:val="1"/>
      <w:marLeft w:val="0"/>
      <w:marRight w:val="0"/>
      <w:marTop w:val="0"/>
      <w:marBottom w:val="0"/>
      <w:divBdr>
        <w:top w:val="none" w:sz="0" w:space="0" w:color="auto"/>
        <w:left w:val="none" w:sz="0" w:space="0" w:color="auto"/>
        <w:bottom w:val="none" w:sz="0" w:space="0" w:color="auto"/>
        <w:right w:val="none" w:sz="0" w:space="0" w:color="auto"/>
      </w:divBdr>
    </w:div>
    <w:div w:id="659767825">
      <w:bodyDiv w:val="1"/>
      <w:marLeft w:val="0"/>
      <w:marRight w:val="0"/>
      <w:marTop w:val="0"/>
      <w:marBottom w:val="0"/>
      <w:divBdr>
        <w:top w:val="none" w:sz="0" w:space="0" w:color="auto"/>
        <w:left w:val="none" w:sz="0" w:space="0" w:color="auto"/>
        <w:bottom w:val="none" w:sz="0" w:space="0" w:color="auto"/>
        <w:right w:val="none" w:sz="0" w:space="0" w:color="auto"/>
      </w:divBdr>
    </w:div>
    <w:div w:id="659964989">
      <w:bodyDiv w:val="1"/>
      <w:marLeft w:val="0"/>
      <w:marRight w:val="0"/>
      <w:marTop w:val="0"/>
      <w:marBottom w:val="0"/>
      <w:divBdr>
        <w:top w:val="none" w:sz="0" w:space="0" w:color="auto"/>
        <w:left w:val="none" w:sz="0" w:space="0" w:color="auto"/>
        <w:bottom w:val="none" w:sz="0" w:space="0" w:color="auto"/>
        <w:right w:val="none" w:sz="0" w:space="0" w:color="auto"/>
      </w:divBdr>
    </w:div>
    <w:div w:id="660547246">
      <w:bodyDiv w:val="1"/>
      <w:marLeft w:val="0"/>
      <w:marRight w:val="0"/>
      <w:marTop w:val="0"/>
      <w:marBottom w:val="0"/>
      <w:divBdr>
        <w:top w:val="none" w:sz="0" w:space="0" w:color="auto"/>
        <w:left w:val="none" w:sz="0" w:space="0" w:color="auto"/>
        <w:bottom w:val="none" w:sz="0" w:space="0" w:color="auto"/>
        <w:right w:val="none" w:sz="0" w:space="0" w:color="auto"/>
      </w:divBdr>
    </w:div>
    <w:div w:id="660734718">
      <w:bodyDiv w:val="1"/>
      <w:marLeft w:val="0"/>
      <w:marRight w:val="0"/>
      <w:marTop w:val="0"/>
      <w:marBottom w:val="0"/>
      <w:divBdr>
        <w:top w:val="none" w:sz="0" w:space="0" w:color="auto"/>
        <w:left w:val="none" w:sz="0" w:space="0" w:color="auto"/>
        <w:bottom w:val="none" w:sz="0" w:space="0" w:color="auto"/>
        <w:right w:val="none" w:sz="0" w:space="0" w:color="auto"/>
      </w:divBdr>
    </w:div>
    <w:div w:id="662241914">
      <w:bodyDiv w:val="1"/>
      <w:marLeft w:val="0"/>
      <w:marRight w:val="0"/>
      <w:marTop w:val="0"/>
      <w:marBottom w:val="0"/>
      <w:divBdr>
        <w:top w:val="none" w:sz="0" w:space="0" w:color="auto"/>
        <w:left w:val="none" w:sz="0" w:space="0" w:color="auto"/>
        <w:bottom w:val="none" w:sz="0" w:space="0" w:color="auto"/>
        <w:right w:val="none" w:sz="0" w:space="0" w:color="auto"/>
      </w:divBdr>
    </w:div>
    <w:div w:id="663171348">
      <w:bodyDiv w:val="1"/>
      <w:marLeft w:val="0"/>
      <w:marRight w:val="0"/>
      <w:marTop w:val="0"/>
      <w:marBottom w:val="0"/>
      <w:divBdr>
        <w:top w:val="none" w:sz="0" w:space="0" w:color="auto"/>
        <w:left w:val="none" w:sz="0" w:space="0" w:color="auto"/>
        <w:bottom w:val="none" w:sz="0" w:space="0" w:color="auto"/>
        <w:right w:val="none" w:sz="0" w:space="0" w:color="auto"/>
      </w:divBdr>
    </w:div>
    <w:div w:id="663898865">
      <w:bodyDiv w:val="1"/>
      <w:marLeft w:val="0"/>
      <w:marRight w:val="0"/>
      <w:marTop w:val="0"/>
      <w:marBottom w:val="0"/>
      <w:divBdr>
        <w:top w:val="none" w:sz="0" w:space="0" w:color="auto"/>
        <w:left w:val="none" w:sz="0" w:space="0" w:color="auto"/>
        <w:bottom w:val="none" w:sz="0" w:space="0" w:color="auto"/>
        <w:right w:val="none" w:sz="0" w:space="0" w:color="auto"/>
      </w:divBdr>
    </w:div>
    <w:div w:id="665398989">
      <w:bodyDiv w:val="1"/>
      <w:marLeft w:val="0"/>
      <w:marRight w:val="0"/>
      <w:marTop w:val="0"/>
      <w:marBottom w:val="0"/>
      <w:divBdr>
        <w:top w:val="none" w:sz="0" w:space="0" w:color="auto"/>
        <w:left w:val="none" w:sz="0" w:space="0" w:color="auto"/>
        <w:bottom w:val="none" w:sz="0" w:space="0" w:color="auto"/>
        <w:right w:val="none" w:sz="0" w:space="0" w:color="auto"/>
      </w:divBdr>
    </w:div>
    <w:div w:id="666322254">
      <w:bodyDiv w:val="1"/>
      <w:marLeft w:val="0"/>
      <w:marRight w:val="0"/>
      <w:marTop w:val="0"/>
      <w:marBottom w:val="0"/>
      <w:divBdr>
        <w:top w:val="none" w:sz="0" w:space="0" w:color="auto"/>
        <w:left w:val="none" w:sz="0" w:space="0" w:color="auto"/>
        <w:bottom w:val="none" w:sz="0" w:space="0" w:color="auto"/>
        <w:right w:val="none" w:sz="0" w:space="0" w:color="auto"/>
      </w:divBdr>
    </w:div>
    <w:div w:id="667367625">
      <w:bodyDiv w:val="1"/>
      <w:marLeft w:val="0"/>
      <w:marRight w:val="0"/>
      <w:marTop w:val="0"/>
      <w:marBottom w:val="0"/>
      <w:divBdr>
        <w:top w:val="none" w:sz="0" w:space="0" w:color="auto"/>
        <w:left w:val="none" w:sz="0" w:space="0" w:color="auto"/>
        <w:bottom w:val="none" w:sz="0" w:space="0" w:color="auto"/>
        <w:right w:val="none" w:sz="0" w:space="0" w:color="auto"/>
      </w:divBdr>
    </w:div>
    <w:div w:id="668364026">
      <w:bodyDiv w:val="1"/>
      <w:marLeft w:val="0"/>
      <w:marRight w:val="0"/>
      <w:marTop w:val="0"/>
      <w:marBottom w:val="0"/>
      <w:divBdr>
        <w:top w:val="none" w:sz="0" w:space="0" w:color="auto"/>
        <w:left w:val="none" w:sz="0" w:space="0" w:color="auto"/>
        <w:bottom w:val="none" w:sz="0" w:space="0" w:color="auto"/>
        <w:right w:val="none" w:sz="0" w:space="0" w:color="auto"/>
      </w:divBdr>
    </w:div>
    <w:div w:id="668993938">
      <w:bodyDiv w:val="1"/>
      <w:marLeft w:val="0"/>
      <w:marRight w:val="0"/>
      <w:marTop w:val="0"/>
      <w:marBottom w:val="0"/>
      <w:divBdr>
        <w:top w:val="none" w:sz="0" w:space="0" w:color="auto"/>
        <w:left w:val="none" w:sz="0" w:space="0" w:color="auto"/>
        <w:bottom w:val="none" w:sz="0" w:space="0" w:color="auto"/>
        <w:right w:val="none" w:sz="0" w:space="0" w:color="auto"/>
      </w:divBdr>
    </w:div>
    <w:div w:id="669065084">
      <w:bodyDiv w:val="1"/>
      <w:marLeft w:val="0"/>
      <w:marRight w:val="0"/>
      <w:marTop w:val="0"/>
      <w:marBottom w:val="0"/>
      <w:divBdr>
        <w:top w:val="none" w:sz="0" w:space="0" w:color="auto"/>
        <w:left w:val="none" w:sz="0" w:space="0" w:color="auto"/>
        <w:bottom w:val="none" w:sz="0" w:space="0" w:color="auto"/>
        <w:right w:val="none" w:sz="0" w:space="0" w:color="auto"/>
      </w:divBdr>
    </w:div>
    <w:div w:id="670910531">
      <w:bodyDiv w:val="1"/>
      <w:marLeft w:val="0"/>
      <w:marRight w:val="0"/>
      <w:marTop w:val="0"/>
      <w:marBottom w:val="0"/>
      <w:divBdr>
        <w:top w:val="none" w:sz="0" w:space="0" w:color="auto"/>
        <w:left w:val="none" w:sz="0" w:space="0" w:color="auto"/>
        <w:bottom w:val="none" w:sz="0" w:space="0" w:color="auto"/>
        <w:right w:val="none" w:sz="0" w:space="0" w:color="auto"/>
      </w:divBdr>
    </w:div>
    <w:div w:id="670914675">
      <w:bodyDiv w:val="1"/>
      <w:marLeft w:val="0"/>
      <w:marRight w:val="0"/>
      <w:marTop w:val="0"/>
      <w:marBottom w:val="0"/>
      <w:divBdr>
        <w:top w:val="none" w:sz="0" w:space="0" w:color="auto"/>
        <w:left w:val="none" w:sz="0" w:space="0" w:color="auto"/>
        <w:bottom w:val="none" w:sz="0" w:space="0" w:color="auto"/>
        <w:right w:val="none" w:sz="0" w:space="0" w:color="auto"/>
      </w:divBdr>
    </w:div>
    <w:div w:id="672414166">
      <w:bodyDiv w:val="1"/>
      <w:marLeft w:val="0"/>
      <w:marRight w:val="0"/>
      <w:marTop w:val="0"/>
      <w:marBottom w:val="0"/>
      <w:divBdr>
        <w:top w:val="none" w:sz="0" w:space="0" w:color="auto"/>
        <w:left w:val="none" w:sz="0" w:space="0" w:color="auto"/>
        <w:bottom w:val="none" w:sz="0" w:space="0" w:color="auto"/>
        <w:right w:val="none" w:sz="0" w:space="0" w:color="auto"/>
      </w:divBdr>
    </w:div>
    <w:div w:id="674843586">
      <w:bodyDiv w:val="1"/>
      <w:marLeft w:val="0"/>
      <w:marRight w:val="0"/>
      <w:marTop w:val="0"/>
      <w:marBottom w:val="0"/>
      <w:divBdr>
        <w:top w:val="none" w:sz="0" w:space="0" w:color="auto"/>
        <w:left w:val="none" w:sz="0" w:space="0" w:color="auto"/>
        <w:bottom w:val="none" w:sz="0" w:space="0" w:color="auto"/>
        <w:right w:val="none" w:sz="0" w:space="0" w:color="auto"/>
      </w:divBdr>
    </w:div>
    <w:div w:id="675041198">
      <w:bodyDiv w:val="1"/>
      <w:marLeft w:val="0"/>
      <w:marRight w:val="0"/>
      <w:marTop w:val="0"/>
      <w:marBottom w:val="0"/>
      <w:divBdr>
        <w:top w:val="none" w:sz="0" w:space="0" w:color="auto"/>
        <w:left w:val="none" w:sz="0" w:space="0" w:color="auto"/>
        <w:bottom w:val="none" w:sz="0" w:space="0" w:color="auto"/>
        <w:right w:val="none" w:sz="0" w:space="0" w:color="auto"/>
      </w:divBdr>
    </w:div>
    <w:div w:id="675157083">
      <w:bodyDiv w:val="1"/>
      <w:marLeft w:val="0"/>
      <w:marRight w:val="0"/>
      <w:marTop w:val="0"/>
      <w:marBottom w:val="0"/>
      <w:divBdr>
        <w:top w:val="none" w:sz="0" w:space="0" w:color="auto"/>
        <w:left w:val="none" w:sz="0" w:space="0" w:color="auto"/>
        <w:bottom w:val="none" w:sz="0" w:space="0" w:color="auto"/>
        <w:right w:val="none" w:sz="0" w:space="0" w:color="auto"/>
      </w:divBdr>
    </w:div>
    <w:div w:id="675183729">
      <w:bodyDiv w:val="1"/>
      <w:marLeft w:val="0"/>
      <w:marRight w:val="0"/>
      <w:marTop w:val="0"/>
      <w:marBottom w:val="0"/>
      <w:divBdr>
        <w:top w:val="none" w:sz="0" w:space="0" w:color="auto"/>
        <w:left w:val="none" w:sz="0" w:space="0" w:color="auto"/>
        <w:bottom w:val="none" w:sz="0" w:space="0" w:color="auto"/>
        <w:right w:val="none" w:sz="0" w:space="0" w:color="auto"/>
      </w:divBdr>
    </w:div>
    <w:div w:id="676467951">
      <w:bodyDiv w:val="1"/>
      <w:marLeft w:val="0"/>
      <w:marRight w:val="0"/>
      <w:marTop w:val="0"/>
      <w:marBottom w:val="0"/>
      <w:divBdr>
        <w:top w:val="none" w:sz="0" w:space="0" w:color="auto"/>
        <w:left w:val="none" w:sz="0" w:space="0" w:color="auto"/>
        <w:bottom w:val="none" w:sz="0" w:space="0" w:color="auto"/>
        <w:right w:val="none" w:sz="0" w:space="0" w:color="auto"/>
      </w:divBdr>
    </w:div>
    <w:div w:id="676806631">
      <w:bodyDiv w:val="1"/>
      <w:marLeft w:val="0"/>
      <w:marRight w:val="0"/>
      <w:marTop w:val="0"/>
      <w:marBottom w:val="0"/>
      <w:divBdr>
        <w:top w:val="none" w:sz="0" w:space="0" w:color="auto"/>
        <w:left w:val="none" w:sz="0" w:space="0" w:color="auto"/>
        <w:bottom w:val="none" w:sz="0" w:space="0" w:color="auto"/>
        <w:right w:val="none" w:sz="0" w:space="0" w:color="auto"/>
      </w:divBdr>
    </w:div>
    <w:div w:id="679309745">
      <w:bodyDiv w:val="1"/>
      <w:marLeft w:val="0"/>
      <w:marRight w:val="0"/>
      <w:marTop w:val="0"/>
      <w:marBottom w:val="0"/>
      <w:divBdr>
        <w:top w:val="none" w:sz="0" w:space="0" w:color="auto"/>
        <w:left w:val="none" w:sz="0" w:space="0" w:color="auto"/>
        <w:bottom w:val="none" w:sz="0" w:space="0" w:color="auto"/>
        <w:right w:val="none" w:sz="0" w:space="0" w:color="auto"/>
      </w:divBdr>
    </w:div>
    <w:div w:id="680815392">
      <w:bodyDiv w:val="1"/>
      <w:marLeft w:val="0"/>
      <w:marRight w:val="0"/>
      <w:marTop w:val="0"/>
      <w:marBottom w:val="0"/>
      <w:divBdr>
        <w:top w:val="none" w:sz="0" w:space="0" w:color="auto"/>
        <w:left w:val="none" w:sz="0" w:space="0" w:color="auto"/>
        <w:bottom w:val="none" w:sz="0" w:space="0" w:color="auto"/>
        <w:right w:val="none" w:sz="0" w:space="0" w:color="auto"/>
      </w:divBdr>
    </w:div>
    <w:div w:id="681317870">
      <w:bodyDiv w:val="1"/>
      <w:marLeft w:val="0"/>
      <w:marRight w:val="0"/>
      <w:marTop w:val="0"/>
      <w:marBottom w:val="0"/>
      <w:divBdr>
        <w:top w:val="none" w:sz="0" w:space="0" w:color="auto"/>
        <w:left w:val="none" w:sz="0" w:space="0" w:color="auto"/>
        <w:bottom w:val="none" w:sz="0" w:space="0" w:color="auto"/>
        <w:right w:val="none" w:sz="0" w:space="0" w:color="auto"/>
      </w:divBdr>
    </w:div>
    <w:div w:id="684093711">
      <w:bodyDiv w:val="1"/>
      <w:marLeft w:val="0"/>
      <w:marRight w:val="0"/>
      <w:marTop w:val="0"/>
      <w:marBottom w:val="0"/>
      <w:divBdr>
        <w:top w:val="none" w:sz="0" w:space="0" w:color="auto"/>
        <w:left w:val="none" w:sz="0" w:space="0" w:color="auto"/>
        <w:bottom w:val="none" w:sz="0" w:space="0" w:color="auto"/>
        <w:right w:val="none" w:sz="0" w:space="0" w:color="auto"/>
      </w:divBdr>
    </w:div>
    <w:div w:id="684791825">
      <w:bodyDiv w:val="1"/>
      <w:marLeft w:val="0"/>
      <w:marRight w:val="0"/>
      <w:marTop w:val="0"/>
      <w:marBottom w:val="0"/>
      <w:divBdr>
        <w:top w:val="none" w:sz="0" w:space="0" w:color="auto"/>
        <w:left w:val="none" w:sz="0" w:space="0" w:color="auto"/>
        <w:bottom w:val="none" w:sz="0" w:space="0" w:color="auto"/>
        <w:right w:val="none" w:sz="0" w:space="0" w:color="auto"/>
      </w:divBdr>
    </w:div>
    <w:div w:id="685908864">
      <w:bodyDiv w:val="1"/>
      <w:marLeft w:val="0"/>
      <w:marRight w:val="0"/>
      <w:marTop w:val="0"/>
      <w:marBottom w:val="0"/>
      <w:divBdr>
        <w:top w:val="none" w:sz="0" w:space="0" w:color="auto"/>
        <w:left w:val="none" w:sz="0" w:space="0" w:color="auto"/>
        <w:bottom w:val="none" w:sz="0" w:space="0" w:color="auto"/>
        <w:right w:val="none" w:sz="0" w:space="0" w:color="auto"/>
      </w:divBdr>
    </w:div>
    <w:div w:id="686060691">
      <w:bodyDiv w:val="1"/>
      <w:marLeft w:val="0"/>
      <w:marRight w:val="0"/>
      <w:marTop w:val="0"/>
      <w:marBottom w:val="0"/>
      <w:divBdr>
        <w:top w:val="none" w:sz="0" w:space="0" w:color="auto"/>
        <w:left w:val="none" w:sz="0" w:space="0" w:color="auto"/>
        <w:bottom w:val="none" w:sz="0" w:space="0" w:color="auto"/>
        <w:right w:val="none" w:sz="0" w:space="0" w:color="auto"/>
      </w:divBdr>
    </w:div>
    <w:div w:id="686910246">
      <w:bodyDiv w:val="1"/>
      <w:marLeft w:val="0"/>
      <w:marRight w:val="0"/>
      <w:marTop w:val="0"/>
      <w:marBottom w:val="0"/>
      <w:divBdr>
        <w:top w:val="none" w:sz="0" w:space="0" w:color="auto"/>
        <w:left w:val="none" w:sz="0" w:space="0" w:color="auto"/>
        <w:bottom w:val="none" w:sz="0" w:space="0" w:color="auto"/>
        <w:right w:val="none" w:sz="0" w:space="0" w:color="auto"/>
      </w:divBdr>
    </w:div>
    <w:div w:id="688603724">
      <w:bodyDiv w:val="1"/>
      <w:marLeft w:val="0"/>
      <w:marRight w:val="0"/>
      <w:marTop w:val="0"/>
      <w:marBottom w:val="0"/>
      <w:divBdr>
        <w:top w:val="none" w:sz="0" w:space="0" w:color="auto"/>
        <w:left w:val="none" w:sz="0" w:space="0" w:color="auto"/>
        <w:bottom w:val="none" w:sz="0" w:space="0" w:color="auto"/>
        <w:right w:val="none" w:sz="0" w:space="0" w:color="auto"/>
      </w:divBdr>
    </w:div>
    <w:div w:id="688722218">
      <w:bodyDiv w:val="1"/>
      <w:marLeft w:val="0"/>
      <w:marRight w:val="0"/>
      <w:marTop w:val="0"/>
      <w:marBottom w:val="0"/>
      <w:divBdr>
        <w:top w:val="none" w:sz="0" w:space="0" w:color="auto"/>
        <w:left w:val="none" w:sz="0" w:space="0" w:color="auto"/>
        <w:bottom w:val="none" w:sz="0" w:space="0" w:color="auto"/>
        <w:right w:val="none" w:sz="0" w:space="0" w:color="auto"/>
      </w:divBdr>
    </w:div>
    <w:div w:id="693113351">
      <w:bodyDiv w:val="1"/>
      <w:marLeft w:val="0"/>
      <w:marRight w:val="0"/>
      <w:marTop w:val="0"/>
      <w:marBottom w:val="0"/>
      <w:divBdr>
        <w:top w:val="none" w:sz="0" w:space="0" w:color="auto"/>
        <w:left w:val="none" w:sz="0" w:space="0" w:color="auto"/>
        <w:bottom w:val="none" w:sz="0" w:space="0" w:color="auto"/>
        <w:right w:val="none" w:sz="0" w:space="0" w:color="auto"/>
      </w:divBdr>
    </w:div>
    <w:div w:id="693963984">
      <w:bodyDiv w:val="1"/>
      <w:marLeft w:val="0"/>
      <w:marRight w:val="0"/>
      <w:marTop w:val="0"/>
      <w:marBottom w:val="0"/>
      <w:divBdr>
        <w:top w:val="none" w:sz="0" w:space="0" w:color="auto"/>
        <w:left w:val="none" w:sz="0" w:space="0" w:color="auto"/>
        <w:bottom w:val="none" w:sz="0" w:space="0" w:color="auto"/>
        <w:right w:val="none" w:sz="0" w:space="0" w:color="auto"/>
      </w:divBdr>
    </w:div>
    <w:div w:id="694576204">
      <w:bodyDiv w:val="1"/>
      <w:marLeft w:val="0"/>
      <w:marRight w:val="0"/>
      <w:marTop w:val="0"/>
      <w:marBottom w:val="0"/>
      <w:divBdr>
        <w:top w:val="none" w:sz="0" w:space="0" w:color="auto"/>
        <w:left w:val="none" w:sz="0" w:space="0" w:color="auto"/>
        <w:bottom w:val="none" w:sz="0" w:space="0" w:color="auto"/>
        <w:right w:val="none" w:sz="0" w:space="0" w:color="auto"/>
      </w:divBdr>
    </w:div>
    <w:div w:id="695694839">
      <w:bodyDiv w:val="1"/>
      <w:marLeft w:val="0"/>
      <w:marRight w:val="0"/>
      <w:marTop w:val="0"/>
      <w:marBottom w:val="0"/>
      <w:divBdr>
        <w:top w:val="none" w:sz="0" w:space="0" w:color="auto"/>
        <w:left w:val="none" w:sz="0" w:space="0" w:color="auto"/>
        <w:bottom w:val="none" w:sz="0" w:space="0" w:color="auto"/>
        <w:right w:val="none" w:sz="0" w:space="0" w:color="auto"/>
      </w:divBdr>
    </w:div>
    <w:div w:id="696665427">
      <w:bodyDiv w:val="1"/>
      <w:marLeft w:val="0"/>
      <w:marRight w:val="0"/>
      <w:marTop w:val="0"/>
      <w:marBottom w:val="0"/>
      <w:divBdr>
        <w:top w:val="none" w:sz="0" w:space="0" w:color="auto"/>
        <w:left w:val="none" w:sz="0" w:space="0" w:color="auto"/>
        <w:bottom w:val="none" w:sz="0" w:space="0" w:color="auto"/>
        <w:right w:val="none" w:sz="0" w:space="0" w:color="auto"/>
      </w:divBdr>
    </w:div>
    <w:div w:id="699090043">
      <w:bodyDiv w:val="1"/>
      <w:marLeft w:val="0"/>
      <w:marRight w:val="0"/>
      <w:marTop w:val="0"/>
      <w:marBottom w:val="0"/>
      <w:divBdr>
        <w:top w:val="none" w:sz="0" w:space="0" w:color="auto"/>
        <w:left w:val="none" w:sz="0" w:space="0" w:color="auto"/>
        <w:bottom w:val="none" w:sz="0" w:space="0" w:color="auto"/>
        <w:right w:val="none" w:sz="0" w:space="0" w:color="auto"/>
      </w:divBdr>
    </w:div>
    <w:div w:id="701831174">
      <w:bodyDiv w:val="1"/>
      <w:marLeft w:val="0"/>
      <w:marRight w:val="0"/>
      <w:marTop w:val="0"/>
      <w:marBottom w:val="0"/>
      <w:divBdr>
        <w:top w:val="none" w:sz="0" w:space="0" w:color="auto"/>
        <w:left w:val="none" w:sz="0" w:space="0" w:color="auto"/>
        <w:bottom w:val="none" w:sz="0" w:space="0" w:color="auto"/>
        <w:right w:val="none" w:sz="0" w:space="0" w:color="auto"/>
      </w:divBdr>
    </w:div>
    <w:div w:id="702051623">
      <w:bodyDiv w:val="1"/>
      <w:marLeft w:val="0"/>
      <w:marRight w:val="0"/>
      <w:marTop w:val="0"/>
      <w:marBottom w:val="0"/>
      <w:divBdr>
        <w:top w:val="none" w:sz="0" w:space="0" w:color="auto"/>
        <w:left w:val="none" w:sz="0" w:space="0" w:color="auto"/>
        <w:bottom w:val="none" w:sz="0" w:space="0" w:color="auto"/>
        <w:right w:val="none" w:sz="0" w:space="0" w:color="auto"/>
      </w:divBdr>
    </w:div>
    <w:div w:id="706442734">
      <w:bodyDiv w:val="1"/>
      <w:marLeft w:val="0"/>
      <w:marRight w:val="0"/>
      <w:marTop w:val="0"/>
      <w:marBottom w:val="0"/>
      <w:divBdr>
        <w:top w:val="none" w:sz="0" w:space="0" w:color="auto"/>
        <w:left w:val="none" w:sz="0" w:space="0" w:color="auto"/>
        <w:bottom w:val="none" w:sz="0" w:space="0" w:color="auto"/>
        <w:right w:val="none" w:sz="0" w:space="0" w:color="auto"/>
      </w:divBdr>
    </w:div>
    <w:div w:id="706956955">
      <w:bodyDiv w:val="1"/>
      <w:marLeft w:val="0"/>
      <w:marRight w:val="0"/>
      <w:marTop w:val="0"/>
      <w:marBottom w:val="0"/>
      <w:divBdr>
        <w:top w:val="none" w:sz="0" w:space="0" w:color="auto"/>
        <w:left w:val="none" w:sz="0" w:space="0" w:color="auto"/>
        <w:bottom w:val="none" w:sz="0" w:space="0" w:color="auto"/>
        <w:right w:val="none" w:sz="0" w:space="0" w:color="auto"/>
      </w:divBdr>
    </w:div>
    <w:div w:id="710492862">
      <w:bodyDiv w:val="1"/>
      <w:marLeft w:val="0"/>
      <w:marRight w:val="0"/>
      <w:marTop w:val="0"/>
      <w:marBottom w:val="0"/>
      <w:divBdr>
        <w:top w:val="none" w:sz="0" w:space="0" w:color="auto"/>
        <w:left w:val="none" w:sz="0" w:space="0" w:color="auto"/>
        <w:bottom w:val="none" w:sz="0" w:space="0" w:color="auto"/>
        <w:right w:val="none" w:sz="0" w:space="0" w:color="auto"/>
      </w:divBdr>
    </w:div>
    <w:div w:id="712582196">
      <w:bodyDiv w:val="1"/>
      <w:marLeft w:val="0"/>
      <w:marRight w:val="0"/>
      <w:marTop w:val="0"/>
      <w:marBottom w:val="0"/>
      <w:divBdr>
        <w:top w:val="none" w:sz="0" w:space="0" w:color="auto"/>
        <w:left w:val="none" w:sz="0" w:space="0" w:color="auto"/>
        <w:bottom w:val="none" w:sz="0" w:space="0" w:color="auto"/>
        <w:right w:val="none" w:sz="0" w:space="0" w:color="auto"/>
      </w:divBdr>
    </w:div>
    <w:div w:id="712852659">
      <w:bodyDiv w:val="1"/>
      <w:marLeft w:val="0"/>
      <w:marRight w:val="0"/>
      <w:marTop w:val="0"/>
      <w:marBottom w:val="0"/>
      <w:divBdr>
        <w:top w:val="none" w:sz="0" w:space="0" w:color="auto"/>
        <w:left w:val="none" w:sz="0" w:space="0" w:color="auto"/>
        <w:bottom w:val="none" w:sz="0" w:space="0" w:color="auto"/>
        <w:right w:val="none" w:sz="0" w:space="0" w:color="auto"/>
      </w:divBdr>
    </w:div>
    <w:div w:id="714239418">
      <w:bodyDiv w:val="1"/>
      <w:marLeft w:val="0"/>
      <w:marRight w:val="0"/>
      <w:marTop w:val="0"/>
      <w:marBottom w:val="0"/>
      <w:divBdr>
        <w:top w:val="none" w:sz="0" w:space="0" w:color="auto"/>
        <w:left w:val="none" w:sz="0" w:space="0" w:color="auto"/>
        <w:bottom w:val="none" w:sz="0" w:space="0" w:color="auto"/>
        <w:right w:val="none" w:sz="0" w:space="0" w:color="auto"/>
      </w:divBdr>
    </w:div>
    <w:div w:id="714239508">
      <w:bodyDiv w:val="1"/>
      <w:marLeft w:val="0"/>
      <w:marRight w:val="0"/>
      <w:marTop w:val="0"/>
      <w:marBottom w:val="0"/>
      <w:divBdr>
        <w:top w:val="none" w:sz="0" w:space="0" w:color="auto"/>
        <w:left w:val="none" w:sz="0" w:space="0" w:color="auto"/>
        <w:bottom w:val="none" w:sz="0" w:space="0" w:color="auto"/>
        <w:right w:val="none" w:sz="0" w:space="0" w:color="auto"/>
      </w:divBdr>
    </w:div>
    <w:div w:id="715081786">
      <w:bodyDiv w:val="1"/>
      <w:marLeft w:val="0"/>
      <w:marRight w:val="0"/>
      <w:marTop w:val="0"/>
      <w:marBottom w:val="0"/>
      <w:divBdr>
        <w:top w:val="none" w:sz="0" w:space="0" w:color="auto"/>
        <w:left w:val="none" w:sz="0" w:space="0" w:color="auto"/>
        <w:bottom w:val="none" w:sz="0" w:space="0" w:color="auto"/>
        <w:right w:val="none" w:sz="0" w:space="0" w:color="auto"/>
      </w:divBdr>
    </w:div>
    <w:div w:id="715276678">
      <w:bodyDiv w:val="1"/>
      <w:marLeft w:val="0"/>
      <w:marRight w:val="0"/>
      <w:marTop w:val="0"/>
      <w:marBottom w:val="0"/>
      <w:divBdr>
        <w:top w:val="none" w:sz="0" w:space="0" w:color="auto"/>
        <w:left w:val="none" w:sz="0" w:space="0" w:color="auto"/>
        <w:bottom w:val="none" w:sz="0" w:space="0" w:color="auto"/>
        <w:right w:val="none" w:sz="0" w:space="0" w:color="auto"/>
      </w:divBdr>
    </w:div>
    <w:div w:id="716399229">
      <w:bodyDiv w:val="1"/>
      <w:marLeft w:val="0"/>
      <w:marRight w:val="0"/>
      <w:marTop w:val="0"/>
      <w:marBottom w:val="0"/>
      <w:divBdr>
        <w:top w:val="none" w:sz="0" w:space="0" w:color="auto"/>
        <w:left w:val="none" w:sz="0" w:space="0" w:color="auto"/>
        <w:bottom w:val="none" w:sz="0" w:space="0" w:color="auto"/>
        <w:right w:val="none" w:sz="0" w:space="0" w:color="auto"/>
      </w:divBdr>
    </w:div>
    <w:div w:id="717246817">
      <w:bodyDiv w:val="1"/>
      <w:marLeft w:val="0"/>
      <w:marRight w:val="0"/>
      <w:marTop w:val="0"/>
      <w:marBottom w:val="0"/>
      <w:divBdr>
        <w:top w:val="none" w:sz="0" w:space="0" w:color="auto"/>
        <w:left w:val="none" w:sz="0" w:space="0" w:color="auto"/>
        <w:bottom w:val="none" w:sz="0" w:space="0" w:color="auto"/>
        <w:right w:val="none" w:sz="0" w:space="0" w:color="auto"/>
      </w:divBdr>
    </w:div>
    <w:div w:id="717437928">
      <w:bodyDiv w:val="1"/>
      <w:marLeft w:val="0"/>
      <w:marRight w:val="0"/>
      <w:marTop w:val="0"/>
      <w:marBottom w:val="0"/>
      <w:divBdr>
        <w:top w:val="none" w:sz="0" w:space="0" w:color="auto"/>
        <w:left w:val="none" w:sz="0" w:space="0" w:color="auto"/>
        <w:bottom w:val="none" w:sz="0" w:space="0" w:color="auto"/>
        <w:right w:val="none" w:sz="0" w:space="0" w:color="auto"/>
      </w:divBdr>
    </w:div>
    <w:div w:id="718211612">
      <w:bodyDiv w:val="1"/>
      <w:marLeft w:val="0"/>
      <w:marRight w:val="0"/>
      <w:marTop w:val="0"/>
      <w:marBottom w:val="0"/>
      <w:divBdr>
        <w:top w:val="none" w:sz="0" w:space="0" w:color="auto"/>
        <w:left w:val="none" w:sz="0" w:space="0" w:color="auto"/>
        <w:bottom w:val="none" w:sz="0" w:space="0" w:color="auto"/>
        <w:right w:val="none" w:sz="0" w:space="0" w:color="auto"/>
      </w:divBdr>
      <w:divsChild>
        <w:div w:id="1970086699">
          <w:marLeft w:val="547"/>
          <w:marRight w:val="0"/>
          <w:marTop w:val="115"/>
          <w:marBottom w:val="0"/>
          <w:divBdr>
            <w:top w:val="none" w:sz="0" w:space="0" w:color="auto"/>
            <w:left w:val="none" w:sz="0" w:space="0" w:color="auto"/>
            <w:bottom w:val="none" w:sz="0" w:space="0" w:color="auto"/>
            <w:right w:val="none" w:sz="0" w:space="0" w:color="auto"/>
          </w:divBdr>
        </w:div>
      </w:divsChild>
    </w:div>
    <w:div w:id="720442638">
      <w:bodyDiv w:val="1"/>
      <w:marLeft w:val="0"/>
      <w:marRight w:val="0"/>
      <w:marTop w:val="0"/>
      <w:marBottom w:val="0"/>
      <w:divBdr>
        <w:top w:val="none" w:sz="0" w:space="0" w:color="auto"/>
        <w:left w:val="none" w:sz="0" w:space="0" w:color="auto"/>
        <w:bottom w:val="none" w:sz="0" w:space="0" w:color="auto"/>
        <w:right w:val="none" w:sz="0" w:space="0" w:color="auto"/>
      </w:divBdr>
    </w:div>
    <w:div w:id="722027525">
      <w:bodyDiv w:val="1"/>
      <w:marLeft w:val="0"/>
      <w:marRight w:val="0"/>
      <w:marTop w:val="0"/>
      <w:marBottom w:val="0"/>
      <w:divBdr>
        <w:top w:val="none" w:sz="0" w:space="0" w:color="auto"/>
        <w:left w:val="none" w:sz="0" w:space="0" w:color="auto"/>
        <w:bottom w:val="none" w:sz="0" w:space="0" w:color="auto"/>
        <w:right w:val="none" w:sz="0" w:space="0" w:color="auto"/>
      </w:divBdr>
    </w:div>
    <w:div w:id="723262986">
      <w:bodyDiv w:val="1"/>
      <w:marLeft w:val="0"/>
      <w:marRight w:val="0"/>
      <w:marTop w:val="0"/>
      <w:marBottom w:val="0"/>
      <w:divBdr>
        <w:top w:val="none" w:sz="0" w:space="0" w:color="auto"/>
        <w:left w:val="none" w:sz="0" w:space="0" w:color="auto"/>
        <w:bottom w:val="none" w:sz="0" w:space="0" w:color="auto"/>
        <w:right w:val="none" w:sz="0" w:space="0" w:color="auto"/>
      </w:divBdr>
    </w:div>
    <w:div w:id="724331165">
      <w:bodyDiv w:val="1"/>
      <w:marLeft w:val="0"/>
      <w:marRight w:val="0"/>
      <w:marTop w:val="0"/>
      <w:marBottom w:val="0"/>
      <w:divBdr>
        <w:top w:val="none" w:sz="0" w:space="0" w:color="auto"/>
        <w:left w:val="none" w:sz="0" w:space="0" w:color="auto"/>
        <w:bottom w:val="none" w:sz="0" w:space="0" w:color="auto"/>
        <w:right w:val="none" w:sz="0" w:space="0" w:color="auto"/>
      </w:divBdr>
    </w:div>
    <w:div w:id="725029165">
      <w:bodyDiv w:val="1"/>
      <w:marLeft w:val="0"/>
      <w:marRight w:val="0"/>
      <w:marTop w:val="0"/>
      <w:marBottom w:val="0"/>
      <w:divBdr>
        <w:top w:val="none" w:sz="0" w:space="0" w:color="auto"/>
        <w:left w:val="none" w:sz="0" w:space="0" w:color="auto"/>
        <w:bottom w:val="none" w:sz="0" w:space="0" w:color="auto"/>
        <w:right w:val="none" w:sz="0" w:space="0" w:color="auto"/>
      </w:divBdr>
    </w:div>
    <w:div w:id="725496872">
      <w:bodyDiv w:val="1"/>
      <w:marLeft w:val="0"/>
      <w:marRight w:val="0"/>
      <w:marTop w:val="0"/>
      <w:marBottom w:val="0"/>
      <w:divBdr>
        <w:top w:val="none" w:sz="0" w:space="0" w:color="auto"/>
        <w:left w:val="none" w:sz="0" w:space="0" w:color="auto"/>
        <w:bottom w:val="none" w:sz="0" w:space="0" w:color="auto"/>
        <w:right w:val="none" w:sz="0" w:space="0" w:color="auto"/>
      </w:divBdr>
    </w:div>
    <w:div w:id="725642905">
      <w:bodyDiv w:val="1"/>
      <w:marLeft w:val="0"/>
      <w:marRight w:val="0"/>
      <w:marTop w:val="0"/>
      <w:marBottom w:val="0"/>
      <w:divBdr>
        <w:top w:val="none" w:sz="0" w:space="0" w:color="auto"/>
        <w:left w:val="none" w:sz="0" w:space="0" w:color="auto"/>
        <w:bottom w:val="none" w:sz="0" w:space="0" w:color="auto"/>
        <w:right w:val="none" w:sz="0" w:space="0" w:color="auto"/>
      </w:divBdr>
    </w:div>
    <w:div w:id="725884135">
      <w:bodyDiv w:val="1"/>
      <w:marLeft w:val="0"/>
      <w:marRight w:val="0"/>
      <w:marTop w:val="0"/>
      <w:marBottom w:val="0"/>
      <w:divBdr>
        <w:top w:val="none" w:sz="0" w:space="0" w:color="auto"/>
        <w:left w:val="none" w:sz="0" w:space="0" w:color="auto"/>
        <w:bottom w:val="none" w:sz="0" w:space="0" w:color="auto"/>
        <w:right w:val="none" w:sz="0" w:space="0" w:color="auto"/>
      </w:divBdr>
    </w:div>
    <w:div w:id="726301232">
      <w:bodyDiv w:val="1"/>
      <w:marLeft w:val="0"/>
      <w:marRight w:val="0"/>
      <w:marTop w:val="0"/>
      <w:marBottom w:val="0"/>
      <w:divBdr>
        <w:top w:val="none" w:sz="0" w:space="0" w:color="auto"/>
        <w:left w:val="none" w:sz="0" w:space="0" w:color="auto"/>
        <w:bottom w:val="none" w:sz="0" w:space="0" w:color="auto"/>
        <w:right w:val="none" w:sz="0" w:space="0" w:color="auto"/>
      </w:divBdr>
    </w:div>
    <w:div w:id="726954215">
      <w:bodyDiv w:val="1"/>
      <w:marLeft w:val="0"/>
      <w:marRight w:val="0"/>
      <w:marTop w:val="0"/>
      <w:marBottom w:val="0"/>
      <w:divBdr>
        <w:top w:val="none" w:sz="0" w:space="0" w:color="auto"/>
        <w:left w:val="none" w:sz="0" w:space="0" w:color="auto"/>
        <w:bottom w:val="none" w:sz="0" w:space="0" w:color="auto"/>
        <w:right w:val="none" w:sz="0" w:space="0" w:color="auto"/>
      </w:divBdr>
    </w:div>
    <w:div w:id="728264268">
      <w:bodyDiv w:val="1"/>
      <w:marLeft w:val="0"/>
      <w:marRight w:val="0"/>
      <w:marTop w:val="0"/>
      <w:marBottom w:val="0"/>
      <w:divBdr>
        <w:top w:val="none" w:sz="0" w:space="0" w:color="auto"/>
        <w:left w:val="none" w:sz="0" w:space="0" w:color="auto"/>
        <w:bottom w:val="none" w:sz="0" w:space="0" w:color="auto"/>
        <w:right w:val="none" w:sz="0" w:space="0" w:color="auto"/>
      </w:divBdr>
    </w:div>
    <w:div w:id="728308514">
      <w:bodyDiv w:val="1"/>
      <w:marLeft w:val="0"/>
      <w:marRight w:val="0"/>
      <w:marTop w:val="0"/>
      <w:marBottom w:val="0"/>
      <w:divBdr>
        <w:top w:val="none" w:sz="0" w:space="0" w:color="auto"/>
        <w:left w:val="none" w:sz="0" w:space="0" w:color="auto"/>
        <w:bottom w:val="none" w:sz="0" w:space="0" w:color="auto"/>
        <w:right w:val="none" w:sz="0" w:space="0" w:color="auto"/>
      </w:divBdr>
    </w:div>
    <w:div w:id="731388032">
      <w:bodyDiv w:val="1"/>
      <w:marLeft w:val="0"/>
      <w:marRight w:val="0"/>
      <w:marTop w:val="0"/>
      <w:marBottom w:val="0"/>
      <w:divBdr>
        <w:top w:val="none" w:sz="0" w:space="0" w:color="auto"/>
        <w:left w:val="none" w:sz="0" w:space="0" w:color="auto"/>
        <w:bottom w:val="none" w:sz="0" w:space="0" w:color="auto"/>
        <w:right w:val="none" w:sz="0" w:space="0" w:color="auto"/>
      </w:divBdr>
    </w:div>
    <w:div w:id="732505784">
      <w:bodyDiv w:val="1"/>
      <w:marLeft w:val="0"/>
      <w:marRight w:val="0"/>
      <w:marTop w:val="0"/>
      <w:marBottom w:val="0"/>
      <w:divBdr>
        <w:top w:val="none" w:sz="0" w:space="0" w:color="auto"/>
        <w:left w:val="none" w:sz="0" w:space="0" w:color="auto"/>
        <w:bottom w:val="none" w:sz="0" w:space="0" w:color="auto"/>
        <w:right w:val="none" w:sz="0" w:space="0" w:color="auto"/>
      </w:divBdr>
    </w:div>
    <w:div w:id="733085955">
      <w:bodyDiv w:val="1"/>
      <w:marLeft w:val="0"/>
      <w:marRight w:val="0"/>
      <w:marTop w:val="0"/>
      <w:marBottom w:val="0"/>
      <w:divBdr>
        <w:top w:val="none" w:sz="0" w:space="0" w:color="auto"/>
        <w:left w:val="none" w:sz="0" w:space="0" w:color="auto"/>
        <w:bottom w:val="none" w:sz="0" w:space="0" w:color="auto"/>
        <w:right w:val="none" w:sz="0" w:space="0" w:color="auto"/>
      </w:divBdr>
    </w:div>
    <w:div w:id="733963982">
      <w:bodyDiv w:val="1"/>
      <w:marLeft w:val="0"/>
      <w:marRight w:val="0"/>
      <w:marTop w:val="0"/>
      <w:marBottom w:val="0"/>
      <w:divBdr>
        <w:top w:val="none" w:sz="0" w:space="0" w:color="auto"/>
        <w:left w:val="none" w:sz="0" w:space="0" w:color="auto"/>
        <w:bottom w:val="none" w:sz="0" w:space="0" w:color="auto"/>
        <w:right w:val="none" w:sz="0" w:space="0" w:color="auto"/>
      </w:divBdr>
    </w:div>
    <w:div w:id="735977840">
      <w:bodyDiv w:val="1"/>
      <w:marLeft w:val="0"/>
      <w:marRight w:val="0"/>
      <w:marTop w:val="0"/>
      <w:marBottom w:val="0"/>
      <w:divBdr>
        <w:top w:val="none" w:sz="0" w:space="0" w:color="auto"/>
        <w:left w:val="none" w:sz="0" w:space="0" w:color="auto"/>
        <w:bottom w:val="none" w:sz="0" w:space="0" w:color="auto"/>
        <w:right w:val="none" w:sz="0" w:space="0" w:color="auto"/>
      </w:divBdr>
    </w:div>
    <w:div w:id="737092153">
      <w:bodyDiv w:val="1"/>
      <w:marLeft w:val="0"/>
      <w:marRight w:val="0"/>
      <w:marTop w:val="0"/>
      <w:marBottom w:val="0"/>
      <w:divBdr>
        <w:top w:val="none" w:sz="0" w:space="0" w:color="auto"/>
        <w:left w:val="none" w:sz="0" w:space="0" w:color="auto"/>
        <w:bottom w:val="none" w:sz="0" w:space="0" w:color="auto"/>
        <w:right w:val="none" w:sz="0" w:space="0" w:color="auto"/>
      </w:divBdr>
    </w:div>
    <w:div w:id="737630969">
      <w:bodyDiv w:val="1"/>
      <w:marLeft w:val="0"/>
      <w:marRight w:val="0"/>
      <w:marTop w:val="0"/>
      <w:marBottom w:val="0"/>
      <w:divBdr>
        <w:top w:val="none" w:sz="0" w:space="0" w:color="auto"/>
        <w:left w:val="none" w:sz="0" w:space="0" w:color="auto"/>
        <w:bottom w:val="none" w:sz="0" w:space="0" w:color="auto"/>
        <w:right w:val="none" w:sz="0" w:space="0" w:color="auto"/>
      </w:divBdr>
    </w:div>
    <w:div w:id="738553080">
      <w:bodyDiv w:val="1"/>
      <w:marLeft w:val="0"/>
      <w:marRight w:val="0"/>
      <w:marTop w:val="0"/>
      <w:marBottom w:val="0"/>
      <w:divBdr>
        <w:top w:val="none" w:sz="0" w:space="0" w:color="auto"/>
        <w:left w:val="none" w:sz="0" w:space="0" w:color="auto"/>
        <w:bottom w:val="none" w:sz="0" w:space="0" w:color="auto"/>
        <w:right w:val="none" w:sz="0" w:space="0" w:color="auto"/>
      </w:divBdr>
    </w:div>
    <w:div w:id="738986113">
      <w:bodyDiv w:val="1"/>
      <w:marLeft w:val="0"/>
      <w:marRight w:val="0"/>
      <w:marTop w:val="0"/>
      <w:marBottom w:val="0"/>
      <w:divBdr>
        <w:top w:val="none" w:sz="0" w:space="0" w:color="auto"/>
        <w:left w:val="none" w:sz="0" w:space="0" w:color="auto"/>
        <w:bottom w:val="none" w:sz="0" w:space="0" w:color="auto"/>
        <w:right w:val="none" w:sz="0" w:space="0" w:color="auto"/>
      </w:divBdr>
    </w:div>
    <w:div w:id="739400548">
      <w:bodyDiv w:val="1"/>
      <w:marLeft w:val="0"/>
      <w:marRight w:val="0"/>
      <w:marTop w:val="0"/>
      <w:marBottom w:val="0"/>
      <w:divBdr>
        <w:top w:val="none" w:sz="0" w:space="0" w:color="auto"/>
        <w:left w:val="none" w:sz="0" w:space="0" w:color="auto"/>
        <w:bottom w:val="none" w:sz="0" w:space="0" w:color="auto"/>
        <w:right w:val="none" w:sz="0" w:space="0" w:color="auto"/>
      </w:divBdr>
    </w:div>
    <w:div w:id="739717123">
      <w:bodyDiv w:val="1"/>
      <w:marLeft w:val="0"/>
      <w:marRight w:val="0"/>
      <w:marTop w:val="0"/>
      <w:marBottom w:val="0"/>
      <w:divBdr>
        <w:top w:val="none" w:sz="0" w:space="0" w:color="auto"/>
        <w:left w:val="none" w:sz="0" w:space="0" w:color="auto"/>
        <w:bottom w:val="none" w:sz="0" w:space="0" w:color="auto"/>
        <w:right w:val="none" w:sz="0" w:space="0" w:color="auto"/>
      </w:divBdr>
    </w:div>
    <w:div w:id="741878716">
      <w:bodyDiv w:val="1"/>
      <w:marLeft w:val="0"/>
      <w:marRight w:val="0"/>
      <w:marTop w:val="0"/>
      <w:marBottom w:val="0"/>
      <w:divBdr>
        <w:top w:val="none" w:sz="0" w:space="0" w:color="auto"/>
        <w:left w:val="none" w:sz="0" w:space="0" w:color="auto"/>
        <w:bottom w:val="none" w:sz="0" w:space="0" w:color="auto"/>
        <w:right w:val="none" w:sz="0" w:space="0" w:color="auto"/>
      </w:divBdr>
    </w:div>
    <w:div w:id="742532237">
      <w:bodyDiv w:val="1"/>
      <w:marLeft w:val="0"/>
      <w:marRight w:val="0"/>
      <w:marTop w:val="0"/>
      <w:marBottom w:val="0"/>
      <w:divBdr>
        <w:top w:val="none" w:sz="0" w:space="0" w:color="auto"/>
        <w:left w:val="none" w:sz="0" w:space="0" w:color="auto"/>
        <w:bottom w:val="none" w:sz="0" w:space="0" w:color="auto"/>
        <w:right w:val="none" w:sz="0" w:space="0" w:color="auto"/>
      </w:divBdr>
    </w:div>
    <w:div w:id="742803369">
      <w:bodyDiv w:val="1"/>
      <w:marLeft w:val="0"/>
      <w:marRight w:val="0"/>
      <w:marTop w:val="0"/>
      <w:marBottom w:val="0"/>
      <w:divBdr>
        <w:top w:val="none" w:sz="0" w:space="0" w:color="auto"/>
        <w:left w:val="none" w:sz="0" w:space="0" w:color="auto"/>
        <w:bottom w:val="none" w:sz="0" w:space="0" w:color="auto"/>
        <w:right w:val="none" w:sz="0" w:space="0" w:color="auto"/>
      </w:divBdr>
    </w:div>
    <w:div w:id="744034845">
      <w:bodyDiv w:val="1"/>
      <w:marLeft w:val="0"/>
      <w:marRight w:val="0"/>
      <w:marTop w:val="0"/>
      <w:marBottom w:val="0"/>
      <w:divBdr>
        <w:top w:val="none" w:sz="0" w:space="0" w:color="auto"/>
        <w:left w:val="none" w:sz="0" w:space="0" w:color="auto"/>
        <w:bottom w:val="none" w:sz="0" w:space="0" w:color="auto"/>
        <w:right w:val="none" w:sz="0" w:space="0" w:color="auto"/>
      </w:divBdr>
    </w:div>
    <w:div w:id="744573616">
      <w:bodyDiv w:val="1"/>
      <w:marLeft w:val="0"/>
      <w:marRight w:val="0"/>
      <w:marTop w:val="0"/>
      <w:marBottom w:val="0"/>
      <w:divBdr>
        <w:top w:val="none" w:sz="0" w:space="0" w:color="auto"/>
        <w:left w:val="none" w:sz="0" w:space="0" w:color="auto"/>
        <w:bottom w:val="none" w:sz="0" w:space="0" w:color="auto"/>
        <w:right w:val="none" w:sz="0" w:space="0" w:color="auto"/>
      </w:divBdr>
    </w:div>
    <w:div w:id="746414747">
      <w:bodyDiv w:val="1"/>
      <w:marLeft w:val="0"/>
      <w:marRight w:val="0"/>
      <w:marTop w:val="0"/>
      <w:marBottom w:val="0"/>
      <w:divBdr>
        <w:top w:val="none" w:sz="0" w:space="0" w:color="auto"/>
        <w:left w:val="none" w:sz="0" w:space="0" w:color="auto"/>
        <w:bottom w:val="none" w:sz="0" w:space="0" w:color="auto"/>
        <w:right w:val="none" w:sz="0" w:space="0" w:color="auto"/>
      </w:divBdr>
    </w:div>
    <w:div w:id="746612398">
      <w:bodyDiv w:val="1"/>
      <w:marLeft w:val="0"/>
      <w:marRight w:val="0"/>
      <w:marTop w:val="0"/>
      <w:marBottom w:val="0"/>
      <w:divBdr>
        <w:top w:val="none" w:sz="0" w:space="0" w:color="auto"/>
        <w:left w:val="none" w:sz="0" w:space="0" w:color="auto"/>
        <w:bottom w:val="none" w:sz="0" w:space="0" w:color="auto"/>
        <w:right w:val="none" w:sz="0" w:space="0" w:color="auto"/>
      </w:divBdr>
    </w:div>
    <w:div w:id="747115535">
      <w:bodyDiv w:val="1"/>
      <w:marLeft w:val="0"/>
      <w:marRight w:val="0"/>
      <w:marTop w:val="0"/>
      <w:marBottom w:val="0"/>
      <w:divBdr>
        <w:top w:val="none" w:sz="0" w:space="0" w:color="auto"/>
        <w:left w:val="none" w:sz="0" w:space="0" w:color="auto"/>
        <w:bottom w:val="none" w:sz="0" w:space="0" w:color="auto"/>
        <w:right w:val="none" w:sz="0" w:space="0" w:color="auto"/>
      </w:divBdr>
    </w:div>
    <w:div w:id="747575282">
      <w:bodyDiv w:val="1"/>
      <w:marLeft w:val="0"/>
      <w:marRight w:val="0"/>
      <w:marTop w:val="0"/>
      <w:marBottom w:val="0"/>
      <w:divBdr>
        <w:top w:val="none" w:sz="0" w:space="0" w:color="auto"/>
        <w:left w:val="none" w:sz="0" w:space="0" w:color="auto"/>
        <w:bottom w:val="none" w:sz="0" w:space="0" w:color="auto"/>
        <w:right w:val="none" w:sz="0" w:space="0" w:color="auto"/>
      </w:divBdr>
    </w:div>
    <w:div w:id="748622170">
      <w:bodyDiv w:val="1"/>
      <w:marLeft w:val="0"/>
      <w:marRight w:val="0"/>
      <w:marTop w:val="0"/>
      <w:marBottom w:val="0"/>
      <w:divBdr>
        <w:top w:val="none" w:sz="0" w:space="0" w:color="auto"/>
        <w:left w:val="none" w:sz="0" w:space="0" w:color="auto"/>
        <w:bottom w:val="none" w:sz="0" w:space="0" w:color="auto"/>
        <w:right w:val="none" w:sz="0" w:space="0" w:color="auto"/>
      </w:divBdr>
    </w:div>
    <w:div w:id="748770436">
      <w:bodyDiv w:val="1"/>
      <w:marLeft w:val="0"/>
      <w:marRight w:val="0"/>
      <w:marTop w:val="0"/>
      <w:marBottom w:val="0"/>
      <w:divBdr>
        <w:top w:val="none" w:sz="0" w:space="0" w:color="auto"/>
        <w:left w:val="none" w:sz="0" w:space="0" w:color="auto"/>
        <w:bottom w:val="none" w:sz="0" w:space="0" w:color="auto"/>
        <w:right w:val="none" w:sz="0" w:space="0" w:color="auto"/>
      </w:divBdr>
    </w:div>
    <w:div w:id="748965805">
      <w:bodyDiv w:val="1"/>
      <w:marLeft w:val="0"/>
      <w:marRight w:val="0"/>
      <w:marTop w:val="0"/>
      <w:marBottom w:val="0"/>
      <w:divBdr>
        <w:top w:val="none" w:sz="0" w:space="0" w:color="auto"/>
        <w:left w:val="none" w:sz="0" w:space="0" w:color="auto"/>
        <w:bottom w:val="none" w:sz="0" w:space="0" w:color="auto"/>
        <w:right w:val="none" w:sz="0" w:space="0" w:color="auto"/>
      </w:divBdr>
    </w:div>
    <w:div w:id="750662176">
      <w:bodyDiv w:val="1"/>
      <w:marLeft w:val="0"/>
      <w:marRight w:val="0"/>
      <w:marTop w:val="0"/>
      <w:marBottom w:val="0"/>
      <w:divBdr>
        <w:top w:val="none" w:sz="0" w:space="0" w:color="auto"/>
        <w:left w:val="none" w:sz="0" w:space="0" w:color="auto"/>
        <w:bottom w:val="none" w:sz="0" w:space="0" w:color="auto"/>
        <w:right w:val="none" w:sz="0" w:space="0" w:color="auto"/>
      </w:divBdr>
    </w:div>
    <w:div w:id="751900400">
      <w:bodyDiv w:val="1"/>
      <w:marLeft w:val="0"/>
      <w:marRight w:val="0"/>
      <w:marTop w:val="0"/>
      <w:marBottom w:val="0"/>
      <w:divBdr>
        <w:top w:val="none" w:sz="0" w:space="0" w:color="auto"/>
        <w:left w:val="none" w:sz="0" w:space="0" w:color="auto"/>
        <w:bottom w:val="none" w:sz="0" w:space="0" w:color="auto"/>
        <w:right w:val="none" w:sz="0" w:space="0" w:color="auto"/>
      </w:divBdr>
    </w:div>
    <w:div w:id="751973584">
      <w:bodyDiv w:val="1"/>
      <w:marLeft w:val="0"/>
      <w:marRight w:val="0"/>
      <w:marTop w:val="0"/>
      <w:marBottom w:val="0"/>
      <w:divBdr>
        <w:top w:val="none" w:sz="0" w:space="0" w:color="auto"/>
        <w:left w:val="none" w:sz="0" w:space="0" w:color="auto"/>
        <w:bottom w:val="none" w:sz="0" w:space="0" w:color="auto"/>
        <w:right w:val="none" w:sz="0" w:space="0" w:color="auto"/>
      </w:divBdr>
    </w:div>
    <w:div w:id="752162515">
      <w:bodyDiv w:val="1"/>
      <w:marLeft w:val="0"/>
      <w:marRight w:val="0"/>
      <w:marTop w:val="0"/>
      <w:marBottom w:val="0"/>
      <w:divBdr>
        <w:top w:val="none" w:sz="0" w:space="0" w:color="auto"/>
        <w:left w:val="none" w:sz="0" w:space="0" w:color="auto"/>
        <w:bottom w:val="none" w:sz="0" w:space="0" w:color="auto"/>
        <w:right w:val="none" w:sz="0" w:space="0" w:color="auto"/>
      </w:divBdr>
    </w:div>
    <w:div w:id="754791366">
      <w:bodyDiv w:val="1"/>
      <w:marLeft w:val="0"/>
      <w:marRight w:val="0"/>
      <w:marTop w:val="0"/>
      <w:marBottom w:val="0"/>
      <w:divBdr>
        <w:top w:val="none" w:sz="0" w:space="0" w:color="auto"/>
        <w:left w:val="none" w:sz="0" w:space="0" w:color="auto"/>
        <w:bottom w:val="none" w:sz="0" w:space="0" w:color="auto"/>
        <w:right w:val="none" w:sz="0" w:space="0" w:color="auto"/>
      </w:divBdr>
    </w:div>
    <w:div w:id="755252011">
      <w:bodyDiv w:val="1"/>
      <w:marLeft w:val="0"/>
      <w:marRight w:val="0"/>
      <w:marTop w:val="0"/>
      <w:marBottom w:val="0"/>
      <w:divBdr>
        <w:top w:val="none" w:sz="0" w:space="0" w:color="auto"/>
        <w:left w:val="none" w:sz="0" w:space="0" w:color="auto"/>
        <w:bottom w:val="none" w:sz="0" w:space="0" w:color="auto"/>
        <w:right w:val="none" w:sz="0" w:space="0" w:color="auto"/>
      </w:divBdr>
    </w:div>
    <w:div w:id="758252851">
      <w:bodyDiv w:val="1"/>
      <w:marLeft w:val="0"/>
      <w:marRight w:val="0"/>
      <w:marTop w:val="0"/>
      <w:marBottom w:val="0"/>
      <w:divBdr>
        <w:top w:val="none" w:sz="0" w:space="0" w:color="auto"/>
        <w:left w:val="none" w:sz="0" w:space="0" w:color="auto"/>
        <w:bottom w:val="none" w:sz="0" w:space="0" w:color="auto"/>
        <w:right w:val="none" w:sz="0" w:space="0" w:color="auto"/>
      </w:divBdr>
    </w:div>
    <w:div w:id="763646671">
      <w:bodyDiv w:val="1"/>
      <w:marLeft w:val="0"/>
      <w:marRight w:val="0"/>
      <w:marTop w:val="0"/>
      <w:marBottom w:val="0"/>
      <w:divBdr>
        <w:top w:val="none" w:sz="0" w:space="0" w:color="auto"/>
        <w:left w:val="none" w:sz="0" w:space="0" w:color="auto"/>
        <w:bottom w:val="none" w:sz="0" w:space="0" w:color="auto"/>
        <w:right w:val="none" w:sz="0" w:space="0" w:color="auto"/>
      </w:divBdr>
    </w:div>
    <w:div w:id="764114220">
      <w:bodyDiv w:val="1"/>
      <w:marLeft w:val="0"/>
      <w:marRight w:val="0"/>
      <w:marTop w:val="0"/>
      <w:marBottom w:val="0"/>
      <w:divBdr>
        <w:top w:val="none" w:sz="0" w:space="0" w:color="auto"/>
        <w:left w:val="none" w:sz="0" w:space="0" w:color="auto"/>
        <w:bottom w:val="none" w:sz="0" w:space="0" w:color="auto"/>
        <w:right w:val="none" w:sz="0" w:space="0" w:color="auto"/>
      </w:divBdr>
    </w:div>
    <w:div w:id="765269940">
      <w:bodyDiv w:val="1"/>
      <w:marLeft w:val="0"/>
      <w:marRight w:val="0"/>
      <w:marTop w:val="0"/>
      <w:marBottom w:val="0"/>
      <w:divBdr>
        <w:top w:val="none" w:sz="0" w:space="0" w:color="auto"/>
        <w:left w:val="none" w:sz="0" w:space="0" w:color="auto"/>
        <w:bottom w:val="none" w:sz="0" w:space="0" w:color="auto"/>
        <w:right w:val="none" w:sz="0" w:space="0" w:color="auto"/>
      </w:divBdr>
    </w:div>
    <w:div w:id="765611934">
      <w:bodyDiv w:val="1"/>
      <w:marLeft w:val="0"/>
      <w:marRight w:val="0"/>
      <w:marTop w:val="0"/>
      <w:marBottom w:val="0"/>
      <w:divBdr>
        <w:top w:val="none" w:sz="0" w:space="0" w:color="auto"/>
        <w:left w:val="none" w:sz="0" w:space="0" w:color="auto"/>
        <w:bottom w:val="none" w:sz="0" w:space="0" w:color="auto"/>
        <w:right w:val="none" w:sz="0" w:space="0" w:color="auto"/>
      </w:divBdr>
    </w:div>
    <w:div w:id="766342157">
      <w:bodyDiv w:val="1"/>
      <w:marLeft w:val="0"/>
      <w:marRight w:val="0"/>
      <w:marTop w:val="0"/>
      <w:marBottom w:val="0"/>
      <w:divBdr>
        <w:top w:val="none" w:sz="0" w:space="0" w:color="auto"/>
        <w:left w:val="none" w:sz="0" w:space="0" w:color="auto"/>
        <w:bottom w:val="none" w:sz="0" w:space="0" w:color="auto"/>
        <w:right w:val="none" w:sz="0" w:space="0" w:color="auto"/>
      </w:divBdr>
    </w:div>
    <w:div w:id="769394328">
      <w:bodyDiv w:val="1"/>
      <w:marLeft w:val="0"/>
      <w:marRight w:val="0"/>
      <w:marTop w:val="0"/>
      <w:marBottom w:val="0"/>
      <w:divBdr>
        <w:top w:val="none" w:sz="0" w:space="0" w:color="auto"/>
        <w:left w:val="none" w:sz="0" w:space="0" w:color="auto"/>
        <w:bottom w:val="none" w:sz="0" w:space="0" w:color="auto"/>
        <w:right w:val="none" w:sz="0" w:space="0" w:color="auto"/>
      </w:divBdr>
    </w:div>
    <w:div w:id="770275637">
      <w:bodyDiv w:val="1"/>
      <w:marLeft w:val="0"/>
      <w:marRight w:val="0"/>
      <w:marTop w:val="0"/>
      <w:marBottom w:val="0"/>
      <w:divBdr>
        <w:top w:val="none" w:sz="0" w:space="0" w:color="auto"/>
        <w:left w:val="none" w:sz="0" w:space="0" w:color="auto"/>
        <w:bottom w:val="none" w:sz="0" w:space="0" w:color="auto"/>
        <w:right w:val="none" w:sz="0" w:space="0" w:color="auto"/>
      </w:divBdr>
    </w:div>
    <w:div w:id="770590754">
      <w:bodyDiv w:val="1"/>
      <w:marLeft w:val="0"/>
      <w:marRight w:val="0"/>
      <w:marTop w:val="0"/>
      <w:marBottom w:val="0"/>
      <w:divBdr>
        <w:top w:val="none" w:sz="0" w:space="0" w:color="auto"/>
        <w:left w:val="none" w:sz="0" w:space="0" w:color="auto"/>
        <w:bottom w:val="none" w:sz="0" w:space="0" w:color="auto"/>
        <w:right w:val="none" w:sz="0" w:space="0" w:color="auto"/>
      </w:divBdr>
    </w:div>
    <w:div w:id="771971605">
      <w:bodyDiv w:val="1"/>
      <w:marLeft w:val="0"/>
      <w:marRight w:val="0"/>
      <w:marTop w:val="0"/>
      <w:marBottom w:val="0"/>
      <w:divBdr>
        <w:top w:val="none" w:sz="0" w:space="0" w:color="auto"/>
        <w:left w:val="none" w:sz="0" w:space="0" w:color="auto"/>
        <w:bottom w:val="none" w:sz="0" w:space="0" w:color="auto"/>
        <w:right w:val="none" w:sz="0" w:space="0" w:color="auto"/>
      </w:divBdr>
    </w:div>
    <w:div w:id="772821771">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3869367">
      <w:bodyDiv w:val="1"/>
      <w:marLeft w:val="0"/>
      <w:marRight w:val="0"/>
      <w:marTop w:val="0"/>
      <w:marBottom w:val="0"/>
      <w:divBdr>
        <w:top w:val="none" w:sz="0" w:space="0" w:color="auto"/>
        <w:left w:val="none" w:sz="0" w:space="0" w:color="auto"/>
        <w:bottom w:val="none" w:sz="0" w:space="0" w:color="auto"/>
        <w:right w:val="none" w:sz="0" w:space="0" w:color="auto"/>
      </w:divBdr>
    </w:div>
    <w:div w:id="774639488">
      <w:bodyDiv w:val="1"/>
      <w:marLeft w:val="0"/>
      <w:marRight w:val="0"/>
      <w:marTop w:val="0"/>
      <w:marBottom w:val="0"/>
      <w:divBdr>
        <w:top w:val="none" w:sz="0" w:space="0" w:color="auto"/>
        <w:left w:val="none" w:sz="0" w:space="0" w:color="auto"/>
        <w:bottom w:val="none" w:sz="0" w:space="0" w:color="auto"/>
        <w:right w:val="none" w:sz="0" w:space="0" w:color="auto"/>
      </w:divBdr>
    </w:div>
    <w:div w:id="774788641">
      <w:bodyDiv w:val="1"/>
      <w:marLeft w:val="0"/>
      <w:marRight w:val="0"/>
      <w:marTop w:val="0"/>
      <w:marBottom w:val="0"/>
      <w:divBdr>
        <w:top w:val="none" w:sz="0" w:space="0" w:color="auto"/>
        <w:left w:val="none" w:sz="0" w:space="0" w:color="auto"/>
        <w:bottom w:val="none" w:sz="0" w:space="0" w:color="auto"/>
        <w:right w:val="none" w:sz="0" w:space="0" w:color="auto"/>
      </w:divBdr>
    </w:div>
    <w:div w:id="775251675">
      <w:bodyDiv w:val="1"/>
      <w:marLeft w:val="0"/>
      <w:marRight w:val="0"/>
      <w:marTop w:val="0"/>
      <w:marBottom w:val="0"/>
      <w:divBdr>
        <w:top w:val="none" w:sz="0" w:space="0" w:color="auto"/>
        <w:left w:val="none" w:sz="0" w:space="0" w:color="auto"/>
        <w:bottom w:val="none" w:sz="0" w:space="0" w:color="auto"/>
        <w:right w:val="none" w:sz="0" w:space="0" w:color="auto"/>
      </w:divBdr>
    </w:div>
    <w:div w:id="778531586">
      <w:bodyDiv w:val="1"/>
      <w:marLeft w:val="0"/>
      <w:marRight w:val="0"/>
      <w:marTop w:val="0"/>
      <w:marBottom w:val="0"/>
      <w:divBdr>
        <w:top w:val="none" w:sz="0" w:space="0" w:color="auto"/>
        <w:left w:val="none" w:sz="0" w:space="0" w:color="auto"/>
        <w:bottom w:val="none" w:sz="0" w:space="0" w:color="auto"/>
        <w:right w:val="none" w:sz="0" w:space="0" w:color="auto"/>
      </w:divBdr>
    </w:div>
    <w:div w:id="779764178">
      <w:bodyDiv w:val="1"/>
      <w:marLeft w:val="0"/>
      <w:marRight w:val="0"/>
      <w:marTop w:val="0"/>
      <w:marBottom w:val="0"/>
      <w:divBdr>
        <w:top w:val="none" w:sz="0" w:space="0" w:color="auto"/>
        <w:left w:val="none" w:sz="0" w:space="0" w:color="auto"/>
        <w:bottom w:val="none" w:sz="0" w:space="0" w:color="auto"/>
        <w:right w:val="none" w:sz="0" w:space="0" w:color="auto"/>
      </w:divBdr>
    </w:div>
    <w:div w:id="779840954">
      <w:bodyDiv w:val="1"/>
      <w:marLeft w:val="0"/>
      <w:marRight w:val="0"/>
      <w:marTop w:val="0"/>
      <w:marBottom w:val="0"/>
      <w:divBdr>
        <w:top w:val="none" w:sz="0" w:space="0" w:color="auto"/>
        <w:left w:val="none" w:sz="0" w:space="0" w:color="auto"/>
        <w:bottom w:val="none" w:sz="0" w:space="0" w:color="auto"/>
        <w:right w:val="none" w:sz="0" w:space="0" w:color="auto"/>
      </w:divBdr>
    </w:div>
    <w:div w:id="779910393">
      <w:bodyDiv w:val="1"/>
      <w:marLeft w:val="0"/>
      <w:marRight w:val="0"/>
      <w:marTop w:val="0"/>
      <w:marBottom w:val="0"/>
      <w:divBdr>
        <w:top w:val="none" w:sz="0" w:space="0" w:color="auto"/>
        <w:left w:val="none" w:sz="0" w:space="0" w:color="auto"/>
        <w:bottom w:val="none" w:sz="0" w:space="0" w:color="auto"/>
        <w:right w:val="none" w:sz="0" w:space="0" w:color="auto"/>
      </w:divBdr>
    </w:div>
    <w:div w:id="781264092">
      <w:bodyDiv w:val="1"/>
      <w:marLeft w:val="0"/>
      <w:marRight w:val="0"/>
      <w:marTop w:val="0"/>
      <w:marBottom w:val="0"/>
      <w:divBdr>
        <w:top w:val="none" w:sz="0" w:space="0" w:color="auto"/>
        <w:left w:val="none" w:sz="0" w:space="0" w:color="auto"/>
        <w:bottom w:val="none" w:sz="0" w:space="0" w:color="auto"/>
        <w:right w:val="none" w:sz="0" w:space="0" w:color="auto"/>
      </w:divBdr>
    </w:div>
    <w:div w:id="782967592">
      <w:bodyDiv w:val="1"/>
      <w:marLeft w:val="0"/>
      <w:marRight w:val="0"/>
      <w:marTop w:val="0"/>
      <w:marBottom w:val="0"/>
      <w:divBdr>
        <w:top w:val="none" w:sz="0" w:space="0" w:color="auto"/>
        <w:left w:val="none" w:sz="0" w:space="0" w:color="auto"/>
        <w:bottom w:val="none" w:sz="0" w:space="0" w:color="auto"/>
        <w:right w:val="none" w:sz="0" w:space="0" w:color="auto"/>
      </w:divBdr>
    </w:div>
    <w:div w:id="783579425">
      <w:bodyDiv w:val="1"/>
      <w:marLeft w:val="0"/>
      <w:marRight w:val="0"/>
      <w:marTop w:val="0"/>
      <w:marBottom w:val="0"/>
      <w:divBdr>
        <w:top w:val="none" w:sz="0" w:space="0" w:color="auto"/>
        <w:left w:val="none" w:sz="0" w:space="0" w:color="auto"/>
        <w:bottom w:val="none" w:sz="0" w:space="0" w:color="auto"/>
        <w:right w:val="none" w:sz="0" w:space="0" w:color="auto"/>
      </w:divBdr>
    </w:div>
    <w:div w:id="785779502">
      <w:bodyDiv w:val="1"/>
      <w:marLeft w:val="0"/>
      <w:marRight w:val="0"/>
      <w:marTop w:val="0"/>
      <w:marBottom w:val="0"/>
      <w:divBdr>
        <w:top w:val="none" w:sz="0" w:space="0" w:color="auto"/>
        <w:left w:val="none" w:sz="0" w:space="0" w:color="auto"/>
        <w:bottom w:val="none" w:sz="0" w:space="0" w:color="auto"/>
        <w:right w:val="none" w:sz="0" w:space="0" w:color="auto"/>
      </w:divBdr>
    </w:div>
    <w:div w:id="786049788">
      <w:bodyDiv w:val="1"/>
      <w:marLeft w:val="0"/>
      <w:marRight w:val="0"/>
      <w:marTop w:val="0"/>
      <w:marBottom w:val="0"/>
      <w:divBdr>
        <w:top w:val="none" w:sz="0" w:space="0" w:color="auto"/>
        <w:left w:val="none" w:sz="0" w:space="0" w:color="auto"/>
        <w:bottom w:val="none" w:sz="0" w:space="0" w:color="auto"/>
        <w:right w:val="none" w:sz="0" w:space="0" w:color="auto"/>
      </w:divBdr>
    </w:div>
    <w:div w:id="786050104">
      <w:bodyDiv w:val="1"/>
      <w:marLeft w:val="0"/>
      <w:marRight w:val="0"/>
      <w:marTop w:val="0"/>
      <w:marBottom w:val="0"/>
      <w:divBdr>
        <w:top w:val="none" w:sz="0" w:space="0" w:color="auto"/>
        <w:left w:val="none" w:sz="0" w:space="0" w:color="auto"/>
        <w:bottom w:val="none" w:sz="0" w:space="0" w:color="auto"/>
        <w:right w:val="none" w:sz="0" w:space="0" w:color="auto"/>
      </w:divBdr>
    </w:div>
    <w:div w:id="786201266">
      <w:bodyDiv w:val="1"/>
      <w:marLeft w:val="0"/>
      <w:marRight w:val="0"/>
      <w:marTop w:val="0"/>
      <w:marBottom w:val="0"/>
      <w:divBdr>
        <w:top w:val="none" w:sz="0" w:space="0" w:color="auto"/>
        <w:left w:val="none" w:sz="0" w:space="0" w:color="auto"/>
        <w:bottom w:val="none" w:sz="0" w:space="0" w:color="auto"/>
        <w:right w:val="none" w:sz="0" w:space="0" w:color="auto"/>
      </w:divBdr>
    </w:div>
    <w:div w:id="787818816">
      <w:bodyDiv w:val="1"/>
      <w:marLeft w:val="0"/>
      <w:marRight w:val="0"/>
      <w:marTop w:val="0"/>
      <w:marBottom w:val="0"/>
      <w:divBdr>
        <w:top w:val="none" w:sz="0" w:space="0" w:color="auto"/>
        <w:left w:val="none" w:sz="0" w:space="0" w:color="auto"/>
        <w:bottom w:val="none" w:sz="0" w:space="0" w:color="auto"/>
        <w:right w:val="none" w:sz="0" w:space="0" w:color="auto"/>
      </w:divBdr>
    </w:div>
    <w:div w:id="788667059">
      <w:bodyDiv w:val="1"/>
      <w:marLeft w:val="0"/>
      <w:marRight w:val="0"/>
      <w:marTop w:val="0"/>
      <w:marBottom w:val="0"/>
      <w:divBdr>
        <w:top w:val="none" w:sz="0" w:space="0" w:color="auto"/>
        <w:left w:val="none" w:sz="0" w:space="0" w:color="auto"/>
        <w:bottom w:val="none" w:sz="0" w:space="0" w:color="auto"/>
        <w:right w:val="none" w:sz="0" w:space="0" w:color="auto"/>
      </w:divBdr>
    </w:div>
    <w:div w:id="790365622">
      <w:bodyDiv w:val="1"/>
      <w:marLeft w:val="0"/>
      <w:marRight w:val="0"/>
      <w:marTop w:val="0"/>
      <w:marBottom w:val="0"/>
      <w:divBdr>
        <w:top w:val="none" w:sz="0" w:space="0" w:color="auto"/>
        <w:left w:val="none" w:sz="0" w:space="0" w:color="auto"/>
        <w:bottom w:val="none" w:sz="0" w:space="0" w:color="auto"/>
        <w:right w:val="none" w:sz="0" w:space="0" w:color="auto"/>
      </w:divBdr>
    </w:div>
    <w:div w:id="790830853">
      <w:bodyDiv w:val="1"/>
      <w:marLeft w:val="0"/>
      <w:marRight w:val="0"/>
      <w:marTop w:val="0"/>
      <w:marBottom w:val="0"/>
      <w:divBdr>
        <w:top w:val="none" w:sz="0" w:space="0" w:color="auto"/>
        <w:left w:val="none" w:sz="0" w:space="0" w:color="auto"/>
        <w:bottom w:val="none" w:sz="0" w:space="0" w:color="auto"/>
        <w:right w:val="none" w:sz="0" w:space="0" w:color="auto"/>
      </w:divBdr>
    </w:div>
    <w:div w:id="792401824">
      <w:bodyDiv w:val="1"/>
      <w:marLeft w:val="0"/>
      <w:marRight w:val="0"/>
      <w:marTop w:val="0"/>
      <w:marBottom w:val="0"/>
      <w:divBdr>
        <w:top w:val="none" w:sz="0" w:space="0" w:color="auto"/>
        <w:left w:val="none" w:sz="0" w:space="0" w:color="auto"/>
        <w:bottom w:val="none" w:sz="0" w:space="0" w:color="auto"/>
        <w:right w:val="none" w:sz="0" w:space="0" w:color="auto"/>
      </w:divBdr>
    </w:div>
    <w:div w:id="793863580">
      <w:bodyDiv w:val="1"/>
      <w:marLeft w:val="0"/>
      <w:marRight w:val="0"/>
      <w:marTop w:val="0"/>
      <w:marBottom w:val="0"/>
      <w:divBdr>
        <w:top w:val="none" w:sz="0" w:space="0" w:color="auto"/>
        <w:left w:val="none" w:sz="0" w:space="0" w:color="auto"/>
        <w:bottom w:val="none" w:sz="0" w:space="0" w:color="auto"/>
        <w:right w:val="none" w:sz="0" w:space="0" w:color="auto"/>
      </w:divBdr>
    </w:div>
    <w:div w:id="794837071">
      <w:bodyDiv w:val="1"/>
      <w:marLeft w:val="0"/>
      <w:marRight w:val="0"/>
      <w:marTop w:val="0"/>
      <w:marBottom w:val="0"/>
      <w:divBdr>
        <w:top w:val="none" w:sz="0" w:space="0" w:color="auto"/>
        <w:left w:val="none" w:sz="0" w:space="0" w:color="auto"/>
        <w:bottom w:val="none" w:sz="0" w:space="0" w:color="auto"/>
        <w:right w:val="none" w:sz="0" w:space="0" w:color="auto"/>
      </w:divBdr>
    </w:div>
    <w:div w:id="795636491">
      <w:bodyDiv w:val="1"/>
      <w:marLeft w:val="0"/>
      <w:marRight w:val="0"/>
      <w:marTop w:val="0"/>
      <w:marBottom w:val="0"/>
      <w:divBdr>
        <w:top w:val="none" w:sz="0" w:space="0" w:color="auto"/>
        <w:left w:val="none" w:sz="0" w:space="0" w:color="auto"/>
        <w:bottom w:val="none" w:sz="0" w:space="0" w:color="auto"/>
        <w:right w:val="none" w:sz="0" w:space="0" w:color="auto"/>
      </w:divBdr>
    </w:div>
    <w:div w:id="795755179">
      <w:bodyDiv w:val="1"/>
      <w:marLeft w:val="0"/>
      <w:marRight w:val="0"/>
      <w:marTop w:val="0"/>
      <w:marBottom w:val="0"/>
      <w:divBdr>
        <w:top w:val="none" w:sz="0" w:space="0" w:color="auto"/>
        <w:left w:val="none" w:sz="0" w:space="0" w:color="auto"/>
        <w:bottom w:val="none" w:sz="0" w:space="0" w:color="auto"/>
        <w:right w:val="none" w:sz="0" w:space="0" w:color="auto"/>
      </w:divBdr>
    </w:div>
    <w:div w:id="796534370">
      <w:bodyDiv w:val="1"/>
      <w:marLeft w:val="0"/>
      <w:marRight w:val="0"/>
      <w:marTop w:val="0"/>
      <w:marBottom w:val="0"/>
      <w:divBdr>
        <w:top w:val="none" w:sz="0" w:space="0" w:color="auto"/>
        <w:left w:val="none" w:sz="0" w:space="0" w:color="auto"/>
        <w:bottom w:val="none" w:sz="0" w:space="0" w:color="auto"/>
        <w:right w:val="none" w:sz="0" w:space="0" w:color="auto"/>
      </w:divBdr>
    </w:div>
    <w:div w:id="796870931">
      <w:bodyDiv w:val="1"/>
      <w:marLeft w:val="0"/>
      <w:marRight w:val="0"/>
      <w:marTop w:val="0"/>
      <w:marBottom w:val="0"/>
      <w:divBdr>
        <w:top w:val="none" w:sz="0" w:space="0" w:color="auto"/>
        <w:left w:val="none" w:sz="0" w:space="0" w:color="auto"/>
        <w:bottom w:val="none" w:sz="0" w:space="0" w:color="auto"/>
        <w:right w:val="none" w:sz="0" w:space="0" w:color="auto"/>
      </w:divBdr>
    </w:div>
    <w:div w:id="796989657">
      <w:bodyDiv w:val="1"/>
      <w:marLeft w:val="0"/>
      <w:marRight w:val="0"/>
      <w:marTop w:val="0"/>
      <w:marBottom w:val="0"/>
      <w:divBdr>
        <w:top w:val="none" w:sz="0" w:space="0" w:color="auto"/>
        <w:left w:val="none" w:sz="0" w:space="0" w:color="auto"/>
        <w:bottom w:val="none" w:sz="0" w:space="0" w:color="auto"/>
        <w:right w:val="none" w:sz="0" w:space="0" w:color="auto"/>
      </w:divBdr>
    </w:div>
    <w:div w:id="800417876">
      <w:bodyDiv w:val="1"/>
      <w:marLeft w:val="0"/>
      <w:marRight w:val="0"/>
      <w:marTop w:val="0"/>
      <w:marBottom w:val="0"/>
      <w:divBdr>
        <w:top w:val="none" w:sz="0" w:space="0" w:color="auto"/>
        <w:left w:val="none" w:sz="0" w:space="0" w:color="auto"/>
        <w:bottom w:val="none" w:sz="0" w:space="0" w:color="auto"/>
        <w:right w:val="none" w:sz="0" w:space="0" w:color="auto"/>
      </w:divBdr>
    </w:div>
    <w:div w:id="801578153">
      <w:bodyDiv w:val="1"/>
      <w:marLeft w:val="0"/>
      <w:marRight w:val="0"/>
      <w:marTop w:val="0"/>
      <w:marBottom w:val="0"/>
      <w:divBdr>
        <w:top w:val="none" w:sz="0" w:space="0" w:color="auto"/>
        <w:left w:val="none" w:sz="0" w:space="0" w:color="auto"/>
        <w:bottom w:val="none" w:sz="0" w:space="0" w:color="auto"/>
        <w:right w:val="none" w:sz="0" w:space="0" w:color="auto"/>
      </w:divBdr>
    </w:div>
    <w:div w:id="804617297">
      <w:bodyDiv w:val="1"/>
      <w:marLeft w:val="0"/>
      <w:marRight w:val="0"/>
      <w:marTop w:val="0"/>
      <w:marBottom w:val="0"/>
      <w:divBdr>
        <w:top w:val="none" w:sz="0" w:space="0" w:color="auto"/>
        <w:left w:val="none" w:sz="0" w:space="0" w:color="auto"/>
        <w:bottom w:val="none" w:sz="0" w:space="0" w:color="auto"/>
        <w:right w:val="none" w:sz="0" w:space="0" w:color="auto"/>
      </w:divBdr>
    </w:div>
    <w:div w:id="805200429">
      <w:bodyDiv w:val="1"/>
      <w:marLeft w:val="0"/>
      <w:marRight w:val="0"/>
      <w:marTop w:val="0"/>
      <w:marBottom w:val="0"/>
      <w:divBdr>
        <w:top w:val="none" w:sz="0" w:space="0" w:color="auto"/>
        <w:left w:val="none" w:sz="0" w:space="0" w:color="auto"/>
        <w:bottom w:val="none" w:sz="0" w:space="0" w:color="auto"/>
        <w:right w:val="none" w:sz="0" w:space="0" w:color="auto"/>
      </w:divBdr>
    </w:div>
    <w:div w:id="806512538">
      <w:bodyDiv w:val="1"/>
      <w:marLeft w:val="0"/>
      <w:marRight w:val="0"/>
      <w:marTop w:val="0"/>
      <w:marBottom w:val="0"/>
      <w:divBdr>
        <w:top w:val="none" w:sz="0" w:space="0" w:color="auto"/>
        <w:left w:val="none" w:sz="0" w:space="0" w:color="auto"/>
        <w:bottom w:val="none" w:sz="0" w:space="0" w:color="auto"/>
        <w:right w:val="none" w:sz="0" w:space="0" w:color="auto"/>
      </w:divBdr>
    </w:div>
    <w:div w:id="807403557">
      <w:bodyDiv w:val="1"/>
      <w:marLeft w:val="0"/>
      <w:marRight w:val="0"/>
      <w:marTop w:val="0"/>
      <w:marBottom w:val="0"/>
      <w:divBdr>
        <w:top w:val="none" w:sz="0" w:space="0" w:color="auto"/>
        <w:left w:val="none" w:sz="0" w:space="0" w:color="auto"/>
        <w:bottom w:val="none" w:sz="0" w:space="0" w:color="auto"/>
        <w:right w:val="none" w:sz="0" w:space="0" w:color="auto"/>
      </w:divBdr>
    </w:div>
    <w:div w:id="808325250">
      <w:bodyDiv w:val="1"/>
      <w:marLeft w:val="0"/>
      <w:marRight w:val="0"/>
      <w:marTop w:val="0"/>
      <w:marBottom w:val="0"/>
      <w:divBdr>
        <w:top w:val="none" w:sz="0" w:space="0" w:color="auto"/>
        <w:left w:val="none" w:sz="0" w:space="0" w:color="auto"/>
        <w:bottom w:val="none" w:sz="0" w:space="0" w:color="auto"/>
        <w:right w:val="none" w:sz="0" w:space="0" w:color="auto"/>
      </w:divBdr>
    </w:div>
    <w:div w:id="808399655">
      <w:bodyDiv w:val="1"/>
      <w:marLeft w:val="0"/>
      <w:marRight w:val="0"/>
      <w:marTop w:val="0"/>
      <w:marBottom w:val="0"/>
      <w:divBdr>
        <w:top w:val="none" w:sz="0" w:space="0" w:color="auto"/>
        <w:left w:val="none" w:sz="0" w:space="0" w:color="auto"/>
        <w:bottom w:val="none" w:sz="0" w:space="0" w:color="auto"/>
        <w:right w:val="none" w:sz="0" w:space="0" w:color="auto"/>
      </w:divBdr>
    </w:div>
    <w:div w:id="808745668">
      <w:bodyDiv w:val="1"/>
      <w:marLeft w:val="0"/>
      <w:marRight w:val="0"/>
      <w:marTop w:val="0"/>
      <w:marBottom w:val="0"/>
      <w:divBdr>
        <w:top w:val="none" w:sz="0" w:space="0" w:color="auto"/>
        <w:left w:val="none" w:sz="0" w:space="0" w:color="auto"/>
        <w:bottom w:val="none" w:sz="0" w:space="0" w:color="auto"/>
        <w:right w:val="none" w:sz="0" w:space="0" w:color="auto"/>
      </w:divBdr>
    </w:div>
    <w:div w:id="811364254">
      <w:bodyDiv w:val="1"/>
      <w:marLeft w:val="0"/>
      <w:marRight w:val="0"/>
      <w:marTop w:val="0"/>
      <w:marBottom w:val="0"/>
      <w:divBdr>
        <w:top w:val="none" w:sz="0" w:space="0" w:color="auto"/>
        <w:left w:val="none" w:sz="0" w:space="0" w:color="auto"/>
        <w:bottom w:val="none" w:sz="0" w:space="0" w:color="auto"/>
        <w:right w:val="none" w:sz="0" w:space="0" w:color="auto"/>
      </w:divBdr>
    </w:div>
    <w:div w:id="811406173">
      <w:bodyDiv w:val="1"/>
      <w:marLeft w:val="0"/>
      <w:marRight w:val="0"/>
      <w:marTop w:val="0"/>
      <w:marBottom w:val="0"/>
      <w:divBdr>
        <w:top w:val="none" w:sz="0" w:space="0" w:color="auto"/>
        <w:left w:val="none" w:sz="0" w:space="0" w:color="auto"/>
        <w:bottom w:val="none" w:sz="0" w:space="0" w:color="auto"/>
        <w:right w:val="none" w:sz="0" w:space="0" w:color="auto"/>
      </w:divBdr>
    </w:div>
    <w:div w:id="815800856">
      <w:bodyDiv w:val="1"/>
      <w:marLeft w:val="0"/>
      <w:marRight w:val="0"/>
      <w:marTop w:val="0"/>
      <w:marBottom w:val="0"/>
      <w:divBdr>
        <w:top w:val="none" w:sz="0" w:space="0" w:color="auto"/>
        <w:left w:val="none" w:sz="0" w:space="0" w:color="auto"/>
        <w:bottom w:val="none" w:sz="0" w:space="0" w:color="auto"/>
        <w:right w:val="none" w:sz="0" w:space="0" w:color="auto"/>
      </w:divBdr>
    </w:div>
    <w:div w:id="816805379">
      <w:bodyDiv w:val="1"/>
      <w:marLeft w:val="0"/>
      <w:marRight w:val="0"/>
      <w:marTop w:val="0"/>
      <w:marBottom w:val="0"/>
      <w:divBdr>
        <w:top w:val="none" w:sz="0" w:space="0" w:color="auto"/>
        <w:left w:val="none" w:sz="0" w:space="0" w:color="auto"/>
        <w:bottom w:val="none" w:sz="0" w:space="0" w:color="auto"/>
        <w:right w:val="none" w:sz="0" w:space="0" w:color="auto"/>
      </w:divBdr>
    </w:div>
    <w:div w:id="817721297">
      <w:bodyDiv w:val="1"/>
      <w:marLeft w:val="0"/>
      <w:marRight w:val="0"/>
      <w:marTop w:val="0"/>
      <w:marBottom w:val="0"/>
      <w:divBdr>
        <w:top w:val="none" w:sz="0" w:space="0" w:color="auto"/>
        <w:left w:val="none" w:sz="0" w:space="0" w:color="auto"/>
        <w:bottom w:val="none" w:sz="0" w:space="0" w:color="auto"/>
        <w:right w:val="none" w:sz="0" w:space="0" w:color="auto"/>
      </w:divBdr>
    </w:div>
    <w:div w:id="817841828">
      <w:bodyDiv w:val="1"/>
      <w:marLeft w:val="0"/>
      <w:marRight w:val="0"/>
      <w:marTop w:val="0"/>
      <w:marBottom w:val="0"/>
      <w:divBdr>
        <w:top w:val="none" w:sz="0" w:space="0" w:color="auto"/>
        <w:left w:val="none" w:sz="0" w:space="0" w:color="auto"/>
        <w:bottom w:val="none" w:sz="0" w:space="0" w:color="auto"/>
        <w:right w:val="none" w:sz="0" w:space="0" w:color="auto"/>
      </w:divBdr>
    </w:div>
    <w:div w:id="818498970">
      <w:bodyDiv w:val="1"/>
      <w:marLeft w:val="0"/>
      <w:marRight w:val="0"/>
      <w:marTop w:val="0"/>
      <w:marBottom w:val="0"/>
      <w:divBdr>
        <w:top w:val="none" w:sz="0" w:space="0" w:color="auto"/>
        <w:left w:val="none" w:sz="0" w:space="0" w:color="auto"/>
        <w:bottom w:val="none" w:sz="0" w:space="0" w:color="auto"/>
        <w:right w:val="none" w:sz="0" w:space="0" w:color="auto"/>
      </w:divBdr>
    </w:div>
    <w:div w:id="821195607">
      <w:bodyDiv w:val="1"/>
      <w:marLeft w:val="0"/>
      <w:marRight w:val="0"/>
      <w:marTop w:val="0"/>
      <w:marBottom w:val="0"/>
      <w:divBdr>
        <w:top w:val="none" w:sz="0" w:space="0" w:color="auto"/>
        <w:left w:val="none" w:sz="0" w:space="0" w:color="auto"/>
        <w:bottom w:val="none" w:sz="0" w:space="0" w:color="auto"/>
        <w:right w:val="none" w:sz="0" w:space="0" w:color="auto"/>
      </w:divBdr>
    </w:div>
    <w:div w:id="821317346">
      <w:bodyDiv w:val="1"/>
      <w:marLeft w:val="0"/>
      <w:marRight w:val="0"/>
      <w:marTop w:val="0"/>
      <w:marBottom w:val="0"/>
      <w:divBdr>
        <w:top w:val="none" w:sz="0" w:space="0" w:color="auto"/>
        <w:left w:val="none" w:sz="0" w:space="0" w:color="auto"/>
        <w:bottom w:val="none" w:sz="0" w:space="0" w:color="auto"/>
        <w:right w:val="none" w:sz="0" w:space="0" w:color="auto"/>
      </w:divBdr>
    </w:div>
    <w:div w:id="822820624">
      <w:bodyDiv w:val="1"/>
      <w:marLeft w:val="0"/>
      <w:marRight w:val="0"/>
      <w:marTop w:val="0"/>
      <w:marBottom w:val="0"/>
      <w:divBdr>
        <w:top w:val="none" w:sz="0" w:space="0" w:color="auto"/>
        <w:left w:val="none" w:sz="0" w:space="0" w:color="auto"/>
        <w:bottom w:val="none" w:sz="0" w:space="0" w:color="auto"/>
        <w:right w:val="none" w:sz="0" w:space="0" w:color="auto"/>
      </w:divBdr>
    </w:div>
    <w:div w:id="823202810">
      <w:bodyDiv w:val="1"/>
      <w:marLeft w:val="0"/>
      <w:marRight w:val="0"/>
      <w:marTop w:val="0"/>
      <w:marBottom w:val="0"/>
      <w:divBdr>
        <w:top w:val="none" w:sz="0" w:space="0" w:color="auto"/>
        <w:left w:val="none" w:sz="0" w:space="0" w:color="auto"/>
        <w:bottom w:val="none" w:sz="0" w:space="0" w:color="auto"/>
        <w:right w:val="none" w:sz="0" w:space="0" w:color="auto"/>
      </w:divBdr>
    </w:div>
    <w:div w:id="825627380">
      <w:bodyDiv w:val="1"/>
      <w:marLeft w:val="0"/>
      <w:marRight w:val="0"/>
      <w:marTop w:val="0"/>
      <w:marBottom w:val="0"/>
      <w:divBdr>
        <w:top w:val="none" w:sz="0" w:space="0" w:color="auto"/>
        <w:left w:val="none" w:sz="0" w:space="0" w:color="auto"/>
        <w:bottom w:val="none" w:sz="0" w:space="0" w:color="auto"/>
        <w:right w:val="none" w:sz="0" w:space="0" w:color="auto"/>
      </w:divBdr>
    </w:div>
    <w:div w:id="826244336">
      <w:bodyDiv w:val="1"/>
      <w:marLeft w:val="0"/>
      <w:marRight w:val="0"/>
      <w:marTop w:val="0"/>
      <w:marBottom w:val="0"/>
      <w:divBdr>
        <w:top w:val="none" w:sz="0" w:space="0" w:color="auto"/>
        <w:left w:val="none" w:sz="0" w:space="0" w:color="auto"/>
        <w:bottom w:val="none" w:sz="0" w:space="0" w:color="auto"/>
        <w:right w:val="none" w:sz="0" w:space="0" w:color="auto"/>
      </w:divBdr>
    </w:div>
    <w:div w:id="826435641">
      <w:bodyDiv w:val="1"/>
      <w:marLeft w:val="0"/>
      <w:marRight w:val="0"/>
      <w:marTop w:val="0"/>
      <w:marBottom w:val="0"/>
      <w:divBdr>
        <w:top w:val="none" w:sz="0" w:space="0" w:color="auto"/>
        <w:left w:val="none" w:sz="0" w:space="0" w:color="auto"/>
        <w:bottom w:val="none" w:sz="0" w:space="0" w:color="auto"/>
        <w:right w:val="none" w:sz="0" w:space="0" w:color="auto"/>
      </w:divBdr>
    </w:div>
    <w:div w:id="826484316">
      <w:bodyDiv w:val="1"/>
      <w:marLeft w:val="0"/>
      <w:marRight w:val="0"/>
      <w:marTop w:val="0"/>
      <w:marBottom w:val="0"/>
      <w:divBdr>
        <w:top w:val="none" w:sz="0" w:space="0" w:color="auto"/>
        <w:left w:val="none" w:sz="0" w:space="0" w:color="auto"/>
        <w:bottom w:val="none" w:sz="0" w:space="0" w:color="auto"/>
        <w:right w:val="none" w:sz="0" w:space="0" w:color="auto"/>
      </w:divBdr>
    </w:div>
    <w:div w:id="828399663">
      <w:bodyDiv w:val="1"/>
      <w:marLeft w:val="0"/>
      <w:marRight w:val="0"/>
      <w:marTop w:val="0"/>
      <w:marBottom w:val="0"/>
      <w:divBdr>
        <w:top w:val="none" w:sz="0" w:space="0" w:color="auto"/>
        <w:left w:val="none" w:sz="0" w:space="0" w:color="auto"/>
        <w:bottom w:val="none" w:sz="0" w:space="0" w:color="auto"/>
        <w:right w:val="none" w:sz="0" w:space="0" w:color="auto"/>
      </w:divBdr>
    </w:div>
    <w:div w:id="828596118">
      <w:bodyDiv w:val="1"/>
      <w:marLeft w:val="0"/>
      <w:marRight w:val="0"/>
      <w:marTop w:val="0"/>
      <w:marBottom w:val="0"/>
      <w:divBdr>
        <w:top w:val="none" w:sz="0" w:space="0" w:color="auto"/>
        <w:left w:val="none" w:sz="0" w:space="0" w:color="auto"/>
        <w:bottom w:val="none" w:sz="0" w:space="0" w:color="auto"/>
        <w:right w:val="none" w:sz="0" w:space="0" w:color="auto"/>
      </w:divBdr>
    </w:div>
    <w:div w:id="830485503">
      <w:bodyDiv w:val="1"/>
      <w:marLeft w:val="0"/>
      <w:marRight w:val="0"/>
      <w:marTop w:val="0"/>
      <w:marBottom w:val="0"/>
      <w:divBdr>
        <w:top w:val="none" w:sz="0" w:space="0" w:color="auto"/>
        <w:left w:val="none" w:sz="0" w:space="0" w:color="auto"/>
        <w:bottom w:val="none" w:sz="0" w:space="0" w:color="auto"/>
        <w:right w:val="none" w:sz="0" w:space="0" w:color="auto"/>
      </w:divBdr>
    </w:div>
    <w:div w:id="833684213">
      <w:bodyDiv w:val="1"/>
      <w:marLeft w:val="0"/>
      <w:marRight w:val="0"/>
      <w:marTop w:val="0"/>
      <w:marBottom w:val="0"/>
      <w:divBdr>
        <w:top w:val="none" w:sz="0" w:space="0" w:color="auto"/>
        <w:left w:val="none" w:sz="0" w:space="0" w:color="auto"/>
        <w:bottom w:val="none" w:sz="0" w:space="0" w:color="auto"/>
        <w:right w:val="none" w:sz="0" w:space="0" w:color="auto"/>
      </w:divBdr>
    </w:div>
    <w:div w:id="834422845">
      <w:bodyDiv w:val="1"/>
      <w:marLeft w:val="0"/>
      <w:marRight w:val="0"/>
      <w:marTop w:val="0"/>
      <w:marBottom w:val="0"/>
      <w:divBdr>
        <w:top w:val="none" w:sz="0" w:space="0" w:color="auto"/>
        <w:left w:val="none" w:sz="0" w:space="0" w:color="auto"/>
        <w:bottom w:val="none" w:sz="0" w:space="0" w:color="auto"/>
        <w:right w:val="none" w:sz="0" w:space="0" w:color="auto"/>
      </w:divBdr>
    </w:div>
    <w:div w:id="835457315">
      <w:bodyDiv w:val="1"/>
      <w:marLeft w:val="0"/>
      <w:marRight w:val="0"/>
      <w:marTop w:val="0"/>
      <w:marBottom w:val="0"/>
      <w:divBdr>
        <w:top w:val="none" w:sz="0" w:space="0" w:color="auto"/>
        <w:left w:val="none" w:sz="0" w:space="0" w:color="auto"/>
        <w:bottom w:val="none" w:sz="0" w:space="0" w:color="auto"/>
        <w:right w:val="none" w:sz="0" w:space="0" w:color="auto"/>
      </w:divBdr>
    </w:div>
    <w:div w:id="835463472">
      <w:bodyDiv w:val="1"/>
      <w:marLeft w:val="0"/>
      <w:marRight w:val="0"/>
      <w:marTop w:val="0"/>
      <w:marBottom w:val="0"/>
      <w:divBdr>
        <w:top w:val="none" w:sz="0" w:space="0" w:color="auto"/>
        <w:left w:val="none" w:sz="0" w:space="0" w:color="auto"/>
        <w:bottom w:val="none" w:sz="0" w:space="0" w:color="auto"/>
        <w:right w:val="none" w:sz="0" w:space="0" w:color="auto"/>
      </w:divBdr>
    </w:div>
    <w:div w:id="835650564">
      <w:bodyDiv w:val="1"/>
      <w:marLeft w:val="0"/>
      <w:marRight w:val="0"/>
      <w:marTop w:val="0"/>
      <w:marBottom w:val="0"/>
      <w:divBdr>
        <w:top w:val="none" w:sz="0" w:space="0" w:color="auto"/>
        <w:left w:val="none" w:sz="0" w:space="0" w:color="auto"/>
        <w:bottom w:val="none" w:sz="0" w:space="0" w:color="auto"/>
        <w:right w:val="none" w:sz="0" w:space="0" w:color="auto"/>
      </w:divBdr>
    </w:div>
    <w:div w:id="835650939">
      <w:bodyDiv w:val="1"/>
      <w:marLeft w:val="0"/>
      <w:marRight w:val="0"/>
      <w:marTop w:val="0"/>
      <w:marBottom w:val="0"/>
      <w:divBdr>
        <w:top w:val="none" w:sz="0" w:space="0" w:color="auto"/>
        <w:left w:val="none" w:sz="0" w:space="0" w:color="auto"/>
        <w:bottom w:val="none" w:sz="0" w:space="0" w:color="auto"/>
        <w:right w:val="none" w:sz="0" w:space="0" w:color="auto"/>
      </w:divBdr>
    </w:div>
    <w:div w:id="836195154">
      <w:bodyDiv w:val="1"/>
      <w:marLeft w:val="0"/>
      <w:marRight w:val="0"/>
      <w:marTop w:val="0"/>
      <w:marBottom w:val="0"/>
      <w:divBdr>
        <w:top w:val="none" w:sz="0" w:space="0" w:color="auto"/>
        <w:left w:val="none" w:sz="0" w:space="0" w:color="auto"/>
        <w:bottom w:val="none" w:sz="0" w:space="0" w:color="auto"/>
        <w:right w:val="none" w:sz="0" w:space="0" w:color="auto"/>
      </w:divBdr>
    </w:div>
    <w:div w:id="837035409">
      <w:bodyDiv w:val="1"/>
      <w:marLeft w:val="0"/>
      <w:marRight w:val="0"/>
      <w:marTop w:val="0"/>
      <w:marBottom w:val="0"/>
      <w:divBdr>
        <w:top w:val="none" w:sz="0" w:space="0" w:color="auto"/>
        <w:left w:val="none" w:sz="0" w:space="0" w:color="auto"/>
        <w:bottom w:val="none" w:sz="0" w:space="0" w:color="auto"/>
        <w:right w:val="none" w:sz="0" w:space="0" w:color="auto"/>
      </w:divBdr>
    </w:div>
    <w:div w:id="840438231">
      <w:bodyDiv w:val="1"/>
      <w:marLeft w:val="0"/>
      <w:marRight w:val="0"/>
      <w:marTop w:val="0"/>
      <w:marBottom w:val="0"/>
      <w:divBdr>
        <w:top w:val="none" w:sz="0" w:space="0" w:color="auto"/>
        <w:left w:val="none" w:sz="0" w:space="0" w:color="auto"/>
        <w:bottom w:val="none" w:sz="0" w:space="0" w:color="auto"/>
        <w:right w:val="none" w:sz="0" w:space="0" w:color="auto"/>
      </w:divBdr>
    </w:div>
    <w:div w:id="840854289">
      <w:bodyDiv w:val="1"/>
      <w:marLeft w:val="0"/>
      <w:marRight w:val="0"/>
      <w:marTop w:val="0"/>
      <w:marBottom w:val="0"/>
      <w:divBdr>
        <w:top w:val="none" w:sz="0" w:space="0" w:color="auto"/>
        <w:left w:val="none" w:sz="0" w:space="0" w:color="auto"/>
        <w:bottom w:val="none" w:sz="0" w:space="0" w:color="auto"/>
        <w:right w:val="none" w:sz="0" w:space="0" w:color="auto"/>
      </w:divBdr>
    </w:div>
    <w:div w:id="841360989">
      <w:bodyDiv w:val="1"/>
      <w:marLeft w:val="0"/>
      <w:marRight w:val="0"/>
      <w:marTop w:val="0"/>
      <w:marBottom w:val="0"/>
      <w:divBdr>
        <w:top w:val="none" w:sz="0" w:space="0" w:color="auto"/>
        <w:left w:val="none" w:sz="0" w:space="0" w:color="auto"/>
        <w:bottom w:val="none" w:sz="0" w:space="0" w:color="auto"/>
        <w:right w:val="none" w:sz="0" w:space="0" w:color="auto"/>
      </w:divBdr>
    </w:div>
    <w:div w:id="843664336">
      <w:bodyDiv w:val="1"/>
      <w:marLeft w:val="0"/>
      <w:marRight w:val="0"/>
      <w:marTop w:val="0"/>
      <w:marBottom w:val="0"/>
      <w:divBdr>
        <w:top w:val="none" w:sz="0" w:space="0" w:color="auto"/>
        <w:left w:val="none" w:sz="0" w:space="0" w:color="auto"/>
        <w:bottom w:val="none" w:sz="0" w:space="0" w:color="auto"/>
        <w:right w:val="none" w:sz="0" w:space="0" w:color="auto"/>
      </w:divBdr>
    </w:div>
    <w:div w:id="845747272">
      <w:bodyDiv w:val="1"/>
      <w:marLeft w:val="0"/>
      <w:marRight w:val="0"/>
      <w:marTop w:val="0"/>
      <w:marBottom w:val="0"/>
      <w:divBdr>
        <w:top w:val="none" w:sz="0" w:space="0" w:color="auto"/>
        <w:left w:val="none" w:sz="0" w:space="0" w:color="auto"/>
        <w:bottom w:val="none" w:sz="0" w:space="0" w:color="auto"/>
        <w:right w:val="none" w:sz="0" w:space="0" w:color="auto"/>
      </w:divBdr>
    </w:div>
    <w:div w:id="846018232">
      <w:bodyDiv w:val="1"/>
      <w:marLeft w:val="0"/>
      <w:marRight w:val="0"/>
      <w:marTop w:val="0"/>
      <w:marBottom w:val="0"/>
      <w:divBdr>
        <w:top w:val="none" w:sz="0" w:space="0" w:color="auto"/>
        <w:left w:val="none" w:sz="0" w:space="0" w:color="auto"/>
        <w:bottom w:val="none" w:sz="0" w:space="0" w:color="auto"/>
        <w:right w:val="none" w:sz="0" w:space="0" w:color="auto"/>
      </w:divBdr>
    </w:div>
    <w:div w:id="848329538">
      <w:bodyDiv w:val="1"/>
      <w:marLeft w:val="0"/>
      <w:marRight w:val="0"/>
      <w:marTop w:val="0"/>
      <w:marBottom w:val="0"/>
      <w:divBdr>
        <w:top w:val="none" w:sz="0" w:space="0" w:color="auto"/>
        <w:left w:val="none" w:sz="0" w:space="0" w:color="auto"/>
        <w:bottom w:val="none" w:sz="0" w:space="0" w:color="auto"/>
        <w:right w:val="none" w:sz="0" w:space="0" w:color="auto"/>
      </w:divBdr>
    </w:div>
    <w:div w:id="850031572">
      <w:bodyDiv w:val="1"/>
      <w:marLeft w:val="0"/>
      <w:marRight w:val="0"/>
      <w:marTop w:val="0"/>
      <w:marBottom w:val="0"/>
      <w:divBdr>
        <w:top w:val="none" w:sz="0" w:space="0" w:color="auto"/>
        <w:left w:val="none" w:sz="0" w:space="0" w:color="auto"/>
        <w:bottom w:val="none" w:sz="0" w:space="0" w:color="auto"/>
        <w:right w:val="none" w:sz="0" w:space="0" w:color="auto"/>
      </w:divBdr>
    </w:div>
    <w:div w:id="850218738">
      <w:bodyDiv w:val="1"/>
      <w:marLeft w:val="0"/>
      <w:marRight w:val="0"/>
      <w:marTop w:val="0"/>
      <w:marBottom w:val="0"/>
      <w:divBdr>
        <w:top w:val="none" w:sz="0" w:space="0" w:color="auto"/>
        <w:left w:val="none" w:sz="0" w:space="0" w:color="auto"/>
        <w:bottom w:val="none" w:sz="0" w:space="0" w:color="auto"/>
        <w:right w:val="none" w:sz="0" w:space="0" w:color="auto"/>
      </w:divBdr>
    </w:div>
    <w:div w:id="851183332">
      <w:bodyDiv w:val="1"/>
      <w:marLeft w:val="0"/>
      <w:marRight w:val="0"/>
      <w:marTop w:val="0"/>
      <w:marBottom w:val="0"/>
      <w:divBdr>
        <w:top w:val="none" w:sz="0" w:space="0" w:color="auto"/>
        <w:left w:val="none" w:sz="0" w:space="0" w:color="auto"/>
        <w:bottom w:val="none" w:sz="0" w:space="0" w:color="auto"/>
        <w:right w:val="none" w:sz="0" w:space="0" w:color="auto"/>
      </w:divBdr>
    </w:div>
    <w:div w:id="854148296">
      <w:bodyDiv w:val="1"/>
      <w:marLeft w:val="0"/>
      <w:marRight w:val="0"/>
      <w:marTop w:val="0"/>
      <w:marBottom w:val="0"/>
      <w:divBdr>
        <w:top w:val="none" w:sz="0" w:space="0" w:color="auto"/>
        <w:left w:val="none" w:sz="0" w:space="0" w:color="auto"/>
        <w:bottom w:val="none" w:sz="0" w:space="0" w:color="auto"/>
        <w:right w:val="none" w:sz="0" w:space="0" w:color="auto"/>
      </w:divBdr>
    </w:div>
    <w:div w:id="855389490">
      <w:bodyDiv w:val="1"/>
      <w:marLeft w:val="0"/>
      <w:marRight w:val="0"/>
      <w:marTop w:val="0"/>
      <w:marBottom w:val="0"/>
      <w:divBdr>
        <w:top w:val="none" w:sz="0" w:space="0" w:color="auto"/>
        <w:left w:val="none" w:sz="0" w:space="0" w:color="auto"/>
        <w:bottom w:val="none" w:sz="0" w:space="0" w:color="auto"/>
        <w:right w:val="none" w:sz="0" w:space="0" w:color="auto"/>
      </w:divBdr>
    </w:div>
    <w:div w:id="856232316">
      <w:bodyDiv w:val="1"/>
      <w:marLeft w:val="0"/>
      <w:marRight w:val="0"/>
      <w:marTop w:val="0"/>
      <w:marBottom w:val="0"/>
      <w:divBdr>
        <w:top w:val="none" w:sz="0" w:space="0" w:color="auto"/>
        <w:left w:val="none" w:sz="0" w:space="0" w:color="auto"/>
        <w:bottom w:val="none" w:sz="0" w:space="0" w:color="auto"/>
        <w:right w:val="none" w:sz="0" w:space="0" w:color="auto"/>
      </w:divBdr>
    </w:div>
    <w:div w:id="856892974">
      <w:bodyDiv w:val="1"/>
      <w:marLeft w:val="0"/>
      <w:marRight w:val="0"/>
      <w:marTop w:val="0"/>
      <w:marBottom w:val="0"/>
      <w:divBdr>
        <w:top w:val="none" w:sz="0" w:space="0" w:color="auto"/>
        <w:left w:val="none" w:sz="0" w:space="0" w:color="auto"/>
        <w:bottom w:val="none" w:sz="0" w:space="0" w:color="auto"/>
        <w:right w:val="none" w:sz="0" w:space="0" w:color="auto"/>
      </w:divBdr>
    </w:div>
    <w:div w:id="857085597">
      <w:bodyDiv w:val="1"/>
      <w:marLeft w:val="0"/>
      <w:marRight w:val="0"/>
      <w:marTop w:val="0"/>
      <w:marBottom w:val="0"/>
      <w:divBdr>
        <w:top w:val="none" w:sz="0" w:space="0" w:color="auto"/>
        <w:left w:val="none" w:sz="0" w:space="0" w:color="auto"/>
        <w:bottom w:val="none" w:sz="0" w:space="0" w:color="auto"/>
        <w:right w:val="none" w:sz="0" w:space="0" w:color="auto"/>
      </w:divBdr>
    </w:div>
    <w:div w:id="860627841">
      <w:bodyDiv w:val="1"/>
      <w:marLeft w:val="0"/>
      <w:marRight w:val="0"/>
      <w:marTop w:val="0"/>
      <w:marBottom w:val="0"/>
      <w:divBdr>
        <w:top w:val="none" w:sz="0" w:space="0" w:color="auto"/>
        <w:left w:val="none" w:sz="0" w:space="0" w:color="auto"/>
        <w:bottom w:val="none" w:sz="0" w:space="0" w:color="auto"/>
        <w:right w:val="none" w:sz="0" w:space="0" w:color="auto"/>
      </w:divBdr>
    </w:div>
    <w:div w:id="861548368">
      <w:bodyDiv w:val="1"/>
      <w:marLeft w:val="0"/>
      <w:marRight w:val="0"/>
      <w:marTop w:val="0"/>
      <w:marBottom w:val="0"/>
      <w:divBdr>
        <w:top w:val="none" w:sz="0" w:space="0" w:color="auto"/>
        <w:left w:val="none" w:sz="0" w:space="0" w:color="auto"/>
        <w:bottom w:val="none" w:sz="0" w:space="0" w:color="auto"/>
        <w:right w:val="none" w:sz="0" w:space="0" w:color="auto"/>
      </w:divBdr>
    </w:div>
    <w:div w:id="861626211">
      <w:bodyDiv w:val="1"/>
      <w:marLeft w:val="0"/>
      <w:marRight w:val="0"/>
      <w:marTop w:val="0"/>
      <w:marBottom w:val="0"/>
      <w:divBdr>
        <w:top w:val="none" w:sz="0" w:space="0" w:color="auto"/>
        <w:left w:val="none" w:sz="0" w:space="0" w:color="auto"/>
        <w:bottom w:val="none" w:sz="0" w:space="0" w:color="auto"/>
        <w:right w:val="none" w:sz="0" w:space="0" w:color="auto"/>
      </w:divBdr>
    </w:div>
    <w:div w:id="862406068">
      <w:bodyDiv w:val="1"/>
      <w:marLeft w:val="0"/>
      <w:marRight w:val="0"/>
      <w:marTop w:val="0"/>
      <w:marBottom w:val="0"/>
      <w:divBdr>
        <w:top w:val="none" w:sz="0" w:space="0" w:color="auto"/>
        <w:left w:val="none" w:sz="0" w:space="0" w:color="auto"/>
        <w:bottom w:val="none" w:sz="0" w:space="0" w:color="auto"/>
        <w:right w:val="none" w:sz="0" w:space="0" w:color="auto"/>
      </w:divBdr>
    </w:div>
    <w:div w:id="862590107">
      <w:bodyDiv w:val="1"/>
      <w:marLeft w:val="0"/>
      <w:marRight w:val="0"/>
      <w:marTop w:val="0"/>
      <w:marBottom w:val="0"/>
      <w:divBdr>
        <w:top w:val="none" w:sz="0" w:space="0" w:color="auto"/>
        <w:left w:val="none" w:sz="0" w:space="0" w:color="auto"/>
        <w:bottom w:val="none" w:sz="0" w:space="0" w:color="auto"/>
        <w:right w:val="none" w:sz="0" w:space="0" w:color="auto"/>
      </w:divBdr>
    </w:div>
    <w:div w:id="863326669">
      <w:bodyDiv w:val="1"/>
      <w:marLeft w:val="0"/>
      <w:marRight w:val="0"/>
      <w:marTop w:val="0"/>
      <w:marBottom w:val="0"/>
      <w:divBdr>
        <w:top w:val="none" w:sz="0" w:space="0" w:color="auto"/>
        <w:left w:val="none" w:sz="0" w:space="0" w:color="auto"/>
        <w:bottom w:val="none" w:sz="0" w:space="0" w:color="auto"/>
        <w:right w:val="none" w:sz="0" w:space="0" w:color="auto"/>
      </w:divBdr>
    </w:div>
    <w:div w:id="863522388">
      <w:bodyDiv w:val="1"/>
      <w:marLeft w:val="0"/>
      <w:marRight w:val="0"/>
      <w:marTop w:val="0"/>
      <w:marBottom w:val="0"/>
      <w:divBdr>
        <w:top w:val="none" w:sz="0" w:space="0" w:color="auto"/>
        <w:left w:val="none" w:sz="0" w:space="0" w:color="auto"/>
        <w:bottom w:val="none" w:sz="0" w:space="0" w:color="auto"/>
        <w:right w:val="none" w:sz="0" w:space="0" w:color="auto"/>
      </w:divBdr>
    </w:div>
    <w:div w:id="864027581">
      <w:bodyDiv w:val="1"/>
      <w:marLeft w:val="0"/>
      <w:marRight w:val="0"/>
      <w:marTop w:val="0"/>
      <w:marBottom w:val="0"/>
      <w:divBdr>
        <w:top w:val="none" w:sz="0" w:space="0" w:color="auto"/>
        <w:left w:val="none" w:sz="0" w:space="0" w:color="auto"/>
        <w:bottom w:val="none" w:sz="0" w:space="0" w:color="auto"/>
        <w:right w:val="none" w:sz="0" w:space="0" w:color="auto"/>
      </w:divBdr>
    </w:div>
    <w:div w:id="864944418">
      <w:bodyDiv w:val="1"/>
      <w:marLeft w:val="0"/>
      <w:marRight w:val="0"/>
      <w:marTop w:val="0"/>
      <w:marBottom w:val="0"/>
      <w:divBdr>
        <w:top w:val="none" w:sz="0" w:space="0" w:color="auto"/>
        <w:left w:val="none" w:sz="0" w:space="0" w:color="auto"/>
        <w:bottom w:val="none" w:sz="0" w:space="0" w:color="auto"/>
        <w:right w:val="none" w:sz="0" w:space="0" w:color="auto"/>
      </w:divBdr>
    </w:div>
    <w:div w:id="865405565">
      <w:bodyDiv w:val="1"/>
      <w:marLeft w:val="0"/>
      <w:marRight w:val="0"/>
      <w:marTop w:val="0"/>
      <w:marBottom w:val="0"/>
      <w:divBdr>
        <w:top w:val="none" w:sz="0" w:space="0" w:color="auto"/>
        <w:left w:val="none" w:sz="0" w:space="0" w:color="auto"/>
        <w:bottom w:val="none" w:sz="0" w:space="0" w:color="auto"/>
        <w:right w:val="none" w:sz="0" w:space="0" w:color="auto"/>
      </w:divBdr>
    </w:div>
    <w:div w:id="865680253">
      <w:bodyDiv w:val="1"/>
      <w:marLeft w:val="0"/>
      <w:marRight w:val="0"/>
      <w:marTop w:val="0"/>
      <w:marBottom w:val="0"/>
      <w:divBdr>
        <w:top w:val="none" w:sz="0" w:space="0" w:color="auto"/>
        <w:left w:val="none" w:sz="0" w:space="0" w:color="auto"/>
        <w:bottom w:val="none" w:sz="0" w:space="0" w:color="auto"/>
        <w:right w:val="none" w:sz="0" w:space="0" w:color="auto"/>
      </w:divBdr>
    </w:div>
    <w:div w:id="868032453">
      <w:bodyDiv w:val="1"/>
      <w:marLeft w:val="0"/>
      <w:marRight w:val="0"/>
      <w:marTop w:val="0"/>
      <w:marBottom w:val="0"/>
      <w:divBdr>
        <w:top w:val="none" w:sz="0" w:space="0" w:color="auto"/>
        <w:left w:val="none" w:sz="0" w:space="0" w:color="auto"/>
        <w:bottom w:val="none" w:sz="0" w:space="0" w:color="auto"/>
        <w:right w:val="none" w:sz="0" w:space="0" w:color="auto"/>
      </w:divBdr>
      <w:divsChild>
        <w:div w:id="1666547495">
          <w:marLeft w:val="547"/>
          <w:marRight w:val="0"/>
          <w:marTop w:val="115"/>
          <w:marBottom w:val="0"/>
          <w:divBdr>
            <w:top w:val="none" w:sz="0" w:space="0" w:color="auto"/>
            <w:left w:val="none" w:sz="0" w:space="0" w:color="auto"/>
            <w:bottom w:val="none" w:sz="0" w:space="0" w:color="auto"/>
            <w:right w:val="none" w:sz="0" w:space="0" w:color="auto"/>
          </w:divBdr>
        </w:div>
      </w:divsChild>
    </w:div>
    <w:div w:id="868176290">
      <w:bodyDiv w:val="1"/>
      <w:marLeft w:val="0"/>
      <w:marRight w:val="0"/>
      <w:marTop w:val="0"/>
      <w:marBottom w:val="0"/>
      <w:divBdr>
        <w:top w:val="none" w:sz="0" w:space="0" w:color="auto"/>
        <w:left w:val="none" w:sz="0" w:space="0" w:color="auto"/>
        <w:bottom w:val="none" w:sz="0" w:space="0" w:color="auto"/>
        <w:right w:val="none" w:sz="0" w:space="0" w:color="auto"/>
      </w:divBdr>
    </w:div>
    <w:div w:id="868761487">
      <w:bodyDiv w:val="1"/>
      <w:marLeft w:val="0"/>
      <w:marRight w:val="0"/>
      <w:marTop w:val="0"/>
      <w:marBottom w:val="0"/>
      <w:divBdr>
        <w:top w:val="none" w:sz="0" w:space="0" w:color="auto"/>
        <w:left w:val="none" w:sz="0" w:space="0" w:color="auto"/>
        <w:bottom w:val="none" w:sz="0" w:space="0" w:color="auto"/>
        <w:right w:val="none" w:sz="0" w:space="0" w:color="auto"/>
      </w:divBdr>
    </w:div>
    <w:div w:id="869496160">
      <w:bodyDiv w:val="1"/>
      <w:marLeft w:val="0"/>
      <w:marRight w:val="0"/>
      <w:marTop w:val="0"/>
      <w:marBottom w:val="0"/>
      <w:divBdr>
        <w:top w:val="none" w:sz="0" w:space="0" w:color="auto"/>
        <w:left w:val="none" w:sz="0" w:space="0" w:color="auto"/>
        <w:bottom w:val="none" w:sz="0" w:space="0" w:color="auto"/>
        <w:right w:val="none" w:sz="0" w:space="0" w:color="auto"/>
      </w:divBdr>
    </w:div>
    <w:div w:id="869993744">
      <w:bodyDiv w:val="1"/>
      <w:marLeft w:val="0"/>
      <w:marRight w:val="0"/>
      <w:marTop w:val="0"/>
      <w:marBottom w:val="0"/>
      <w:divBdr>
        <w:top w:val="none" w:sz="0" w:space="0" w:color="auto"/>
        <w:left w:val="none" w:sz="0" w:space="0" w:color="auto"/>
        <w:bottom w:val="none" w:sz="0" w:space="0" w:color="auto"/>
        <w:right w:val="none" w:sz="0" w:space="0" w:color="auto"/>
      </w:divBdr>
    </w:div>
    <w:div w:id="870144414">
      <w:bodyDiv w:val="1"/>
      <w:marLeft w:val="0"/>
      <w:marRight w:val="0"/>
      <w:marTop w:val="0"/>
      <w:marBottom w:val="0"/>
      <w:divBdr>
        <w:top w:val="none" w:sz="0" w:space="0" w:color="auto"/>
        <w:left w:val="none" w:sz="0" w:space="0" w:color="auto"/>
        <w:bottom w:val="none" w:sz="0" w:space="0" w:color="auto"/>
        <w:right w:val="none" w:sz="0" w:space="0" w:color="auto"/>
      </w:divBdr>
    </w:div>
    <w:div w:id="870149584">
      <w:bodyDiv w:val="1"/>
      <w:marLeft w:val="0"/>
      <w:marRight w:val="0"/>
      <w:marTop w:val="0"/>
      <w:marBottom w:val="0"/>
      <w:divBdr>
        <w:top w:val="none" w:sz="0" w:space="0" w:color="auto"/>
        <w:left w:val="none" w:sz="0" w:space="0" w:color="auto"/>
        <w:bottom w:val="none" w:sz="0" w:space="0" w:color="auto"/>
        <w:right w:val="none" w:sz="0" w:space="0" w:color="auto"/>
      </w:divBdr>
    </w:div>
    <w:div w:id="870192721">
      <w:bodyDiv w:val="1"/>
      <w:marLeft w:val="0"/>
      <w:marRight w:val="0"/>
      <w:marTop w:val="0"/>
      <w:marBottom w:val="0"/>
      <w:divBdr>
        <w:top w:val="none" w:sz="0" w:space="0" w:color="auto"/>
        <w:left w:val="none" w:sz="0" w:space="0" w:color="auto"/>
        <w:bottom w:val="none" w:sz="0" w:space="0" w:color="auto"/>
        <w:right w:val="none" w:sz="0" w:space="0" w:color="auto"/>
      </w:divBdr>
    </w:div>
    <w:div w:id="870218553">
      <w:bodyDiv w:val="1"/>
      <w:marLeft w:val="0"/>
      <w:marRight w:val="0"/>
      <w:marTop w:val="0"/>
      <w:marBottom w:val="0"/>
      <w:divBdr>
        <w:top w:val="none" w:sz="0" w:space="0" w:color="auto"/>
        <w:left w:val="none" w:sz="0" w:space="0" w:color="auto"/>
        <w:bottom w:val="none" w:sz="0" w:space="0" w:color="auto"/>
        <w:right w:val="none" w:sz="0" w:space="0" w:color="auto"/>
      </w:divBdr>
    </w:div>
    <w:div w:id="871113695">
      <w:bodyDiv w:val="1"/>
      <w:marLeft w:val="0"/>
      <w:marRight w:val="0"/>
      <w:marTop w:val="0"/>
      <w:marBottom w:val="0"/>
      <w:divBdr>
        <w:top w:val="none" w:sz="0" w:space="0" w:color="auto"/>
        <w:left w:val="none" w:sz="0" w:space="0" w:color="auto"/>
        <w:bottom w:val="none" w:sz="0" w:space="0" w:color="auto"/>
        <w:right w:val="none" w:sz="0" w:space="0" w:color="auto"/>
      </w:divBdr>
    </w:div>
    <w:div w:id="873612412">
      <w:bodyDiv w:val="1"/>
      <w:marLeft w:val="0"/>
      <w:marRight w:val="0"/>
      <w:marTop w:val="0"/>
      <w:marBottom w:val="0"/>
      <w:divBdr>
        <w:top w:val="none" w:sz="0" w:space="0" w:color="auto"/>
        <w:left w:val="none" w:sz="0" w:space="0" w:color="auto"/>
        <w:bottom w:val="none" w:sz="0" w:space="0" w:color="auto"/>
        <w:right w:val="none" w:sz="0" w:space="0" w:color="auto"/>
      </w:divBdr>
    </w:div>
    <w:div w:id="874775838">
      <w:bodyDiv w:val="1"/>
      <w:marLeft w:val="0"/>
      <w:marRight w:val="0"/>
      <w:marTop w:val="0"/>
      <w:marBottom w:val="0"/>
      <w:divBdr>
        <w:top w:val="none" w:sz="0" w:space="0" w:color="auto"/>
        <w:left w:val="none" w:sz="0" w:space="0" w:color="auto"/>
        <w:bottom w:val="none" w:sz="0" w:space="0" w:color="auto"/>
        <w:right w:val="none" w:sz="0" w:space="0" w:color="auto"/>
      </w:divBdr>
    </w:div>
    <w:div w:id="875315301">
      <w:bodyDiv w:val="1"/>
      <w:marLeft w:val="0"/>
      <w:marRight w:val="0"/>
      <w:marTop w:val="0"/>
      <w:marBottom w:val="0"/>
      <w:divBdr>
        <w:top w:val="none" w:sz="0" w:space="0" w:color="auto"/>
        <w:left w:val="none" w:sz="0" w:space="0" w:color="auto"/>
        <w:bottom w:val="none" w:sz="0" w:space="0" w:color="auto"/>
        <w:right w:val="none" w:sz="0" w:space="0" w:color="auto"/>
      </w:divBdr>
    </w:div>
    <w:div w:id="877204658">
      <w:bodyDiv w:val="1"/>
      <w:marLeft w:val="0"/>
      <w:marRight w:val="0"/>
      <w:marTop w:val="0"/>
      <w:marBottom w:val="0"/>
      <w:divBdr>
        <w:top w:val="none" w:sz="0" w:space="0" w:color="auto"/>
        <w:left w:val="none" w:sz="0" w:space="0" w:color="auto"/>
        <w:bottom w:val="none" w:sz="0" w:space="0" w:color="auto"/>
        <w:right w:val="none" w:sz="0" w:space="0" w:color="auto"/>
      </w:divBdr>
    </w:div>
    <w:div w:id="879588603">
      <w:bodyDiv w:val="1"/>
      <w:marLeft w:val="0"/>
      <w:marRight w:val="0"/>
      <w:marTop w:val="0"/>
      <w:marBottom w:val="0"/>
      <w:divBdr>
        <w:top w:val="none" w:sz="0" w:space="0" w:color="auto"/>
        <w:left w:val="none" w:sz="0" w:space="0" w:color="auto"/>
        <w:bottom w:val="none" w:sz="0" w:space="0" w:color="auto"/>
        <w:right w:val="none" w:sz="0" w:space="0" w:color="auto"/>
      </w:divBdr>
    </w:div>
    <w:div w:id="881408527">
      <w:bodyDiv w:val="1"/>
      <w:marLeft w:val="0"/>
      <w:marRight w:val="0"/>
      <w:marTop w:val="0"/>
      <w:marBottom w:val="0"/>
      <w:divBdr>
        <w:top w:val="none" w:sz="0" w:space="0" w:color="auto"/>
        <w:left w:val="none" w:sz="0" w:space="0" w:color="auto"/>
        <w:bottom w:val="none" w:sz="0" w:space="0" w:color="auto"/>
        <w:right w:val="none" w:sz="0" w:space="0" w:color="auto"/>
      </w:divBdr>
    </w:div>
    <w:div w:id="881670224">
      <w:bodyDiv w:val="1"/>
      <w:marLeft w:val="0"/>
      <w:marRight w:val="0"/>
      <w:marTop w:val="0"/>
      <w:marBottom w:val="0"/>
      <w:divBdr>
        <w:top w:val="none" w:sz="0" w:space="0" w:color="auto"/>
        <w:left w:val="none" w:sz="0" w:space="0" w:color="auto"/>
        <w:bottom w:val="none" w:sz="0" w:space="0" w:color="auto"/>
        <w:right w:val="none" w:sz="0" w:space="0" w:color="auto"/>
      </w:divBdr>
    </w:div>
    <w:div w:id="882448723">
      <w:bodyDiv w:val="1"/>
      <w:marLeft w:val="0"/>
      <w:marRight w:val="0"/>
      <w:marTop w:val="0"/>
      <w:marBottom w:val="0"/>
      <w:divBdr>
        <w:top w:val="none" w:sz="0" w:space="0" w:color="auto"/>
        <w:left w:val="none" w:sz="0" w:space="0" w:color="auto"/>
        <w:bottom w:val="none" w:sz="0" w:space="0" w:color="auto"/>
        <w:right w:val="none" w:sz="0" w:space="0" w:color="auto"/>
      </w:divBdr>
    </w:div>
    <w:div w:id="885533967">
      <w:bodyDiv w:val="1"/>
      <w:marLeft w:val="0"/>
      <w:marRight w:val="0"/>
      <w:marTop w:val="0"/>
      <w:marBottom w:val="0"/>
      <w:divBdr>
        <w:top w:val="none" w:sz="0" w:space="0" w:color="auto"/>
        <w:left w:val="none" w:sz="0" w:space="0" w:color="auto"/>
        <w:bottom w:val="none" w:sz="0" w:space="0" w:color="auto"/>
        <w:right w:val="none" w:sz="0" w:space="0" w:color="auto"/>
      </w:divBdr>
    </w:div>
    <w:div w:id="885793561">
      <w:bodyDiv w:val="1"/>
      <w:marLeft w:val="0"/>
      <w:marRight w:val="0"/>
      <w:marTop w:val="0"/>
      <w:marBottom w:val="0"/>
      <w:divBdr>
        <w:top w:val="none" w:sz="0" w:space="0" w:color="auto"/>
        <w:left w:val="none" w:sz="0" w:space="0" w:color="auto"/>
        <w:bottom w:val="none" w:sz="0" w:space="0" w:color="auto"/>
        <w:right w:val="none" w:sz="0" w:space="0" w:color="auto"/>
      </w:divBdr>
    </w:div>
    <w:div w:id="886063337">
      <w:bodyDiv w:val="1"/>
      <w:marLeft w:val="0"/>
      <w:marRight w:val="0"/>
      <w:marTop w:val="0"/>
      <w:marBottom w:val="0"/>
      <w:divBdr>
        <w:top w:val="none" w:sz="0" w:space="0" w:color="auto"/>
        <w:left w:val="none" w:sz="0" w:space="0" w:color="auto"/>
        <w:bottom w:val="none" w:sz="0" w:space="0" w:color="auto"/>
        <w:right w:val="none" w:sz="0" w:space="0" w:color="auto"/>
      </w:divBdr>
    </w:div>
    <w:div w:id="886987507">
      <w:bodyDiv w:val="1"/>
      <w:marLeft w:val="0"/>
      <w:marRight w:val="0"/>
      <w:marTop w:val="0"/>
      <w:marBottom w:val="0"/>
      <w:divBdr>
        <w:top w:val="none" w:sz="0" w:space="0" w:color="auto"/>
        <w:left w:val="none" w:sz="0" w:space="0" w:color="auto"/>
        <w:bottom w:val="none" w:sz="0" w:space="0" w:color="auto"/>
        <w:right w:val="none" w:sz="0" w:space="0" w:color="auto"/>
      </w:divBdr>
    </w:div>
    <w:div w:id="887182225">
      <w:bodyDiv w:val="1"/>
      <w:marLeft w:val="0"/>
      <w:marRight w:val="0"/>
      <w:marTop w:val="0"/>
      <w:marBottom w:val="0"/>
      <w:divBdr>
        <w:top w:val="none" w:sz="0" w:space="0" w:color="auto"/>
        <w:left w:val="none" w:sz="0" w:space="0" w:color="auto"/>
        <w:bottom w:val="none" w:sz="0" w:space="0" w:color="auto"/>
        <w:right w:val="none" w:sz="0" w:space="0" w:color="auto"/>
      </w:divBdr>
    </w:div>
    <w:div w:id="887884647">
      <w:bodyDiv w:val="1"/>
      <w:marLeft w:val="0"/>
      <w:marRight w:val="0"/>
      <w:marTop w:val="0"/>
      <w:marBottom w:val="0"/>
      <w:divBdr>
        <w:top w:val="none" w:sz="0" w:space="0" w:color="auto"/>
        <w:left w:val="none" w:sz="0" w:space="0" w:color="auto"/>
        <w:bottom w:val="none" w:sz="0" w:space="0" w:color="auto"/>
        <w:right w:val="none" w:sz="0" w:space="0" w:color="auto"/>
      </w:divBdr>
    </w:div>
    <w:div w:id="888034372">
      <w:bodyDiv w:val="1"/>
      <w:marLeft w:val="0"/>
      <w:marRight w:val="0"/>
      <w:marTop w:val="0"/>
      <w:marBottom w:val="0"/>
      <w:divBdr>
        <w:top w:val="none" w:sz="0" w:space="0" w:color="auto"/>
        <w:left w:val="none" w:sz="0" w:space="0" w:color="auto"/>
        <w:bottom w:val="none" w:sz="0" w:space="0" w:color="auto"/>
        <w:right w:val="none" w:sz="0" w:space="0" w:color="auto"/>
      </w:divBdr>
    </w:div>
    <w:div w:id="889457616">
      <w:bodyDiv w:val="1"/>
      <w:marLeft w:val="0"/>
      <w:marRight w:val="0"/>
      <w:marTop w:val="0"/>
      <w:marBottom w:val="0"/>
      <w:divBdr>
        <w:top w:val="none" w:sz="0" w:space="0" w:color="auto"/>
        <w:left w:val="none" w:sz="0" w:space="0" w:color="auto"/>
        <w:bottom w:val="none" w:sz="0" w:space="0" w:color="auto"/>
        <w:right w:val="none" w:sz="0" w:space="0" w:color="auto"/>
      </w:divBdr>
    </w:div>
    <w:div w:id="891309429">
      <w:bodyDiv w:val="1"/>
      <w:marLeft w:val="0"/>
      <w:marRight w:val="0"/>
      <w:marTop w:val="0"/>
      <w:marBottom w:val="0"/>
      <w:divBdr>
        <w:top w:val="none" w:sz="0" w:space="0" w:color="auto"/>
        <w:left w:val="none" w:sz="0" w:space="0" w:color="auto"/>
        <w:bottom w:val="none" w:sz="0" w:space="0" w:color="auto"/>
        <w:right w:val="none" w:sz="0" w:space="0" w:color="auto"/>
      </w:divBdr>
    </w:div>
    <w:div w:id="892080268">
      <w:bodyDiv w:val="1"/>
      <w:marLeft w:val="0"/>
      <w:marRight w:val="0"/>
      <w:marTop w:val="0"/>
      <w:marBottom w:val="0"/>
      <w:divBdr>
        <w:top w:val="none" w:sz="0" w:space="0" w:color="auto"/>
        <w:left w:val="none" w:sz="0" w:space="0" w:color="auto"/>
        <w:bottom w:val="none" w:sz="0" w:space="0" w:color="auto"/>
        <w:right w:val="none" w:sz="0" w:space="0" w:color="auto"/>
      </w:divBdr>
    </w:div>
    <w:div w:id="894393911">
      <w:bodyDiv w:val="1"/>
      <w:marLeft w:val="0"/>
      <w:marRight w:val="0"/>
      <w:marTop w:val="0"/>
      <w:marBottom w:val="0"/>
      <w:divBdr>
        <w:top w:val="none" w:sz="0" w:space="0" w:color="auto"/>
        <w:left w:val="none" w:sz="0" w:space="0" w:color="auto"/>
        <w:bottom w:val="none" w:sz="0" w:space="0" w:color="auto"/>
        <w:right w:val="none" w:sz="0" w:space="0" w:color="auto"/>
      </w:divBdr>
    </w:div>
    <w:div w:id="897473962">
      <w:bodyDiv w:val="1"/>
      <w:marLeft w:val="0"/>
      <w:marRight w:val="0"/>
      <w:marTop w:val="0"/>
      <w:marBottom w:val="0"/>
      <w:divBdr>
        <w:top w:val="none" w:sz="0" w:space="0" w:color="auto"/>
        <w:left w:val="none" w:sz="0" w:space="0" w:color="auto"/>
        <w:bottom w:val="none" w:sz="0" w:space="0" w:color="auto"/>
        <w:right w:val="none" w:sz="0" w:space="0" w:color="auto"/>
      </w:divBdr>
    </w:div>
    <w:div w:id="898174119">
      <w:bodyDiv w:val="1"/>
      <w:marLeft w:val="0"/>
      <w:marRight w:val="0"/>
      <w:marTop w:val="0"/>
      <w:marBottom w:val="0"/>
      <w:divBdr>
        <w:top w:val="none" w:sz="0" w:space="0" w:color="auto"/>
        <w:left w:val="none" w:sz="0" w:space="0" w:color="auto"/>
        <w:bottom w:val="none" w:sz="0" w:space="0" w:color="auto"/>
        <w:right w:val="none" w:sz="0" w:space="0" w:color="auto"/>
      </w:divBdr>
    </w:div>
    <w:div w:id="900941978">
      <w:bodyDiv w:val="1"/>
      <w:marLeft w:val="0"/>
      <w:marRight w:val="0"/>
      <w:marTop w:val="0"/>
      <w:marBottom w:val="0"/>
      <w:divBdr>
        <w:top w:val="none" w:sz="0" w:space="0" w:color="auto"/>
        <w:left w:val="none" w:sz="0" w:space="0" w:color="auto"/>
        <w:bottom w:val="none" w:sz="0" w:space="0" w:color="auto"/>
        <w:right w:val="none" w:sz="0" w:space="0" w:color="auto"/>
      </w:divBdr>
    </w:div>
    <w:div w:id="901869979">
      <w:bodyDiv w:val="1"/>
      <w:marLeft w:val="0"/>
      <w:marRight w:val="0"/>
      <w:marTop w:val="0"/>
      <w:marBottom w:val="0"/>
      <w:divBdr>
        <w:top w:val="none" w:sz="0" w:space="0" w:color="auto"/>
        <w:left w:val="none" w:sz="0" w:space="0" w:color="auto"/>
        <w:bottom w:val="none" w:sz="0" w:space="0" w:color="auto"/>
        <w:right w:val="none" w:sz="0" w:space="0" w:color="auto"/>
      </w:divBdr>
    </w:div>
    <w:div w:id="903755220">
      <w:bodyDiv w:val="1"/>
      <w:marLeft w:val="0"/>
      <w:marRight w:val="0"/>
      <w:marTop w:val="0"/>
      <w:marBottom w:val="0"/>
      <w:divBdr>
        <w:top w:val="none" w:sz="0" w:space="0" w:color="auto"/>
        <w:left w:val="none" w:sz="0" w:space="0" w:color="auto"/>
        <w:bottom w:val="none" w:sz="0" w:space="0" w:color="auto"/>
        <w:right w:val="none" w:sz="0" w:space="0" w:color="auto"/>
      </w:divBdr>
    </w:div>
    <w:div w:id="904530045">
      <w:bodyDiv w:val="1"/>
      <w:marLeft w:val="0"/>
      <w:marRight w:val="0"/>
      <w:marTop w:val="0"/>
      <w:marBottom w:val="0"/>
      <w:divBdr>
        <w:top w:val="none" w:sz="0" w:space="0" w:color="auto"/>
        <w:left w:val="none" w:sz="0" w:space="0" w:color="auto"/>
        <w:bottom w:val="none" w:sz="0" w:space="0" w:color="auto"/>
        <w:right w:val="none" w:sz="0" w:space="0" w:color="auto"/>
      </w:divBdr>
    </w:div>
    <w:div w:id="904603310">
      <w:bodyDiv w:val="1"/>
      <w:marLeft w:val="0"/>
      <w:marRight w:val="0"/>
      <w:marTop w:val="0"/>
      <w:marBottom w:val="0"/>
      <w:divBdr>
        <w:top w:val="none" w:sz="0" w:space="0" w:color="auto"/>
        <w:left w:val="none" w:sz="0" w:space="0" w:color="auto"/>
        <w:bottom w:val="none" w:sz="0" w:space="0" w:color="auto"/>
        <w:right w:val="none" w:sz="0" w:space="0" w:color="auto"/>
      </w:divBdr>
    </w:div>
    <w:div w:id="904607083">
      <w:bodyDiv w:val="1"/>
      <w:marLeft w:val="0"/>
      <w:marRight w:val="0"/>
      <w:marTop w:val="0"/>
      <w:marBottom w:val="0"/>
      <w:divBdr>
        <w:top w:val="none" w:sz="0" w:space="0" w:color="auto"/>
        <w:left w:val="none" w:sz="0" w:space="0" w:color="auto"/>
        <w:bottom w:val="none" w:sz="0" w:space="0" w:color="auto"/>
        <w:right w:val="none" w:sz="0" w:space="0" w:color="auto"/>
      </w:divBdr>
    </w:div>
    <w:div w:id="911501379">
      <w:bodyDiv w:val="1"/>
      <w:marLeft w:val="0"/>
      <w:marRight w:val="0"/>
      <w:marTop w:val="0"/>
      <w:marBottom w:val="0"/>
      <w:divBdr>
        <w:top w:val="none" w:sz="0" w:space="0" w:color="auto"/>
        <w:left w:val="none" w:sz="0" w:space="0" w:color="auto"/>
        <w:bottom w:val="none" w:sz="0" w:space="0" w:color="auto"/>
        <w:right w:val="none" w:sz="0" w:space="0" w:color="auto"/>
      </w:divBdr>
    </w:div>
    <w:div w:id="911618566">
      <w:bodyDiv w:val="1"/>
      <w:marLeft w:val="0"/>
      <w:marRight w:val="0"/>
      <w:marTop w:val="0"/>
      <w:marBottom w:val="0"/>
      <w:divBdr>
        <w:top w:val="none" w:sz="0" w:space="0" w:color="auto"/>
        <w:left w:val="none" w:sz="0" w:space="0" w:color="auto"/>
        <w:bottom w:val="none" w:sz="0" w:space="0" w:color="auto"/>
        <w:right w:val="none" w:sz="0" w:space="0" w:color="auto"/>
      </w:divBdr>
    </w:div>
    <w:div w:id="913205436">
      <w:bodyDiv w:val="1"/>
      <w:marLeft w:val="0"/>
      <w:marRight w:val="0"/>
      <w:marTop w:val="0"/>
      <w:marBottom w:val="0"/>
      <w:divBdr>
        <w:top w:val="none" w:sz="0" w:space="0" w:color="auto"/>
        <w:left w:val="none" w:sz="0" w:space="0" w:color="auto"/>
        <w:bottom w:val="none" w:sz="0" w:space="0" w:color="auto"/>
        <w:right w:val="none" w:sz="0" w:space="0" w:color="auto"/>
      </w:divBdr>
    </w:div>
    <w:div w:id="915018328">
      <w:bodyDiv w:val="1"/>
      <w:marLeft w:val="0"/>
      <w:marRight w:val="0"/>
      <w:marTop w:val="0"/>
      <w:marBottom w:val="0"/>
      <w:divBdr>
        <w:top w:val="none" w:sz="0" w:space="0" w:color="auto"/>
        <w:left w:val="none" w:sz="0" w:space="0" w:color="auto"/>
        <w:bottom w:val="none" w:sz="0" w:space="0" w:color="auto"/>
        <w:right w:val="none" w:sz="0" w:space="0" w:color="auto"/>
      </w:divBdr>
    </w:div>
    <w:div w:id="916207805">
      <w:bodyDiv w:val="1"/>
      <w:marLeft w:val="0"/>
      <w:marRight w:val="0"/>
      <w:marTop w:val="0"/>
      <w:marBottom w:val="0"/>
      <w:divBdr>
        <w:top w:val="none" w:sz="0" w:space="0" w:color="auto"/>
        <w:left w:val="none" w:sz="0" w:space="0" w:color="auto"/>
        <w:bottom w:val="none" w:sz="0" w:space="0" w:color="auto"/>
        <w:right w:val="none" w:sz="0" w:space="0" w:color="auto"/>
      </w:divBdr>
    </w:div>
    <w:div w:id="917599770">
      <w:bodyDiv w:val="1"/>
      <w:marLeft w:val="0"/>
      <w:marRight w:val="0"/>
      <w:marTop w:val="0"/>
      <w:marBottom w:val="0"/>
      <w:divBdr>
        <w:top w:val="none" w:sz="0" w:space="0" w:color="auto"/>
        <w:left w:val="none" w:sz="0" w:space="0" w:color="auto"/>
        <w:bottom w:val="none" w:sz="0" w:space="0" w:color="auto"/>
        <w:right w:val="none" w:sz="0" w:space="0" w:color="auto"/>
      </w:divBdr>
    </w:div>
    <w:div w:id="918978061">
      <w:bodyDiv w:val="1"/>
      <w:marLeft w:val="0"/>
      <w:marRight w:val="0"/>
      <w:marTop w:val="0"/>
      <w:marBottom w:val="0"/>
      <w:divBdr>
        <w:top w:val="none" w:sz="0" w:space="0" w:color="auto"/>
        <w:left w:val="none" w:sz="0" w:space="0" w:color="auto"/>
        <w:bottom w:val="none" w:sz="0" w:space="0" w:color="auto"/>
        <w:right w:val="none" w:sz="0" w:space="0" w:color="auto"/>
      </w:divBdr>
    </w:div>
    <w:div w:id="919219780">
      <w:bodyDiv w:val="1"/>
      <w:marLeft w:val="0"/>
      <w:marRight w:val="0"/>
      <w:marTop w:val="0"/>
      <w:marBottom w:val="0"/>
      <w:divBdr>
        <w:top w:val="none" w:sz="0" w:space="0" w:color="auto"/>
        <w:left w:val="none" w:sz="0" w:space="0" w:color="auto"/>
        <w:bottom w:val="none" w:sz="0" w:space="0" w:color="auto"/>
        <w:right w:val="none" w:sz="0" w:space="0" w:color="auto"/>
      </w:divBdr>
    </w:div>
    <w:div w:id="920139800">
      <w:bodyDiv w:val="1"/>
      <w:marLeft w:val="0"/>
      <w:marRight w:val="0"/>
      <w:marTop w:val="0"/>
      <w:marBottom w:val="0"/>
      <w:divBdr>
        <w:top w:val="none" w:sz="0" w:space="0" w:color="auto"/>
        <w:left w:val="none" w:sz="0" w:space="0" w:color="auto"/>
        <w:bottom w:val="none" w:sz="0" w:space="0" w:color="auto"/>
        <w:right w:val="none" w:sz="0" w:space="0" w:color="auto"/>
      </w:divBdr>
    </w:div>
    <w:div w:id="920716030">
      <w:bodyDiv w:val="1"/>
      <w:marLeft w:val="0"/>
      <w:marRight w:val="0"/>
      <w:marTop w:val="0"/>
      <w:marBottom w:val="0"/>
      <w:divBdr>
        <w:top w:val="none" w:sz="0" w:space="0" w:color="auto"/>
        <w:left w:val="none" w:sz="0" w:space="0" w:color="auto"/>
        <w:bottom w:val="none" w:sz="0" w:space="0" w:color="auto"/>
        <w:right w:val="none" w:sz="0" w:space="0" w:color="auto"/>
      </w:divBdr>
    </w:div>
    <w:div w:id="922303997">
      <w:bodyDiv w:val="1"/>
      <w:marLeft w:val="0"/>
      <w:marRight w:val="0"/>
      <w:marTop w:val="0"/>
      <w:marBottom w:val="0"/>
      <w:divBdr>
        <w:top w:val="none" w:sz="0" w:space="0" w:color="auto"/>
        <w:left w:val="none" w:sz="0" w:space="0" w:color="auto"/>
        <w:bottom w:val="none" w:sz="0" w:space="0" w:color="auto"/>
        <w:right w:val="none" w:sz="0" w:space="0" w:color="auto"/>
      </w:divBdr>
    </w:div>
    <w:div w:id="923221288">
      <w:bodyDiv w:val="1"/>
      <w:marLeft w:val="0"/>
      <w:marRight w:val="0"/>
      <w:marTop w:val="0"/>
      <w:marBottom w:val="0"/>
      <w:divBdr>
        <w:top w:val="none" w:sz="0" w:space="0" w:color="auto"/>
        <w:left w:val="none" w:sz="0" w:space="0" w:color="auto"/>
        <w:bottom w:val="none" w:sz="0" w:space="0" w:color="auto"/>
        <w:right w:val="none" w:sz="0" w:space="0" w:color="auto"/>
      </w:divBdr>
    </w:div>
    <w:div w:id="925648051">
      <w:bodyDiv w:val="1"/>
      <w:marLeft w:val="0"/>
      <w:marRight w:val="0"/>
      <w:marTop w:val="0"/>
      <w:marBottom w:val="0"/>
      <w:divBdr>
        <w:top w:val="none" w:sz="0" w:space="0" w:color="auto"/>
        <w:left w:val="none" w:sz="0" w:space="0" w:color="auto"/>
        <w:bottom w:val="none" w:sz="0" w:space="0" w:color="auto"/>
        <w:right w:val="none" w:sz="0" w:space="0" w:color="auto"/>
      </w:divBdr>
    </w:div>
    <w:div w:id="926306227">
      <w:bodyDiv w:val="1"/>
      <w:marLeft w:val="0"/>
      <w:marRight w:val="0"/>
      <w:marTop w:val="0"/>
      <w:marBottom w:val="0"/>
      <w:divBdr>
        <w:top w:val="none" w:sz="0" w:space="0" w:color="auto"/>
        <w:left w:val="none" w:sz="0" w:space="0" w:color="auto"/>
        <w:bottom w:val="none" w:sz="0" w:space="0" w:color="auto"/>
        <w:right w:val="none" w:sz="0" w:space="0" w:color="auto"/>
      </w:divBdr>
    </w:div>
    <w:div w:id="926617937">
      <w:bodyDiv w:val="1"/>
      <w:marLeft w:val="0"/>
      <w:marRight w:val="0"/>
      <w:marTop w:val="0"/>
      <w:marBottom w:val="0"/>
      <w:divBdr>
        <w:top w:val="none" w:sz="0" w:space="0" w:color="auto"/>
        <w:left w:val="none" w:sz="0" w:space="0" w:color="auto"/>
        <w:bottom w:val="none" w:sz="0" w:space="0" w:color="auto"/>
        <w:right w:val="none" w:sz="0" w:space="0" w:color="auto"/>
      </w:divBdr>
    </w:div>
    <w:div w:id="927739186">
      <w:bodyDiv w:val="1"/>
      <w:marLeft w:val="0"/>
      <w:marRight w:val="0"/>
      <w:marTop w:val="0"/>
      <w:marBottom w:val="0"/>
      <w:divBdr>
        <w:top w:val="none" w:sz="0" w:space="0" w:color="auto"/>
        <w:left w:val="none" w:sz="0" w:space="0" w:color="auto"/>
        <w:bottom w:val="none" w:sz="0" w:space="0" w:color="auto"/>
        <w:right w:val="none" w:sz="0" w:space="0" w:color="auto"/>
      </w:divBdr>
    </w:div>
    <w:div w:id="928543131">
      <w:bodyDiv w:val="1"/>
      <w:marLeft w:val="0"/>
      <w:marRight w:val="0"/>
      <w:marTop w:val="0"/>
      <w:marBottom w:val="0"/>
      <w:divBdr>
        <w:top w:val="none" w:sz="0" w:space="0" w:color="auto"/>
        <w:left w:val="none" w:sz="0" w:space="0" w:color="auto"/>
        <w:bottom w:val="none" w:sz="0" w:space="0" w:color="auto"/>
        <w:right w:val="none" w:sz="0" w:space="0" w:color="auto"/>
      </w:divBdr>
      <w:divsChild>
        <w:div w:id="774178057">
          <w:marLeft w:val="0"/>
          <w:marRight w:val="0"/>
          <w:marTop w:val="0"/>
          <w:marBottom w:val="0"/>
          <w:divBdr>
            <w:top w:val="none" w:sz="0" w:space="0" w:color="auto"/>
            <w:left w:val="none" w:sz="0" w:space="0" w:color="auto"/>
            <w:bottom w:val="none" w:sz="0" w:space="0" w:color="auto"/>
            <w:right w:val="none" w:sz="0" w:space="0" w:color="auto"/>
          </w:divBdr>
          <w:divsChild>
            <w:div w:id="27657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57054">
      <w:bodyDiv w:val="1"/>
      <w:marLeft w:val="0"/>
      <w:marRight w:val="0"/>
      <w:marTop w:val="0"/>
      <w:marBottom w:val="0"/>
      <w:divBdr>
        <w:top w:val="none" w:sz="0" w:space="0" w:color="auto"/>
        <w:left w:val="none" w:sz="0" w:space="0" w:color="auto"/>
        <w:bottom w:val="none" w:sz="0" w:space="0" w:color="auto"/>
        <w:right w:val="none" w:sz="0" w:space="0" w:color="auto"/>
      </w:divBdr>
    </w:div>
    <w:div w:id="930284916">
      <w:bodyDiv w:val="1"/>
      <w:marLeft w:val="0"/>
      <w:marRight w:val="0"/>
      <w:marTop w:val="0"/>
      <w:marBottom w:val="0"/>
      <w:divBdr>
        <w:top w:val="none" w:sz="0" w:space="0" w:color="auto"/>
        <w:left w:val="none" w:sz="0" w:space="0" w:color="auto"/>
        <w:bottom w:val="none" w:sz="0" w:space="0" w:color="auto"/>
        <w:right w:val="none" w:sz="0" w:space="0" w:color="auto"/>
      </w:divBdr>
    </w:div>
    <w:div w:id="931013375">
      <w:bodyDiv w:val="1"/>
      <w:marLeft w:val="0"/>
      <w:marRight w:val="0"/>
      <w:marTop w:val="0"/>
      <w:marBottom w:val="0"/>
      <w:divBdr>
        <w:top w:val="none" w:sz="0" w:space="0" w:color="auto"/>
        <w:left w:val="none" w:sz="0" w:space="0" w:color="auto"/>
        <w:bottom w:val="none" w:sz="0" w:space="0" w:color="auto"/>
        <w:right w:val="none" w:sz="0" w:space="0" w:color="auto"/>
      </w:divBdr>
      <w:divsChild>
        <w:div w:id="1034428877">
          <w:marLeft w:val="0"/>
          <w:marRight w:val="0"/>
          <w:marTop w:val="0"/>
          <w:marBottom w:val="0"/>
          <w:divBdr>
            <w:top w:val="none" w:sz="0" w:space="0" w:color="auto"/>
            <w:left w:val="none" w:sz="0" w:space="0" w:color="auto"/>
            <w:bottom w:val="none" w:sz="0" w:space="0" w:color="auto"/>
            <w:right w:val="none" w:sz="0" w:space="0" w:color="auto"/>
          </w:divBdr>
        </w:div>
      </w:divsChild>
    </w:div>
    <w:div w:id="931815235">
      <w:bodyDiv w:val="1"/>
      <w:marLeft w:val="0"/>
      <w:marRight w:val="0"/>
      <w:marTop w:val="0"/>
      <w:marBottom w:val="0"/>
      <w:divBdr>
        <w:top w:val="none" w:sz="0" w:space="0" w:color="auto"/>
        <w:left w:val="none" w:sz="0" w:space="0" w:color="auto"/>
        <w:bottom w:val="none" w:sz="0" w:space="0" w:color="auto"/>
        <w:right w:val="none" w:sz="0" w:space="0" w:color="auto"/>
      </w:divBdr>
    </w:div>
    <w:div w:id="932125995">
      <w:bodyDiv w:val="1"/>
      <w:marLeft w:val="0"/>
      <w:marRight w:val="0"/>
      <w:marTop w:val="0"/>
      <w:marBottom w:val="0"/>
      <w:divBdr>
        <w:top w:val="none" w:sz="0" w:space="0" w:color="auto"/>
        <w:left w:val="none" w:sz="0" w:space="0" w:color="auto"/>
        <w:bottom w:val="none" w:sz="0" w:space="0" w:color="auto"/>
        <w:right w:val="none" w:sz="0" w:space="0" w:color="auto"/>
      </w:divBdr>
    </w:div>
    <w:div w:id="932400611">
      <w:bodyDiv w:val="1"/>
      <w:marLeft w:val="0"/>
      <w:marRight w:val="0"/>
      <w:marTop w:val="0"/>
      <w:marBottom w:val="0"/>
      <w:divBdr>
        <w:top w:val="none" w:sz="0" w:space="0" w:color="auto"/>
        <w:left w:val="none" w:sz="0" w:space="0" w:color="auto"/>
        <w:bottom w:val="none" w:sz="0" w:space="0" w:color="auto"/>
        <w:right w:val="none" w:sz="0" w:space="0" w:color="auto"/>
      </w:divBdr>
    </w:div>
    <w:div w:id="932664230">
      <w:bodyDiv w:val="1"/>
      <w:marLeft w:val="0"/>
      <w:marRight w:val="0"/>
      <w:marTop w:val="0"/>
      <w:marBottom w:val="0"/>
      <w:divBdr>
        <w:top w:val="none" w:sz="0" w:space="0" w:color="auto"/>
        <w:left w:val="none" w:sz="0" w:space="0" w:color="auto"/>
        <w:bottom w:val="none" w:sz="0" w:space="0" w:color="auto"/>
        <w:right w:val="none" w:sz="0" w:space="0" w:color="auto"/>
      </w:divBdr>
    </w:div>
    <w:div w:id="934358788">
      <w:bodyDiv w:val="1"/>
      <w:marLeft w:val="0"/>
      <w:marRight w:val="0"/>
      <w:marTop w:val="0"/>
      <w:marBottom w:val="0"/>
      <w:divBdr>
        <w:top w:val="none" w:sz="0" w:space="0" w:color="auto"/>
        <w:left w:val="none" w:sz="0" w:space="0" w:color="auto"/>
        <w:bottom w:val="none" w:sz="0" w:space="0" w:color="auto"/>
        <w:right w:val="none" w:sz="0" w:space="0" w:color="auto"/>
      </w:divBdr>
    </w:div>
    <w:div w:id="934443087">
      <w:bodyDiv w:val="1"/>
      <w:marLeft w:val="0"/>
      <w:marRight w:val="0"/>
      <w:marTop w:val="0"/>
      <w:marBottom w:val="0"/>
      <w:divBdr>
        <w:top w:val="none" w:sz="0" w:space="0" w:color="auto"/>
        <w:left w:val="none" w:sz="0" w:space="0" w:color="auto"/>
        <w:bottom w:val="none" w:sz="0" w:space="0" w:color="auto"/>
        <w:right w:val="none" w:sz="0" w:space="0" w:color="auto"/>
      </w:divBdr>
    </w:div>
    <w:div w:id="935790090">
      <w:bodyDiv w:val="1"/>
      <w:marLeft w:val="0"/>
      <w:marRight w:val="0"/>
      <w:marTop w:val="0"/>
      <w:marBottom w:val="0"/>
      <w:divBdr>
        <w:top w:val="none" w:sz="0" w:space="0" w:color="auto"/>
        <w:left w:val="none" w:sz="0" w:space="0" w:color="auto"/>
        <w:bottom w:val="none" w:sz="0" w:space="0" w:color="auto"/>
        <w:right w:val="none" w:sz="0" w:space="0" w:color="auto"/>
      </w:divBdr>
    </w:div>
    <w:div w:id="936792758">
      <w:bodyDiv w:val="1"/>
      <w:marLeft w:val="0"/>
      <w:marRight w:val="0"/>
      <w:marTop w:val="0"/>
      <w:marBottom w:val="0"/>
      <w:divBdr>
        <w:top w:val="none" w:sz="0" w:space="0" w:color="auto"/>
        <w:left w:val="none" w:sz="0" w:space="0" w:color="auto"/>
        <w:bottom w:val="none" w:sz="0" w:space="0" w:color="auto"/>
        <w:right w:val="none" w:sz="0" w:space="0" w:color="auto"/>
      </w:divBdr>
    </w:div>
    <w:div w:id="937059539">
      <w:bodyDiv w:val="1"/>
      <w:marLeft w:val="0"/>
      <w:marRight w:val="0"/>
      <w:marTop w:val="0"/>
      <w:marBottom w:val="0"/>
      <w:divBdr>
        <w:top w:val="none" w:sz="0" w:space="0" w:color="auto"/>
        <w:left w:val="none" w:sz="0" w:space="0" w:color="auto"/>
        <w:bottom w:val="none" w:sz="0" w:space="0" w:color="auto"/>
        <w:right w:val="none" w:sz="0" w:space="0" w:color="auto"/>
      </w:divBdr>
    </w:div>
    <w:div w:id="938026767">
      <w:bodyDiv w:val="1"/>
      <w:marLeft w:val="0"/>
      <w:marRight w:val="0"/>
      <w:marTop w:val="0"/>
      <w:marBottom w:val="0"/>
      <w:divBdr>
        <w:top w:val="none" w:sz="0" w:space="0" w:color="auto"/>
        <w:left w:val="none" w:sz="0" w:space="0" w:color="auto"/>
        <w:bottom w:val="none" w:sz="0" w:space="0" w:color="auto"/>
        <w:right w:val="none" w:sz="0" w:space="0" w:color="auto"/>
      </w:divBdr>
    </w:div>
    <w:div w:id="939410298">
      <w:bodyDiv w:val="1"/>
      <w:marLeft w:val="0"/>
      <w:marRight w:val="0"/>
      <w:marTop w:val="0"/>
      <w:marBottom w:val="0"/>
      <w:divBdr>
        <w:top w:val="none" w:sz="0" w:space="0" w:color="auto"/>
        <w:left w:val="none" w:sz="0" w:space="0" w:color="auto"/>
        <w:bottom w:val="none" w:sz="0" w:space="0" w:color="auto"/>
        <w:right w:val="none" w:sz="0" w:space="0" w:color="auto"/>
      </w:divBdr>
    </w:div>
    <w:div w:id="939413371">
      <w:bodyDiv w:val="1"/>
      <w:marLeft w:val="0"/>
      <w:marRight w:val="0"/>
      <w:marTop w:val="0"/>
      <w:marBottom w:val="0"/>
      <w:divBdr>
        <w:top w:val="none" w:sz="0" w:space="0" w:color="auto"/>
        <w:left w:val="none" w:sz="0" w:space="0" w:color="auto"/>
        <w:bottom w:val="none" w:sz="0" w:space="0" w:color="auto"/>
        <w:right w:val="none" w:sz="0" w:space="0" w:color="auto"/>
      </w:divBdr>
    </w:div>
    <w:div w:id="940259317">
      <w:bodyDiv w:val="1"/>
      <w:marLeft w:val="0"/>
      <w:marRight w:val="0"/>
      <w:marTop w:val="0"/>
      <w:marBottom w:val="0"/>
      <w:divBdr>
        <w:top w:val="none" w:sz="0" w:space="0" w:color="auto"/>
        <w:left w:val="none" w:sz="0" w:space="0" w:color="auto"/>
        <w:bottom w:val="none" w:sz="0" w:space="0" w:color="auto"/>
        <w:right w:val="none" w:sz="0" w:space="0" w:color="auto"/>
      </w:divBdr>
    </w:div>
    <w:div w:id="942344047">
      <w:bodyDiv w:val="1"/>
      <w:marLeft w:val="0"/>
      <w:marRight w:val="0"/>
      <w:marTop w:val="0"/>
      <w:marBottom w:val="0"/>
      <w:divBdr>
        <w:top w:val="none" w:sz="0" w:space="0" w:color="auto"/>
        <w:left w:val="none" w:sz="0" w:space="0" w:color="auto"/>
        <w:bottom w:val="none" w:sz="0" w:space="0" w:color="auto"/>
        <w:right w:val="none" w:sz="0" w:space="0" w:color="auto"/>
      </w:divBdr>
    </w:div>
    <w:div w:id="942567760">
      <w:bodyDiv w:val="1"/>
      <w:marLeft w:val="0"/>
      <w:marRight w:val="0"/>
      <w:marTop w:val="0"/>
      <w:marBottom w:val="0"/>
      <w:divBdr>
        <w:top w:val="none" w:sz="0" w:space="0" w:color="auto"/>
        <w:left w:val="none" w:sz="0" w:space="0" w:color="auto"/>
        <w:bottom w:val="none" w:sz="0" w:space="0" w:color="auto"/>
        <w:right w:val="none" w:sz="0" w:space="0" w:color="auto"/>
      </w:divBdr>
    </w:div>
    <w:div w:id="944195385">
      <w:bodyDiv w:val="1"/>
      <w:marLeft w:val="0"/>
      <w:marRight w:val="0"/>
      <w:marTop w:val="0"/>
      <w:marBottom w:val="0"/>
      <w:divBdr>
        <w:top w:val="none" w:sz="0" w:space="0" w:color="auto"/>
        <w:left w:val="none" w:sz="0" w:space="0" w:color="auto"/>
        <w:bottom w:val="none" w:sz="0" w:space="0" w:color="auto"/>
        <w:right w:val="none" w:sz="0" w:space="0" w:color="auto"/>
      </w:divBdr>
    </w:div>
    <w:div w:id="946036476">
      <w:bodyDiv w:val="1"/>
      <w:marLeft w:val="0"/>
      <w:marRight w:val="0"/>
      <w:marTop w:val="0"/>
      <w:marBottom w:val="0"/>
      <w:divBdr>
        <w:top w:val="none" w:sz="0" w:space="0" w:color="auto"/>
        <w:left w:val="none" w:sz="0" w:space="0" w:color="auto"/>
        <w:bottom w:val="none" w:sz="0" w:space="0" w:color="auto"/>
        <w:right w:val="none" w:sz="0" w:space="0" w:color="auto"/>
      </w:divBdr>
    </w:div>
    <w:div w:id="947278524">
      <w:bodyDiv w:val="1"/>
      <w:marLeft w:val="0"/>
      <w:marRight w:val="0"/>
      <w:marTop w:val="0"/>
      <w:marBottom w:val="0"/>
      <w:divBdr>
        <w:top w:val="none" w:sz="0" w:space="0" w:color="auto"/>
        <w:left w:val="none" w:sz="0" w:space="0" w:color="auto"/>
        <w:bottom w:val="none" w:sz="0" w:space="0" w:color="auto"/>
        <w:right w:val="none" w:sz="0" w:space="0" w:color="auto"/>
      </w:divBdr>
    </w:div>
    <w:div w:id="948122842">
      <w:bodyDiv w:val="1"/>
      <w:marLeft w:val="0"/>
      <w:marRight w:val="0"/>
      <w:marTop w:val="0"/>
      <w:marBottom w:val="0"/>
      <w:divBdr>
        <w:top w:val="none" w:sz="0" w:space="0" w:color="auto"/>
        <w:left w:val="none" w:sz="0" w:space="0" w:color="auto"/>
        <w:bottom w:val="none" w:sz="0" w:space="0" w:color="auto"/>
        <w:right w:val="none" w:sz="0" w:space="0" w:color="auto"/>
      </w:divBdr>
    </w:div>
    <w:div w:id="948127616">
      <w:bodyDiv w:val="1"/>
      <w:marLeft w:val="0"/>
      <w:marRight w:val="0"/>
      <w:marTop w:val="0"/>
      <w:marBottom w:val="0"/>
      <w:divBdr>
        <w:top w:val="none" w:sz="0" w:space="0" w:color="auto"/>
        <w:left w:val="none" w:sz="0" w:space="0" w:color="auto"/>
        <w:bottom w:val="none" w:sz="0" w:space="0" w:color="auto"/>
        <w:right w:val="none" w:sz="0" w:space="0" w:color="auto"/>
      </w:divBdr>
    </w:div>
    <w:div w:id="948660678">
      <w:bodyDiv w:val="1"/>
      <w:marLeft w:val="0"/>
      <w:marRight w:val="0"/>
      <w:marTop w:val="0"/>
      <w:marBottom w:val="0"/>
      <w:divBdr>
        <w:top w:val="none" w:sz="0" w:space="0" w:color="auto"/>
        <w:left w:val="none" w:sz="0" w:space="0" w:color="auto"/>
        <w:bottom w:val="none" w:sz="0" w:space="0" w:color="auto"/>
        <w:right w:val="none" w:sz="0" w:space="0" w:color="auto"/>
      </w:divBdr>
    </w:div>
    <w:div w:id="950434707">
      <w:bodyDiv w:val="1"/>
      <w:marLeft w:val="0"/>
      <w:marRight w:val="0"/>
      <w:marTop w:val="0"/>
      <w:marBottom w:val="0"/>
      <w:divBdr>
        <w:top w:val="none" w:sz="0" w:space="0" w:color="auto"/>
        <w:left w:val="none" w:sz="0" w:space="0" w:color="auto"/>
        <w:bottom w:val="none" w:sz="0" w:space="0" w:color="auto"/>
        <w:right w:val="none" w:sz="0" w:space="0" w:color="auto"/>
      </w:divBdr>
    </w:div>
    <w:div w:id="952133099">
      <w:bodyDiv w:val="1"/>
      <w:marLeft w:val="0"/>
      <w:marRight w:val="0"/>
      <w:marTop w:val="0"/>
      <w:marBottom w:val="0"/>
      <w:divBdr>
        <w:top w:val="none" w:sz="0" w:space="0" w:color="auto"/>
        <w:left w:val="none" w:sz="0" w:space="0" w:color="auto"/>
        <w:bottom w:val="none" w:sz="0" w:space="0" w:color="auto"/>
        <w:right w:val="none" w:sz="0" w:space="0" w:color="auto"/>
      </w:divBdr>
    </w:div>
    <w:div w:id="952252300">
      <w:bodyDiv w:val="1"/>
      <w:marLeft w:val="0"/>
      <w:marRight w:val="0"/>
      <w:marTop w:val="0"/>
      <w:marBottom w:val="0"/>
      <w:divBdr>
        <w:top w:val="none" w:sz="0" w:space="0" w:color="auto"/>
        <w:left w:val="none" w:sz="0" w:space="0" w:color="auto"/>
        <w:bottom w:val="none" w:sz="0" w:space="0" w:color="auto"/>
        <w:right w:val="none" w:sz="0" w:space="0" w:color="auto"/>
      </w:divBdr>
    </w:div>
    <w:div w:id="952902298">
      <w:bodyDiv w:val="1"/>
      <w:marLeft w:val="0"/>
      <w:marRight w:val="0"/>
      <w:marTop w:val="0"/>
      <w:marBottom w:val="0"/>
      <w:divBdr>
        <w:top w:val="none" w:sz="0" w:space="0" w:color="auto"/>
        <w:left w:val="none" w:sz="0" w:space="0" w:color="auto"/>
        <w:bottom w:val="none" w:sz="0" w:space="0" w:color="auto"/>
        <w:right w:val="none" w:sz="0" w:space="0" w:color="auto"/>
      </w:divBdr>
    </w:div>
    <w:div w:id="956257311">
      <w:bodyDiv w:val="1"/>
      <w:marLeft w:val="0"/>
      <w:marRight w:val="0"/>
      <w:marTop w:val="0"/>
      <w:marBottom w:val="0"/>
      <w:divBdr>
        <w:top w:val="none" w:sz="0" w:space="0" w:color="auto"/>
        <w:left w:val="none" w:sz="0" w:space="0" w:color="auto"/>
        <w:bottom w:val="none" w:sz="0" w:space="0" w:color="auto"/>
        <w:right w:val="none" w:sz="0" w:space="0" w:color="auto"/>
      </w:divBdr>
    </w:div>
    <w:div w:id="957956142">
      <w:bodyDiv w:val="1"/>
      <w:marLeft w:val="0"/>
      <w:marRight w:val="0"/>
      <w:marTop w:val="0"/>
      <w:marBottom w:val="0"/>
      <w:divBdr>
        <w:top w:val="none" w:sz="0" w:space="0" w:color="auto"/>
        <w:left w:val="none" w:sz="0" w:space="0" w:color="auto"/>
        <w:bottom w:val="none" w:sz="0" w:space="0" w:color="auto"/>
        <w:right w:val="none" w:sz="0" w:space="0" w:color="auto"/>
      </w:divBdr>
    </w:div>
    <w:div w:id="959190715">
      <w:bodyDiv w:val="1"/>
      <w:marLeft w:val="0"/>
      <w:marRight w:val="0"/>
      <w:marTop w:val="0"/>
      <w:marBottom w:val="0"/>
      <w:divBdr>
        <w:top w:val="none" w:sz="0" w:space="0" w:color="auto"/>
        <w:left w:val="none" w:sz="0" w:space="0" w:color="auto"/>
        <w:bottom w:val="none" w:sz="0" w:space="0" w:color="auto"/>
        <w:right w:val="none" w:sz="0" w:space="0" w:color="auto"/>
      </w:divBdr>
    </w:div>
    <w:div w:id="962082668">
      <w:bodyDiv w:val="1"/>
      <w:marLeft w:val="0"/>
      <w:marRight w:val="0"/>
      <w:marTop w:val="0"/>
      <w:marBottom w:val="0"/>
      <w:divBdr>
        <w:top w:val="none" w:sz="0" w:space="0" w:color="auto"/>
        <w:left w:val="none" w:sz="0" w:space="0" w:color="auto"/>
        <w:bottom w:val="none" w:sz="0" w:space="0" w:color="auto"/>
        <w:right w:val="none" w:sz="0" w:space="0" w:color="auto"/>
      </w:divBdr>
    </w:div>
    <w:div w:id="965236293">
      <w:bodyDiv w:val="1"/>
      <w:marLeft w:val="0"/>
      <w:marRight w:val="0"/>
      <w:marTop w:val="0"/>
      <w:marBottom w:val="0"/>
      <w:divBdr>
        <w:top w:val="none" w:sz="0" w:space="0" w:color="auto"/>
        <w:left w:val="none" w:sz="0" w:space="0" w:color="auto"/>
        <w:bottom w:val="none" w:sz="0" w:space="0" w:color="auto"/>
        <w:right w:val="none" w:sz="0" w:space="0" w:color="auto"/>
      </w:divBdr>
    </w:div>
    <w:div w:id="965508385">
      <w:bodyDiv w:val="1"/>
      <w:marLeft w:val="0"/>
      <w:marRight w:val="0"/>
      <w:marTop w:val="0"/>
      <w:marBottom w:val="0"/>
      <w:divBdr>
        <w:top w:val="none" w:sz="0" w:space="0" w:color="auto"/>
        <w:left w:val="none" w:sz="0" w:space="0" w:color="auto"/>
        <w:bottom w:val="none" w:sz="0" w:space="0" w:color="auto"/>
        <w:right w:val="none" w:sz="0" w:space="0" w:color="auto"/>
      </w:divBdr>
    </w:div>
    <w:div w:id="966818104">
      <w:bodyDiv w:val="1"/>
      <w:marLeft w:val="0"/>
      <w:marRight w:val="0"/>
      <w:marTop w:val="0"/>
      <w:marBottom w:val="0"/>
      <w:divBdr>
        <w:top w:val="none" w:sz="0" w:space="0" w:color="auto"/>
        <w:left w:val="none" w:sz="0" w:space="0" w:color="auto"/>
        <w:bottom w:val="none" w:sz="0" w:space="0" w:color="auto"/>
        <w:right w:val="none" w:sz="0" w:space="0" w:color="auto"/>
      </w:divBdr>
    </w:div>
    <w:div w:id="967011310">
      <w:bodyDiv w:val="1"/>
      <w:marLeft w:val="0"/>
      <w:marRight w:val="0"/>
      <w:marTop w:val="0"/>
      <w:marBottom w:val="0"/>
      <w:divBdr>
        <w:top w:val="none" w:sz="0" w:space="0" w:color="auto"/>
        <w:left w:val="none" w:sz="0" w:space="0" w:color="auto"/>
        <w:bottom w:val="none" w:sz="0" w:space="0" w:color="auto"/>
        <w:right w:val="none" w:sz="0" w:space="0" w:color="auto"/>
      </w:divBdr>
    </w:div>
    <w:div w:id="968166251">
      <w:bodyDiv w:val="1"/>
      <w:marLeft w:val="0"/>
      <w:marRight w:val="0"/>
      <w:marTop w:val="0"/>
      <w:marBottom w:val="0"/>
      <w:divBdr>
        <w:top w:val="none" w:sz="0" w:space="0" w:color="auto"/>
        <w:left w:val="none" w:sz="0" w:space="0" w:color="auto"/>
        <w:bottom w:val="none" w:sz="0" w:space="0" w:color="auto"/>
        <w:right w:val="none" w:sz="0" w:space="0" w:color="auto"/>
      </w:divBdr>
    </w:div>
    <w:div w:id="969749604">
      <w:bodyDiv w:val="1"/>
      <w:marLeft w:val="0"/>
      <w:marRight w:val="0"/>
      <w:marTop w:val="0"/>
      <w:marBottom w:val="0"/>
      <w:divBdr>
        <w:top w:val="none" w:sz="0" w:space="0" w:color="auto"/>
        <w:left w:val="none" w:sz="0" w:space="0" w:color="auto"/>
        <w:bottom w:val="none" w:sz="0" w:space="0" w:color="auto"/>
        <w:right w:val="none" w:sz="0" w:space="0" w:color="auto"/>
      </w:divBdr>
    </w:div>
    <w:div w:id="970328109">
      <w:bodyDiv w:val="1"/>
      <w:marLeft w:val="0"/>
      <w:marRight w:val="0"/>
      <w:marTop w:val="0"/>
      <w:marBottom w:val="0"/>
      <w:divBdr>
        <w:top w:val="none" w:sz="0" w:space="0" w:color="auto"/>
        <w:left w:val="none" w:sz="0" w:space="0" w:color="auto"/>
        <w:bottom w:val="none" w:sz="0" w:space="0" w:color="auto"/>
        <w:right w:val="none" w:sz="0" w:space="0" w:color="auto"/>
      </w:divBdr>
    </w:div>
    <w:div w:id="972560730">
      <w:bodyDiv w:val="1"/>
      <w:marLeft w:val="0"/>
      <w:marRight w:val="0"/>
      <w:marTop w:val="0"/>
      <w:marBottom w:val="0"/>
      <w:divBdr>
        <w:top w:val="none" w:sz="0" w:space="0" w:color="auto"/>
        <w:left w:val="none" w:sz="0" w:space="0" w:color="auto"/>
        <w:bottom w:val="none" w:sz="0" w:space="0" w:color="auto"/>
        <w:right w:val="none" w:sz="0" w:space="0" w:color="auto"/>
      </w:divBdr>
    </w:div>
    <w:div w:id="973413936">
      <w:bodyDiv w:val="1"/>
      <w:marLeft w:val="0"/>
      <w:marRight w:val="0"/>
      <w:marTop w:val="0"/>
      <w:marBottom w:val="0"/>
      <w:divBdr>
        <w:top w:val="none" w:sz="0" w:space="0" w:color="auto"/>
        <w:left w:val="none" w:sz="0" w:space="0" w:color="auto"/>
        <w:bottom w:val="none" w:sz="0" w:space="0" w:color="auto"/>
        <w:right w:val="none" w:sz="0" w:space="0" w:color="auto"/>
      </w:divBdr>
    </w:div>
    <w:div w:id="974214361">
      <w:bodyDiv w:val="1"/>
      <w:marLeft w:val="0"/>
      <w:marRight w:val="0"/>
      <w:marTop w:val="0"/>
      <w:marBottom w:val="0"/>
      <w:divBdr>
        <w:top w:val="none" w:sz="0" w:space="0" w:color="auto"/>
        <w:left w:val="none" w:sz="0" w:space="0" w:color="auto"/>
        <w:bottom w:val="none" w:sz="0" w:space="0" w:color="auto"/>
        <w:right w:val="none" w:sz="0" w:space="0" w:color="auto"/>
      </w:divBdr>
    </w:div>
    <w:div w:id="974338412">
      <w:bodyDiv w:val="1"/>
      <w:marLeft w:val="0"/>
      <w:marRight w:val="0"/>
      <w:marTop w:val="0"/>
      <w:marBottom w:val="0"/>
      <w:divBdr>
        <w:top w:val="none" w:sz="0" w:space="0" w:color="auto"/>
        <w:left w:val="none" w:sz="0" w:space="0" w:color="auto"/>
        <w:bottom w:val="none" w:sz="0" w:space="0" w:color="auto"/>
        <w:right w:val="none" w:sz="0" w:space="0" w:color="auto"/>
      </w:divBdr>
    </w:div>
    <w:div w:id="977954959">
      <w:bodyDiv w:val="1"/>
      <w:marLeft w:val="0"/>
      <w:marRight w:val="0"/>
      <w:marTop w:val="0"/>
      <w:marBottom w:val="0"/>
      <w:divBdr>
        <w:top w:val="none" w:sz="0" w:space="0" w:color="auto"/>
        <w:left w:val="none" w:sz="0" w:space="0" w:color="auto"/>
        <w:bottom w:val="none" w:sz="0" w:space="0" w:color="auto"/>
        <w:right w:val="none" w:sz="0" w:space="0" w:color="auto"/>
      </w:divBdr>
    </w:div>
    <w:div w:id="978222324">
      <w:bodyDiv w:val="1"/>
      <w:marLeft w:val="0"/>
      <w:marRight w:val="0"/>
      <w:marTop w:val="0"/>
      <w:marBottom w:val="0"/>
      <w:divBdr>
        <w:top w:val="none" w:sz="0" w:space="0" w:color="auto"/>
        <w:left w:val="none" w:sz="0" w:space="0" w:color="auto"/>
        <w:bottom w:val="none" w:sz="0" w:space="0" w:color="auto"/>
        <w:right w:val="none" w:sz="0" w:space="0" w:color="auto"/>
      </w:divBdr>
    </w:div>
    <w:div w:id="980503348">
      <w:bodyDiv w:val="1"/>
      <w:marLeft w:val="0"/>
      <w:marRight w:val="0"/>
      <w:marTop w:val="0"/>
      <w:marBottom w:val="0"/>
      <w:divBdr>
        <w:top w:val="none" w:sz="0" w:space="0" w:color="auto"/>
        <w:left w:val="none" w:sz="0" w:space="0" w:color="auto"/>
        <w:bottom w:val="none" w:sz="0" w:space="0" w:color="auto"/>
        <w:right w:val="none" w:sz="0" w:space="0" w:color="auto"/>
      </w:divBdr>
    </w:div>
    <w:div w:id="980885246">
      <w:bodyDiv w:val="1"/>
      <w:marLeft w:val="0"/>
      <w:marRight w:val="0"/>
      <w:marTop w:val="0"/>
      <w:marBottom w:val="0"/>
      <w:divBdr>
        <w:top w:val="none" w:sz="0" w:space="0" w:color="auto"/>
        <w:left w:val="none" w:sz="0" w:space="0" w:color="auto"/>
        <w:bottom w:val="none" w:sz="0" w:space="0" w:color="auto"/>
        <w:right w:val="none" w:sz="0" w:space="0" w:color="auto"/>
      </w:divBdr>
    </w:div>
    <w:div w:id="981614692">
      <w:bodyDiv w:val="1"/>
      <w:marLeft w:val="0"/>
      <w:marRight w:val="0"/>
      <w:marTop w:val="0"/>
      <w:marBottom w:val="0"/>
      <w:divBdr>
        <w:top w:val="none" w:sz="0" w:space="0" w:color="auto"/>
        <w:left w:val="none" w:sz="0" w:space="0" w:color="auto"/>
        <w:bottom w:val="none" w:sz="0" w:space="0" w:color="auto"/>
        <w:right w:val="none" w:sz="0" w:space="0" w:color="auto"/>
      </w:divBdr>
    </w:div>
    <w:div w:id="985862522">
      <w:bodyDiv w:val="1"/>
      <w:marLeft w:val="0"/>
      <w:marRight w:val="0"/>
      <w:marTop w:val="0"/>
      <w:marBottom w:val="0"/>
      <w:divBdr>
        <w:top w:val="none" w:sz="0" w:space="0" w:color="auto"/>
        <w:left w:val="none" w:sz="0" w:space="0" w:color="auto"/>
        <w:bottom w:val="none" w:sz="0" w:space="0" w:color="auto"/>
        <w:right w:val="none" w:sz="0" w:space="0" w:color="auto"/>
      </w:divBdr>
    </w:div>
    <w:div w:id="986251904">
      <w:bodyDiv w:val="1"/>
      <w:marLeft w:val="0"/>
      <w:marRight w:val="0"/>
      <w:marTop w:val="0"/>
      <w:marBottom w:val="0"/>
      <w:divBdr>
        <w:top w:val="none" w:sz="0" w:space="0" w:color="auto"/>
        <w:left w:val="none" w:sz="0" w:space="0" w:color="auto"/>
        <w:bottom w:val="none" w:sz="0" w:space="0" w:color="auto"/>
        <w:right w:val="none" w:sz="0" w:space="0" w:color="auto"/>
      </w:divBdr>
    </w:div>
    <w:div w:id="986784741">
      <w:bodyDiv w:val="1"/>
      <w:marLeft w:val="0"/>
      <w:marRight w:val="0"/>
      <w:marTop w:val="0"/>
      <w:marBottom w:val="0"/>
      <w:divBdr>
        <w:top w:val="none" w:sz="0" w:space="0" w:color="auto"/>
        <w:left w:val="none" w:sz="0" w:space="0" w:color="auto"/>
        <w:bottom w:val="none" w:sz="0" w:space="0" w:color="auto"/>
        <w:right w:val="none" w:sz="0" w:space="0" w:color="auto"/>
      </w:divBdr>
    </w:div>
    <w:div w:id="986932713">
      <w:bodyDiv w:val="1"/>
      <w:marLeft w:val="0"/>
      <w:marRight w:val="0"/>
      <w:marTop w:val="0"/>
      <w:marBottom w:val="0"/>
      <w:divBdr>
        <w:top w:val="none" w:sz="0" w:space="0" w:color="auto"/>
        <w:left w:val="none" w:sz="0" w:space="0" w:color="auto"/>
        <w:bottom w:val="none" w:sz="0" w:space="0" w:color="auto"/>
        <w:right w:val="none" w:sz="0" w:space="0" w:color="auto"/>
      </w:divBdr>
    </w:div>
    <w:div w:id="987633970">
      <w:bodyDiv w:val="1"/>
      <w:marLeft w:val="0"/>
      <w:marRight w:val="0"/>
      <w:marTop w:val="0"/>
      <w:marBottom w:val="0"/>
      <w:divBdr>
        <w:top w:val="none" w:sz="0" w:space="0" w:color="auto"/>
        <w:left w:val="none" w:sz="0" w:space="0" w:color="auto"/>
        <w:bottom w:val="none" w:sz="0" w:space="0" w:color="auto"/>
        <w:right w:val="none" w:sz="0" w:space="0" w:color="auto"/>
      </w:divBdr>
    </w:div>
    <w:div w:id="990135393">
      <w:bodyDiv w:val="1"/>
      <w:marLeft w:val="0"/>
      <w:marRight w:val="0"/>
      <w:marTop w:val="0"/>
      <w:marBottom w:val="0"/>
      <w:divBdr>
        <w:top w:val="none" w:sz="0" w:space="0" w:color="auto"/>
        <w:left w:val="none" w:sz="0" w:space="0" w:color="auto"/>
        <w:bottom w:val="none" w:sz="0" w:space="0" w:color="auto"/>
        <w:right w:val="none" w:sz="0" w:space="0" w:color="auto"/>
      </w:divBdr>
    </w:div>
    <w:div w:id="990249921">
      <w:bodyDiv w:val="1"/>
      <w:marLeft w:val="0"/>
      <w:marRight w:val="0"/>
      <w:marTop w:val="0"/>
      <w:marBottom w:val="0"/>
      <w:divBdr>
        <w:top w:val="none" w:sz="0" w:space="0" w:color="auto"/>
        <w:left w:val="none" w:sz="0" w:space="0" w:color="auto"/>
        <w:bottom w:val="none" w:sz="0" w:space="0" w:color="auto"/>
        <w:right w:val="none" w:sz="0" w:space="0" w:color="auto"/>
      </w:divBdr>
    </w:div>
    <w:div w:id="991300300">
      <w:bodyDiv w:val="1"/>
      <w:marLeft w:val="0"/>
      <w:marRight w:val="0"/>
      <w:marTop w:val="0"/>
      <w:marBottom w:val="0"/>
      <w:divBdr>
        <w:top w:val="none" w:sz="0" w:space="0" w:color="auto"/>
        <w:left w:val="none" w:sz="0" w:space="0" w:color="auto"/>
        <w:bottom w:val="none" w:sz="0" w:space="0" w:color="auto"/>
        <w:right w:val="none" w:sz="0" w:space="0" w:color="auto"/>
      </w:divBdr>
    </w:div>
    <w:div w:id="992608775">
      <w:bodyDiv w:val="1"/>
      <w:marLeft w:val="0"/>
      <w:marRight w:val="0"/>
      <w:marTop w:val="0"/>
      <w:marBottom w:val="0"/>
      <w:divBdr>
        <w:top w:val="none" w:sz="0" w:space="0" w:color="auto"/>
        <w:left w:val="none" w:sz="0" w:space="0" w:color="auto"/>
        <w:bottom w:val="none" w:sz="0" w:space="0" w:color="auto"/>
        <w:right w:val="none" w:sz="0" w:space="0" w:color="auto"/>
      </w:divBdr>
    </w:div>
    <w:div w:id="994991534">
      <w:bodyDiv w:val="1"/>
      <w:marLeft w:val="0"/>
      <w:marRight w:val="0"/>
      <w:marTop w:val="0"/>
      <w:marBottom w:val="0"/>
      <w:divBdr>
        <w:top w:val="none" w:sz="0" w:space="0" w:color="auto"/>
        <w:left w:val="none" w:sz="0" w:space="0" w:color="auto"/>
        <w:bottom w:val="none" w:sz="0" w:space="0" w:color="auto"/>
        <w:right w:val="none" w:sz="0" w:space="0" w:color="auto"/>
      </w:divBdr>
    </w:div>
    <w:div w:id="996227161">
      <w:bodyDiv w:val="1"/>
      <w:marLeft w:val="0"/>
      <w:marRight w:val="0"/>
      <w:marTop w:val="0"/>
      <w:marBottom w:val="0"/>
      <w:divBdr>
        <w:top w:val="none" w:sz="0" w:space="0" w:color="auto"/>
        <w:left w:val="none" w:sz="0" w:space="0" w:color="auto"/>
        <w:bottom w:val="none" w:sz="0" w:space="0" w:color="auto"/>
        <w:right w:val="none" w:sz="0" w:space="0" w:color="auto"/>
      </w:divBdr>
    </w:div>
    <w:div w:id="996347606">
      <w:bodyDiv w:val="1"/>
      <w:marLeft w:val="0"/>
      <w:marRight w:val="0"/>
      <w:marTop w:val="0"/>
      <w:marBottom w:val="0"/>
      <w:divBdr>
        <w:top w:val="none" w:sz="0" w:space="0" w:color="auto"/>
        <w:left w:val="none" w:sz="0" w:space="0" w:color="auto"/>
        <w:bottom w:val="none" w:sz="0" w:space="0" w:color="auto"/>
        <w:right w:val="none" w:sz="0" w:space="0" w:color="auto"/>
      </w:divBdr>
    </w:div>
    <w:div w:id="998574814">
      <w:bodyDiv w:val="1"/>
      <w:marLeft w:val="0"/>
      <w:marRight w:val="0"/>
      <w:marTop w:val="0"/>
      <w:marBottom w:val="0"/>
      <w:divBdr>
        <w:top w:val="none" w:sz="0" w:space="0" w:color="auto"/>
        <w:left w:val="none" w:sz="0" w:space="0" w:color="auto"/>
        <w:bottom w:val="none" w:sz="0" w:space="0" w:color="auto"/>
        <w:right w:val="none" w:sz="0" w:space="0" w:color="auto"/>
      </w:divBdr>
    </w:div>
    <w:div w:id="999115385">
      <w:bodyDiv w:val="1"/>
      <w:marLeft w:val="0"/>
      <w:marRight w:val="0"/>
      <w:marTop w:val="0"/>
      <w:marBottom w:val="0"/>
      <w:divBdr>
        <w:top w:val="none" w:sz="0" w:space="0" w:color="auto"/>
        <w:left w:val="none" w:sz="0" w:space="0" w:color="auto"/>
        <w:bottom w:val="none" w:sz="0" w:space="0" w:color="auto"/>
        <w:right w:val="none" w:sz="0" w:space="0" w:color="auto"/>
      </w:divBdr>
    </w:div>
    <w:div w:id="1001010942">
      <w:bodyDiv w:val="1"/>
      <w:marLeft w:val="0"/>
      <w:marRight w:val="0"/>
      <w:marTop w:val="0"/>
      <w:marBottom w:val="0"/>
      <w:divBdr>
        <w:top w:val="none" w:sz="0" w:space="0" w:color="auto"/>
        <w:left w:val="none" w:sz="0" w:space="0" w:color="auto"/>
        <w:bottom w:val="none" w:sz="0" w:space="0" w:color="auto"/>
        <w:right w:val="none" w:sz="0" w:space="0" w:color="auto"/>
      </w:divBdr>
    </w:div>
    <w:div w:id="1001356053">
      <w:bodyDiv w:val="1"/>
      <w:marLeft w:val="0"/>
      <w:marRight w:val="0"/>
      <w:marTop w:val="0"/>
      <w:marBottom w:val="0"/>
      <w:divBdr>
        <w:top w:val="none" w:sz="0" w:space="0" w:color="auto"/>
        <w:left w:val="none" w:sz="0" w:space="0" w:color="auto"/>
        <w:bottom w:val="none" w:sz="0" w:space="0" w:color="auto"/>
        <w:right w:val="none" w:sz="0" w:space="0" w:color="auto"/>
      </w:divBdr>
    </w:div>
    <w:div w:id="1002271194">
      <w:bodyDiv w:val="1"/>
      <w:marLeft w:val="0"/>
      <w:marRight w:val="0"/>
      <w:marTop w:val="0"/>
      <w:marBottom w:val="0"/>
      <w:divBdr>
        <w:top w:val="none" w:sz="0" w:space="0" w:color="auto"/>
        <w:left w:val="none" w:sz="0" w:space="0" w:color="auto"/>
        <w:bottom w:val="none" w:sz="0" w:space="0" w:color="auto"/>
        <w:right w:val="none" w:sz="0" w:space="0" w:color="auto"/>
      </w:divBdr>
    </w:div>
    <w:div w:id="1003583840">
      <w:bodyDiv w:val="1"/>
      <w:marLeft w:val="0"/>
      <w:marRight w:val="0"/>
      <w:marTop w:val="0"/>
      <w:marBottom w:val="0"/>
      <w:divBdr>
        <w:top w:val="none" w:sz="0" w:space="0" w:color="auto"/>
        <w:left w:val="none" w:sz="0" w:space="0" w:color="auto"/>
        <w:bottom w:val="none" w:sz="0" w:space="0" w:color="auto"/>
        <w:right w:val="none" w:sz="0" w:space="0" w:color="auto"/>
      </w:divBdr>
    </w:div>
    <w:div w:id="1006786988">
      <w:bodyDiv w:val="1"/>
      <w:marLeft w:val="0"/>
      <w:marRight w:val="0"/>
      <w:marTop w:val="0"/>
      <w:marBottom w:val="0"/>
      <w:divBdr>
        <w:top w:val="none" w:sz="0" w:space="0" w:color="auto"/>
        <w:left w:val="none" w:sz="0" w:space="0" w:color="auto"/>
        <w:bottom w:val="none" w:sz="0" w:space="0" w:color="auto"/>
        <w:right w:val="none" w:sz="0" w:space="0" w:color="auto"/>
      </w:divBdr>
    </w:div>
    <w:div w:id="1007905432">
      <w:bodyDiv w:val="1"/>
      <w:marLeft w:val="0"/>
      <w:marRight w:val="0"/>
      <w:marTop w:val="0"/>
      <w:marBottom w:val="0"/>
      <w:divBdr>
        <w:top w:val="none" w:sz="0" w:space="0" w:color="auto"/>
        <w:left w:val="none" w:sz="0" w:space="0" w:color="auto"/>
        <w:bottom w:val="none" w:sz="0" w:space="0" w:color="auto"/>
        <w:right w:val="none" w:sz="0" w:space="0" w:color="auto"/>
      </w:divBdr>
    </w:div>
    <w:div w:id="1010376504">
      <w:bodyDiv w:val="1"/>
      <w:marLeft w:val="0"/>
      <w:marRight w:val="0"/>
      <w:marTop w:val="0"/>
      <w:marBottom w:val="0"/>
      <w:divBdr>
        <w:top w:val="none" w:sz="0" w:space="0" w:color="auto"/>
        <w:left w:val="none" w:sz="0" w:space="0" w:color="auto"/>
        <w:bottom w:val="none" w:sz="0" w:space="0" w:color="auto"/>
        <w:right w:val="none" w:sz="0" w:space="0" w:color="auto"/>
      </w:divBdr>
    </w:div>
    <w:div w:id="1013142241">
      <w:bodyDiv w:val="1"/>
      <w:marLeft w:val="0"/>
      <w:marRight w:val="0"/>
      <w:marTop w:val="0"/>
      <w:marBottom w:val="0"/>
      <w:divBdr>
        <w:top w:val="none" w:sz="0" w:space="0" w:color="auto"/>
        <w:left w:val="none" w:sz="0" w:space="0" w:color="auto"/>
        <w:bottom w:val="none" w:sz="0" w:space="0" w:color="auto"/>
        <w:right w:val="none" w:sz="0" w:space="0" w:color="auto"/>
      </w:divBdr>
    </w:div>
    <w:div w:id="1013148100">
      <w:bodyDiv w:val="1"/>
      <w:marLeft w:val="0"/>
      <w:marRight w:val="0"/>
      <w:marTop w:val="0"/>
      <w:marBottom w:val="0"/>
      <w:divBdr>
        <w:top w:val="none" w:sz="0" w:space="0" w:color="auto"/>
        <w:left w:val="none" w:sz="0" w:space="0" w:color="auto"/>
        <w:bottom w:val="none" w:sz="0" w:space="0" w:color="auto"/>
        <w:right w:val="none" w:sz="0" w:space="0" w:color="auto"/>
      </w:divBdr>
    </w:div>
    <w:div w:id="1014187057">
      <w:bodyDiv w:val="1"/>
      <w:marLeft w:val="0"/>
      <w:marRight w:val="0"/>
      <w:marTop w:val="0"/>
      <w:marBottom w:val="0"/>
      <w:divBdr>
        <w:top w:val="none" w:sz="0" w:space="0" w:color="auto"/>
        <w:left w:val="none" w:sz="0" w:space="0" w:color="auto"/>
        <w:bottom w:val="none" w:sz="0" w:space="0" w:color="auto"/>
        <w:right w:val="none" w:sz="0" w:space="0" w:color="auto"/>
      </w:divBdr>
    </w:div>
    <w:div w:id="1015037006">
      <w:bodyDiv w:val="1"/>
      <w:marLeft w:val="0"/>
      <w:marRight w:val="0"/>
      <w:marTop w:val="0"/>
      <w:marBottom w:val="0"/>
      <w:divBdr>
        <w:top w:val="none" w:sz="0" w:space="0" w:color="auto"/>
        <w:left w:val="none" w:sz="0" w:space="0" w:color="auto"/>
        <w:bottom w:val="none" w:sz="0" w:space="0" w:color="auto"/>
        <w:right w:val="none" w:sz="0" w:space="0" w:color="auto"/>
      </w:divBdr>
    </w:div>
    <w:div w:id="1015494106">
      <w:bodyDiv w:val="1"/>
      <w:marLeft w:val="0"/>
      <w:marRight w:val="0"/>
      <w:marTop w:val="0"/>
      <w:marBottom w:val="0"/>
      <w:divBdr>
        <w:top w:val="none" w:sz="0" w:space="0" w:color="auto"/>
        <w:left w:val="none" w:sz="0" w:space="0" w:color="auto"/>
        <w:bottom w:val="none" w:sz="0" w:space="0" w:color="auto"/>
        <w:right w:val="none" w:sz="0" w:space="0" w:color="auto"/>
      </w:divBdr>
    </w:div>
    <w:div w:id="1015690083">
      <w:bodyDiv w:val="1"/>
      <w:marLeft w:val="0"/>
      <w:marRight w:val="0"/>
      <w:marTop w:val="0"/>
      <w:marBottom w:val="0"/>
      <w:divBdr>
        <w:top w:val="none" w:sz="0" w:space="0" w:color="auto"/>
        <w:left w:val="none" w:sz="0" w:space="0" w:color="auto"/>
        <w:bottom w:val="none" w:sz="0" w:space="0" w:color="auto"/>
        <w:right w:val="none" w:sz="0" w:space="0" w:color="auto"/>
      </w:divBdr>
    </w:div>
    <w:div w:id="1016228242">
      <w:bodyDiv w:val="1"/>
      <w:marLeft w:val="0"/>
      <w:marRight w:val="0"/>
      <w:marTop w:val="0"/>
      <w:marBottom w:val="0"/>
      <w:divBdr>
        <w:top w:val="none" w:sz="0" w:space="0" w:color="auto"/>
        <w:left w:val="none" w:sz="0" w:space="0" w:color="auto"/>
        <w:bottom w:val="none" w:sz="0" w:space="0" w:color="auto"/>
        <w:right w:val="none" w:sz="0" w:space="0" w:color="auto"/>
      </w:divBdr>
    </w:div>
    <w:div w:id="1016923571">
      <w:bodyDiv w:val="1"/>
      <w:marLeft w:val="0"/>
      <w:marRight w:val="0"/>
      <w:marTop w:val="0"/>
      <w:marBottom w:val="0"/>
      <w:divBdr>
        <w:top w:val="none" w:sz="0" w:space="0" w:color="auto"/>
        <w:left w:val="none" w:sz="0" w:space="0" w:color="auto"/>
        <w:bottom w:val="none" w:sz="0" w:space="0" w:color="auto"/>
        <w:right w:val="none" w:sz="0" w:space="0" w:color="auto"/>
      </w:divBdr>
    </w:div>
    <w:div w:id="1018045379">
      <w:bodyDiv w:val="1"/>
      <w:marLeft w:val="0"/>
      <w:marRight w:val="0"/>
      <w:marTop w:val="0"/>
      <w:marBottom w:val="0"/>
      <w:divBdr>
        <w:top w:val="none" w:sz="0" w:space="0" w:color="auto"/>
        <w:left w:val="none" w:sz="0" w:space="0" w:color="auto"/>
        <w:bottom w:val="none" w:sz="0" w:space="0" w:color="auto"/>
        <w:right w:val="none" w:sz="0" w:space="0" w:color="auto"/>
      </w:divBdr>
    </w:div>
    <w:div w:id="1022587662">
      <w:bodyDiv w:val="1"/>
      <w:marLeft w:val="0"/>
      <w:marRight w:val="0"/>
      <w:marTop w:val="0"/>
      <w:marBottom w:val="0"/>
      <w:divBdr>
        <w:top w:val="none" w:sz="0" w:space="0" w:color="auto"/>
        <w:left w:val="none" w:sz="0" w:space="0" w:color="auto"/>
        <w:bottom w:val="none" w:sz="0" w:space="0" w:color="auto"/>
        <w:right w:val="none" w:sz="0" w:space="0" w:color="auto"/>
      </w:divBdr>
    </w:div>
    <w:div w:id="1022976354">
      <w:bodyDiv w:val="1"/>
      <w:marLeft w:val="0"/>
      <w:marRight w:val="0"/>
      <w:marTop w:val="0"/>
      <w:marBottom w:val="0"/>
      <w:divBdr>
        <w:top w:val="none" w:sz="0" w:space="0" w:color="auto"/>
        <w:left w:val="none" w:sz="0" w:space="0" w:color="auto"/>
        <w:bottom w:val="none" w:sz="0" w:space="0" w:color="auto"/>
        <w:right w:val="none" w:sz="0" w:space="0" w:color="auto"/>
      </w:divBdr>
    </w:div>
    <w:div w:id="1024404719">
      <w:bodyDiv w:val="1"/>
      <w:marLeft w:val="0"/>
      <w:marRight w:val="0"/>
      <w:marTop w:val="0"/>
      <w:marBottom w:val="0"/>
      <w:divBdr>
        <w:top w:val="none" w:sz="0" w:space="0" w:color="auto"/>
        <w:left w:val="none" w:sz="0" w:space="0" w:color="auto"/>
        <w:bottom w:val="none" w:sz="0" w:space="0" w:color="auto"/>
        <w:right w:val="none" w:sz="0" w:space="0" w:color="auto"/>
      </w:divBdr>
    </w:div>
    <w:div w:id="1024745391">
      <w:bodyDiv w:val="1"/>
      <w:marLeft w:val="0"/>
      <w:marRight w:val="0"/>
      <w:marTop w:val="0"/>
      <w:marBottom w:val="0"/>
      <w:divBdr>
        <w:top w:val="none" w:sz="0" w:space="0" w:color="auto"/>
        <w:left w:val="none" w:sz="0" w:space="0" w:color="auto"/>
        <w:bottom w:val="none" w:sz="0" w:space="0" w:color="auto"/>
        <w:right w:val="none" w:sz="0" w:space="0" w:color="auto"/>
      </w:divBdr>
    </w:div>
    <w:div w:id="1026055739">
      <w:bodyDiv w:val="1"/>
      <w:marLeft w:val="0"/>
      <w:marRight w:val="0"/>
      <w:marTop w:val="0"/>
      <w:marBottom w:val="0"/>
      <w:divBdr>
        <w:top w:val="none" w:sz="0" w:space="0" w:color="auto"/>
        <w:left w:val="none" w:sz="0" w:space="0" w:color="auto"/>
        <w:bottom w:val="none" w:sz="0" w:space="0" w:color="auto"/>
        <w:right w:val="none" w:sz="0" w:space="0" w:color="auto"/>
      </w:divBdr>
    </w:div>
    <w:div w:id="1027801453">
      <w:bodyDiv w:val="1"/>
      <w:marLeft w:val="0"/>
      <w:marRight w:val="0"/>
      <w:marTop w:val="0"/>
      <w:marBottom w:val="0"/>
      <w:divBdr>
        <w:top w:val="none" w:sz="0" w:space="0" w:color="auto"/>
        <w:left w:val="none" w:sz="0" w:space="0" w:color="auto"/>
        <w:bottom w:val="none" w:sz="0" w:space="0" w:color="auto"/>
        <w:right w:val="none" w:sz="0" w:space="0" w:color="auto"/>
      </w:divBdr>
    </w:div>
    <w:div w:id="1028219311">
      <w:bodyDiv w:val="1"/>
      <w:marLeft w:val="0"/>
      <w:marRight w:val="0"/>
      <w:marTop w:val="0"/>
      <w:marBottom w:val="0"/>
      <w:divBdr>
        <w:top w:val="none" w:sz="0" w:space="0" w:color="auto"/>
        <w:left w:val="none" w:sz="0" w:space="0" w:color="auto"/>
        <w:bottom w:val="none" w:sz="0" w:space="0" w:color="auto"/>
        <w:right w:val="none" w:sz="0" w:space="0" w:color="auto"/>
      </w:divBdr>
    </w:div>
    <w:div w:id="1029985577">
      <w:bodyDiv w:val="1"/>
      <w:marLeft w:val="0"/>
      <w:marRight w:val="0"/>
      <w:marTop w:val="0"/>
      <w:marBottom w:val="0"/>
      <w:divBdr>
        <w:top w:val="none" w:sz="0" w:space="0" w:color="auto"/>
        <w:left w:val="none" w:sz="0" w:space="0" w:color="auto"/>
        <w:bottom w:val="none" w:sz="0" w:space="0" w:color="auto"/>
        <w:right w:val="none" w:sz="0" w:space="0" w:color="auto"/>
      </w:divBdr>
    </w:div>
    <w:div w:id="1030451072">
      <w:bodyDiv w:val="1"/>
      <w:marLeft w:val="0"/>
      <w:marRight w:val="0"/>
      <w:marTop w:val="0"/>
      <w:marBottom w:val="0"/>
      <w:divBdr>
        <w:top w:val="none" w:sz="0" w:space="0" w:color="auto"/>
        <w:left w:val="none" w:sz="0" w:space="0" w:color="auto"/>
        <w:bottom w:val="none" w:sz="0" w:space="0" w:color="auto"/>
        <w:right w:val="none" w:sz="0" w:space="0" w:color="auto"/>
      </w:divBdr>
    </w:div>
    <w:div w:id="1030835179">
      <w:bodyDiv w:val="1"/>
      <w:marLeft w:val="0"/>
      <w:marRight w:val="0"/>
      <w:marTop w:val="0"/>
      <w:marBottom w:val="0"/>
      <w:divBdr>
        <w:top w:val="none" w:sz="0" w:space="0" w:color="auto"/>
        <w:left w:val="none" w:sz="0" w:space="0" w:color="auto"/>
        <w:bottom w:val="none" w:sz="0" w:space="0" w:color="auto"/>
        <w:right w:val="none" w:sz="0" w:space="0" w:color="auto"/>
      </w:divBdr>
    </w:div>
    <w:div w:id="1030836895">
      <w:bodyDiv w:val="1"/>
      <w:marLeft w:val="0"/>
      <w:marRight w:val="0"/>
      <w:marTop w:val="0"/>
      <w:marBottom w:val="0"/>
      <w:divBdr>
        <w:top w:val="none" w:sz="0" w:space="0" w:color="auto"/>
        <w:left w:val="none" w:sz="0" w:space="0" w:color="auto"/>
        <w:bottom w:val="none" w:sz="0" w:space="0" w:color="auto"/>
        <w:right w:val="none" w:sz="0" w:space="0" w:color="auto"/>
      </w:divBdr>
    </w:div>
    <w:div w:id="1032417965">
      <w:bodyDiv w:val="1"/>
      <w:marLeft w:val="0"/>
      <w:marRight w:val="0"/>
      <w:marTop w:val="0"/>
      <w:marBottom w:val="0"/>
      <w:divBdr>
        <w:top w:val="none" w:sz="0" w:space="0" w:color="auto"/>
        <w:left w:val="none" w:sz="0" w:space="0" w:color="auto"/>
        <w:bottom w:val="none" w:sz="0" w:space="0" w:color="auto"/>
        <w:right w:val="none" w:sz="0" w:space="0" w:color="auto"/>
      </w:divBdr>
    </w:div>
    <w:div w:id="1034160770">
      <w:bodyDiv w:val="1"/>
      <w:marLeft w:val="0"/>
      <w:marRight w:val="0"/>
      <w:marTop w:val="0"/>
      <w:marBottom w:val="0"/>
      <w:divBdr>
        <w:top w:val="none" w:sz="0" w:space="0" w:color="auto"/>
        <w:left w:val="none" w:sz="0" w:space="0" w:color="auto"/>
        <w:bottom w:val="none" w:sz="0" w:space="0" w:color="auto"/>
        <w:right w:val="none" w:sz="0" w:space="0" w:color="auto"/>
      </w:divBdr>
    </w:div>
    <w:div w:id="1036347101">
      <w:bodyDiv w:val="1"/>
      <w:marLeft w:val="0"/>
      <w:marRight w:val="0"/>
      <w:marTop w:val="0"/>
      <w:marBottom w:val="0"/>
      <w:divBdr>
        <w:top w:val="none" w:sz="0" w:space="0" w:color="auto"/>
        <w:left w:val="none" w:sz="0" w:space="0" w:color="auto"/>
        <w:bottom w:val="none" w:sz="0" w:space="0" w:color="auto"/>
        <w:right w:val="none" w:sz="0" w:space="0" w:color="auto"/>
      </w:divBdr>
    </w:div>
    <w:div w:id="1037777411">
      <w:bodyDiv w:val="1"/>
      <w:marLeft w:val="0"/>
      <w:marRight w:val="0"/>
      <w:marTop w:val="0"/>
      <w:marBottom w:val="0"/>
      <w:divBdr>
        <w:top w:val="none" w:sz="0" w:space="0" w:color="auto"/>
        <w:left w:val="none" w:sz="0" w:space="0" w:color="auto"/>
        <w:bottom w:val="none" w:sz="0" w:space="0" w:color="auto"/>
        <w:right w:val="none" w:sz="0" w:space="0" w:color="auto"/>
      </w:divBdr>
    </w:div>
    <w:div w:id="1040202840">
      <w:bodyDiv w:val="1"/>
      <w:marLeft w:val="0"/>
      <w:marRight w:val="0"/>
      <w:marTop w:val="0"/>
      <w:marBottom w:val="0"/>
      <w:divBdr>
        <w:top w:val="none" w:sz="0" w:space="0" w:color="auto"/>
        <w:left w:val="none" w:sz="0" w:space="0" w:color="auto"/>
        <w:bottom w:val="none" w:sz="0" w:space="0" w:color="auto"/>
        <w:right w:val="none" w:sz="0" w:space="0" w:color="auto"/>
      </w:divBdr>
    </w:div>
    <w:div w:id="1040546356">
      <w:bodyDiv w:val="1"/>
      <w:marLeft w:val="0"/>
      <w:marRight w:val="0"/>
      <w:marTop w:val="0"/>
      <w:marBottom w:val="0"/>
      <w:divBdr>
        <w:top w:val="none" w:sz="0" w:space="0" w:color="auto"/>
        <w:left w:val="none" w:sz="0" w:space="0" w:color="auto"/>
        <w:bottom w:val="none" w:sz="0" w:space="0" w:color="auto"/>
        <w:right w:val="none" w:sz="0" w:space="0" w:color="auto"/>
      </w:divBdr>
    </w:div>
    <w:div w:id="1042174090">
      <w:bodyDiv w:val="1"/>
      <w:marLeft w:val="0"/>
      <w:marRight w:val="0"/>
      <w:marTop w:val="0"/>
      <w:marBottom w:val="0"/>
      <w:divBdr>
        <w:top w:val="none" w:sz="0" w:space="0" w:color="auto"/>
        <w:left w:val="none" w:sz="0" w:space="0" w:color="auto"/>
        <w:bottom w:val="none" w:sz="0" w:space="0" w:color="auto"/>
        <w:right w:val="none" w:sz="0" w:space="0" w:color="auto"/>
      </w:divBdr>
    </w:div>
    <w:div w:id="1043215880">
      <w:bodyDiv w:val="1"/>
      <w:marLeft w:val="0"/>
      <w:marRight w:val="0"/>
      <w:marTop w:val="0"/>
      <w:marBottom w:val="0"/>
      <w:divBdr>
        <w:top w:val="none" w:sz="0" w:space="0" w:color="auto"/>
        <w:left w:val="none" w:sz="0" w:space="0" w:color="auto"/>
        <w:bottom w:val="none" w:sz="0" w:space="0" w:color="auto"/>
        <w:right w:val="none" w:sz="0" w:space="0" w:color="auto"/>
      </w:divBdr>
    </w:div>
    <w:div w:id="1043484572">
      <w:bodyDiv w:val="1"/>
      <w:marLeft w:val="0"/>
      <w:marRight w:val="0"/>
      <w:marTop w:val="0"/>
      <w:marBottom w:val="0"/>
      <w:divBdr>
        <w:top w:val="none" w:sz="0" w:space="0" w:color="auto"/>
        <w:left w:val="none" w:sz="0" w:space="0" w:color="auto"/>
        <w:bottom w:val="none" w:sz="0" w:space="0" w:color="auto"/>
        <w:right w:val="none" w:sz="0" w:space="0" w:color="auto"/>
      </w:divBdr>
    </w:div>
    <w:div w:id="1043871397">
      <w:bodyDiv w:val="1"/>
      <w:marLeft w:val="0"/>
      <w:marRight w:val="0"/>
      <w:marTop w:val="0"/>
      <w:marBottom w:val="0"/>
      <w:divBdr>
        <w:top w:val="none" w:sz="0" w:space="0" w:color="auto"/>
        <w:left w:val="none" w:sz="0" w:space="0" w:color="auto"/>
        <w:bottom w:val="none" w:sz="0" w:space="0" w:color="auto"/>
        <w:right w:val="none" w:sz="0" w:space="0" w:color="auto"/>
      </w:divBdr>
    </w:div>
    <w:div w:id="1045301359">
      <w:bodyDiv w:val="1"/>
      <w:marLeft w:val="0"/>
      <w:marRight w:val="0"/>
      <w:marTop w:val="0"/>
      <w:marBottom w:val="0"/>
      <w:divBdr>
        <w:top w:val="none" w:sz="0" w:space="0" w:color="auto"/>
        <w:left w:val="none" w:sz="0" w:space="0" w:color="auto"/>
        <w:bottom w:val="none" w:sz="0" w:space="0" w:color="auto"/>
        <w:right w:val="none" w:sz="0" w:space="0" w:color="auto"/>
      </w:divBdr>
    </w:div>
    <w:div w:id="1045831928">
      <w:bodyDiv w:val="1"/>
      <w:marLeft w:val="0"/>
      <w:marRight w:val="0"/>
      <w:marTop w:val="0"/>
      <w:marBottom w:val="0"/>
      <w:divBdr>
        <w:top w:val="none" w:sz="0" w:space="0" w:color="auto"/>
        <w:left w:val="none" w:sz="0" w:space="0" w:color="auto"/>
        <w:bottom w:val="none" w:sz="0" w:space="0" w:color="auto"/>
        <w:right w:val="none" w:sz="0" w:space="0" w:color="auto"/>
      </w:divBdr>
    </w:div>
    <w:div w:id="1046641543">
      <w:bodyDiv w:val="1"/>
      <w:marLeft w:val="0"/>
      <w:marRight w:val="0"/>
      <w:marTop w:val="0"/>
      <w:marBottom w:val="0"/>
      <w:divBdr>
        <w:top w:val="none" w:sz="0" w:space="0" w:color="auto"/>
        <w:left w:val="none" w:sz="0" w:space="0" w:color="auto"/>
        <w:bottom w:val="none" w:sz="0" w:space="0" w:color="auto"/>
        <w:right w:val="none" w:sz="0" w:space="0" w:color="auto"/>
      </w:divBdr>
    </w:div>
    <w:div w:id="1049452698">
      <w:bodyDiv w:val="1"/>
      <w:marLeft w:val="0"/>
      <w:marRight w:val="0"/>
      <w:marTop w:val="0"/>
      <w:marBottom w:val="0"/>
      <w:divBdr>
        <w:top w:val="none" w:sz="0" w:space="0" w:color="auto"/>
        <w:left w:val="none" w:sz="0" w:space="0" w:color="auto"/>
        <w:bottom w:val="none" w:sz="0" w:space="0" w:color="auto"/>
        <w:right w:val="none" w:sz="0" w:space="0" w:color="auto"/>
      </w:divBdr>
    </w:div>
    <w:div w:id="1049455539">
      <w:bodyDiv w:val="1"/>
      <w:marLeft w:val="0"/>
      <w:marRight w:val="0"/>
      <w:marTop w:val="0"/>
      <w:marBottom w:val="0"/>
      <w:divBdr>
        <w:top w:val="none" w:sz="0" w:space="0" w:color="auto"/>
        <w:left w:val="none" w:sz="0" w:space="0" w:color="auto"/>
        <w:bottom w:val="none" w:sz="0" w:space="0" w:color="auto"/>
        <w:right w:val="none" w:sz="0" w:space="0" w:color="auto"/>
      </w:divBdr>
    </w:div>
    <w:div w:id="1050151112">
      <w:bodyDiv w:val="1"/>
      <w:marLeft w:val="0"/>
      <w:marRight w:val="0"/>
      <w:marTop w:val="0"/>
      <w:marBottom w:val="0"/>
      <w:divBdr>
        <w:top w:val="none" w:sz="0" w:space="0" w:color="auto"/>
        <w:left w:val="none" w:sz="0" w:space="0" w:color="auto"/>
        <w:bottom w:val="none" w:sz="0" w:space="0" w:color="auto"/>
        <w:right w:val="none" w:sz="0" w:space="0" w:color="auto"/>
      </w:divBdr>
    </w:div>
    <w:div w:id="1050230517">
      <w:bodyDiv w:val="1"/>
      <w:marLeft w:val="0"/>
      <w:marRight w:val="0"/>
      <w:marTop w:val="0"/>
      <w:marBottom w:val="0"/>
      <w:divBdr>
        <w:top w:val="none" w:sz="0" w:space="0" w:color="auto"/>
        <w:left w:val="none" w:sz="0" w:space="0" w:color="auto"/>
        <w:bottom w:val="none" w:sz="0" w:space="0" w:color="auto"/>
        <w:right w:val="none" w:sz="0" w:space="0" w:color="auto"/>
      </w:divBdr>
    </w:div>
    <w:div w:id="1052119798">
      <w:bodyDiv w:val="1"/>
      <w:marLeft w:val="0"/>
      <w:marRight w:val="0"/>
      <w:marTop w:val="0"/>
      <w:marBottom w:val="0"/>
      <w:divBdr>
        <w:top w:val="none" w:sz="0" w:space="0" w:color="auto"/>
        <w:left w:val="none" w:sz="0" w:space="0" w:color="auto"/>
        <w:bottom w:val="none" w:sz="0" w:space="0" w:color="auto"/>
        <w:right w:val="none" w:sz="0" w:space="0" w:color="auto"/>
      </w:divBdr>
    </w:div>
    <w:div w:id="1052851230">
      <w:bodyDiv w:val="1"/>
      <w:marLeft w:val="0"/>
      <w:marRight w:val="0"/>
      <w:marTop w:val="0"/>
      <w:marBottom w:val="0"/>
      <w:divBdr>
        <w:top w:val="none" w:sz="0" w:space="0" w:color="auto"/>
        <w:left w:val="none" w:sz="0" w:space="0" w:color="auto"/>
        <w:bottom w:val="none" w:sz="0" w:space="0" w:color="auto"/>
        <w:right w:val="none" w:sz="0" w:space="0" w:color="auto"/>
      </w:divBdr>
    </w:div>
    <w:div w:id="1053428794">
      <w:bodyDiv w:val="1"/>
      <w:marLeft w:val="0"/>
      <w:marRight w:val="0"/>
      <w:marTop w:val="0"/>
      <w:marBottom w:val="0"/>
      <w:divBdr>
        <w:top w:val="none" w:sz="0" w:space="0" w:color="auto"/>
        <w:left w:val="none" w:sz="0" w:space="0" w:color="auto"/>
        <w:bottom w:val="none" w:sz="0" w:space="0" w:color="auto"/>
        <w:right w:val="none" w:sz="0" w:space="0" w:color="auto"/>
      </w:divBdr>
    </w:div>
    <w:div w:id="1053770004">
      <w:bodyDiv w:val="1"/>
      <w:marLeft w:val="0"/>
      <w:marRight w:val="0"/>
      <w:marTop w:val="0"/>
      <w:marBottom w:val="0"/>
      <w:divBdr>
        <w:top w:val="none" w:sz="0" w:space="0" w:color="auto"/>
        <w:left w:val="none" w:sz="0" w:space="0" w:color="auto"/>
        <w:bottom w:val="none" w:sz="0" w:space="0" w:color="auto"/>
        <w:right w:val="none" w:sz="0" w:space="0" w:color="auto"/>
      </w:divBdr>
    </w:div>
    <w:div w:id="1054812494">
      <w:bodyDiv w:val="1"/>
      <w:marLeft w:val="0"/>
      <w:marRight w:val="0"/>
      <w:marTop w:val="0"/>
      <w:marBottom w:val="0"/>
      <w:divBdr>
        <w:top w:val="none" w:sz="0" w:space="0" w:color="auto"/>
        <w:left w:val="none" w:sz="0" w:space="0" w:color="auto"/>
        <w:bottom w:val="none" w:sz="0" w:space="0" w:color="auto"/>
        <w:right w:val="none" w:sz="0" w:space="0" w:color="auto"/>
      </w:divBdr>
      <w:divsChild>
        <w:div w:id="784811908">
          <w:marLeft w:val="0"/>
          <w:marRight w:val="0"/>
          <w:marTop w:val="0"/>
          <w:marBottom w:val="0"/>
          <w:divBdr>
            <w:top w:val="none" w:sz="0" w:space="0" w:color="auto"/>
            <w:left w:val="none" w:sz="0" w:space="0" w:color="auto"/>
            <w:bottom w:val="none" w:sz="0" w:space="0" w:color="auto"/>
            <w:right w:val="none" w:sz="0" w:space="0" w:color="auto"/>
          </w:divBdr>
        </w:div>
      </w:divsChild>
    </w:div>
    <w:div w:id="1055741384">
      <w:bodyDiv w:val="1"/>
      <w:marLeft w:val="0"/>
      <w:marRight w:val="0"/>
      <w:marTop w:val="0"/>
      <w:marBottom w:val="0"/>
      <w:divBdr>
        <w:top w:val="none" w:sz="0" w:space="0" w:color="auto"/>
        <w:left w:val="none" w:sz="0" w:space="0" w:color="auto"/>
        <w:bottom w:val="none" w:sz="0" w:space="0" w:color="auto"/>
        <w:right w:val="none" w:sz="0" w:space="0" w:color="auto"/>
      </w:divBdr>
    </w:div>
    <w:div w:id="1057124517">
      <w:bodyDiv w:val="1"/>
      <w:marLeft w:val="0"/>
      <w:marRight w:val="0"/>
      <w:marTop w:val="0"/>
      <w:marBottom w:val="0"/>
      <w:divBdr>
        <w:top w:val="none" w:sz="0" w:space="0" w:color="auto"/>
        <w:left w:val="none" w:sz="0" w:space="0" w:color="auto"/>
        <w:bottom w:val="none" w:sz="0" w:space="0" w:color="auto"/>
        <w:right w:val="none" w:sz="0" w:space="0" w:color="auto"/>
      </w:divBdr>
    </w:div>
    <w:div w:id="1058167457">
      <w:bodyDiv w:val="1"/>
      <w:marLeft w:val="0"/>
      <w:marRight w:val="0"/>
      <w:marTop w:val="0"/>
      <w:marBottom w:val="0"/>
      <w:divBdr>
        <w:top w:val="none" w:sz="0" w:space="0" w:color="auto"/>
        <w:left w:val="none" w:sz="0" w:space="0" w:color="auto"/>
        <w:bottom w:val="none" w:sz="0" w:space="0" w:color="auto"/>
        <w:right w:val="none" w:sz="0" w:space="0" w:color="auto"/>
      </w:divBdr>
    </w:div>
    <w:div w:id="1060132900">
      <w:bodyDiv w:val="1"/>
      <w:marLeft w:val="0"/>
      <w:marRight w:val="0"/>
      <w:marTop w:val="0"/>
      <w:marBottom w:val="0"/>
      <w:divBdr>
        <w:top w:val="none" w:sz="0" w:space="0" w:color="auto"/>
        <w:left w:val="none" w:sz="0" w:space="0" w:color="auto"/>
        <w:bottom w:val="none" w:sz="0" w:space="0" w:color="auto"/>
        <w:right w:val="none" w:sz="0" w:space="0" w:color="auto"/>
      </w:divBdr>
    </w:div>
    <w:div w:id="1061292298">
      <w:bodyDiv w:val="1"/>
      <w:marLeft w:val="0"/>
      <w:marRight w:val="0"/>
      <w:marTop w:val="0"/>
      <w:marBottom w:val="0"/>
      <w:divBdr>
        <w:top w:val="none" w:sz="0" w:space="0" w:color="auto"/>
        <w:left w:val="none" w:sz="0" w:space="0" w:color="auto"/>
        <w:bottom w:val="none" w:sz="0" w:space="0" w:color="auto"/>
        <w:right w:val="none" w:sz="0" w:space="0" w:color="auto"/>
      </w:divBdr>
    </w:div>
    <w:div w:id="1061640194">
      <w:bodyDiv w:val="1"/>
      <w:marLeft w:val="0"/>
      <w:marRight w:val="0"/>
      <w:marTop w:val="0"/>
      <w:marBottom w:val="0"/>
      <w:divBdr>
        <w:top w:val="none" w:sz="0" w:space="0" w:color="auto"/>
        <w:left w:val="none" w:sz="0" w:space="0" w:color="auto"/>
        <w:bottom w:val="none" w:sz="0" w:space="0" w:color="auto"/>
        <w:right w:val="none" w:sz="0" w:space="0" w:color="auto"/>
      </w:divBdr>
    </w:div>
    <w:div w:id="1062025551">
      <w:bodyDiv w:val="1"/>
      <w:marLeft w:val="0"/>
      <w:marRight w:val="0"/>
      <w:marTop w:val="0"/>
      <w:marBottom w:val="0"/>
      <w:divBdr>
        <w:top w:val="none" w:sz="0" w:space="0" w:color="auto"/>
        <w:left w:val="none" w:sz="0" w:space="0" w:color="auto"/>
        <w:bottom w:val="none" w:sz="0" w:space="0" w:color="auto"/>
        <w:right w:val="none" w:sz="0" w:space="0" w:color="auto"/>
      </w:divBdr>
    </w:div>
    <w:div w:id="1062407579">
      <w:bodyDiv w:val="1"/>
      <w:marLeft w:val="0"/>
      <w:marRight w:val="0"/>
      <w:marTop w:val="0"/>
      <w:marBottom w:val="0"/>
      <w:divBdr>
        <w:top w:val="none" w:sz="0" w:space="0" w:color="auto"/>
        <w:left w:val="none" w:sz="0" w:space="0" w:color="auto"/>
        <w:bottom w:val="none" w:sz="0" w:space="0" w:color="auto"/>
        <w:right w:val="none" w:sz="0" w:space="0" w:color="auto"/>
      </w:divBdr>
    </w:div>
    <w:div w:id="1068189295">
      <w:bodyDiv w:val="1"/>
      <w:marLeft w:val="0"/>
      <w:marRight w:val="0"/>
      <w:marTop w:val="0"/>
      <w:marBottom w:val="0"/>
      <w:divBdr>
        <w:top w:val="none" w:sz="0" w:space="0" w:color="auto"/>
        <w:left w:val="none" w:sz="0" w:space="0" w:color="auto"/>
        <w:bottom w:val="none" w:sz="0" w:space="0" w:color="auto"/>
        <w:right w:val="none" w:sz="0" w:space="0" w:color="auto"/>
      </w:divBdr>
    </w:div>
    <w:div w:id="1069307615">
      <w:bodyDiv w:val="1"/>
      <w:marLeft w:val="0"/>
      <w:marRight w:val="0"/>
      <w:marTop w:val="0"/>
      <w:marBottom w:val="0"/>
      <w:divBdr>
        <w:top w:val="none" w:sz="0" w:space="0" w:color="auto"/>
        <w:left w:val="none" w:sz="0" w:space="0" w:color="auto"/>
        <w:bottom w:val="none" w:sz="0" w:space="0" w:color="auto"/>
        <w:right w:val="none" w:sz="0" w:space="0" w:color="auto"/>
      </w:divBdr>
    </w:div>
    <w:div w:id="1069883906">
      <w:bodyDiv w:val="1"/>
      <w:marLeft w:val="0"/>
      <w:marRight w:val="0"/>
      <w:marTop w:val="0"/>
      <w:marBottom w:val="0"/>
      <w:divBdr>
        <w:top w:val="none" w:sz="0" w:space="0" w:color="auto"/>
        <w:left w:val="none" w:sz="0" w:space="0" w:color="auto"/>
        <w:bottom w:val="none" w:sz="0" w:space="0" w:color="auto"/>
        <w:right w:val="none" w:sz="0" w:space="0" w:color="auto"/>
      </w:divBdr>
    </w:div>
    <w:div w:id="1069888071">
      <w:bodyDiv w:val="1"/>
      <w:marLeft w:val="0"/>
      <w:marRight w:val="0"/>
      <w:marTop w:val="0"/>
      <w:marBottom w:val="0"/>
      <w:divBdr>
        <w:top w:val="none" w:sz="0" w:space="0" w:color="auto"/>
        <w:left w:val="none" w:sz="0" w:space="0" w:color="auto"/>
        <w:bottom w:val="none" w:sz="0" w:space="0" w:color="auto"/>
        <w:right w:val="none" w:sz="0" w:space="0" w:color="auto"/>
      </w:divBdr>
    </w:div>
    <w:div w:id="1072893842">
      <w:bodyDiv w:val="1"/>
      <w:marLeft w:val="0"/>
      <w:marRight w:val="0"/>
      <w:marTop w:val="0"/>
      <w:marBottom w:val="0"/>
      <w:divBdr>
        <w:top w:val="none" w:sz="0" w:space="0" w:color="auto"/>
        <w:left w:val="none" w:sz="0" w:space="0" w:color="auto"/>
        <w:bottom w:val="none" w:sz="0" w:space="0" w:color="auto"/>
        <w:right w:val="none" w:sz="0" w:space="0" w:color="auto"/>
      </w:divBdr>
    </w:div>
    <w:div w:id="1073963901">
      <w:bodyDiv w:val="1"/>
      <w:marLeft w:val="0"/>
      <w:marRight w:val="0"/>
      <w:marTop w:val="0"/>
      <w:marBottom w:val="0"/>
      <w:divBdr>
        <w:top w:val="none" w:sz="0" w:space="0" w:color="auto"/>
        <w:left w:val="none" w:sz="0" w:space="0" w:color="auto"/>
        <w:bottom w:val="none" w:sz="0" w:space="0" w:color="auto"/>
        <w:right w:val="none" w:sz="0" w:space="0" w:color="auto"/>
      </w:divBdr>
    </w:div>
    <w:div w:id="1075780246">
      <w:bodyDiv w:val="1"/>
      <w:marLeft w:val="0"/>
      <w:marRight w:val="0"/>
      <w:marTop w:val="0"/>
      <w:marBottom w:val="0"/>
      <w:divBdr>
        <w:top w:val="none" w:sz="0" w:space="0" w:color="auto"/>
        <w:left w:val="none" w:sz="0" w:space="0" w:color="auto"/>
        <w:bottom w:val="none" w:sz="0" w:space="0" w:color="auto"/>
        <w:right w:val="none" w:sz="0" w:space="0" w:color="auto"/>
      </w:divBdr>
    </w:div>
    <w:div w:id="1076511238">
      <w:bodyDiv w:val="1"/>
      <w:marLeft w:val="0"/>
      <w:marRight w:val="0"/>
      <w:marTop w:val="0"/>
      <w:marBottom w:val="0"/>
      <w:divBdr>
        <w:top w:val="none" w:sz="0" w:space="0" w:color="auto"/>
        <w:left w:val="none" w:sz="0" w:space="0" w:color="auto"/>
        <w:bottom w:val="none" w:sz="0" w:space="0" w:color="auto"/>
        <w:right w:val="none" w:sz="0" w:space="0" w:color="auto"/>
      </w:divBdr>
    </w:div>
    <w:div w:id="1078400495">
      <w:bodyDiv w:val="1"/>
      <w:marLeft w:val="0"/>
      <w:marRight w:val="0"/>
      <w:marTop w:val="0"/>
      <w:marBottom w:val="0"/>
      <w:divBdr>
        <w:top w:val="none" w:sz="0" w:space="0" w:color="auto"/>
        <w:left w:val="none" w:sz="0" w:space="0" w:color="auto"/>
        <w:bottom w:val="none" w:sz="0" w:space="0" w:color="auto"/>
        <w:right w:val="none" w:sz="0" w:space="0" w:color="auto"/>
      </w:divBdr>
    </w:div>
    <w:div w:id="1079249659">
      <w:bodyDiv w:val="1"/>
      <w:marLeft w:val="0"/>
      <w:marRight w:val="0"/>
      <w:marTop w:val="0"/>
      <w:marBottom w:val="0"/>
      <w:divBdr>
        <w:top w:val="none" w:sz="0" w:space="0" w:color="auto"/>
        <w:left w:val="none" w:sz="0" w:space="0" w:color="auto"/>
        <w:bottom w:val="none" w:sz="0" w:space="0" w:color="auto"/>
        <w:right w:val="none" w:sz="0" w:space="0" w:color="auto"/>
      </w:divBdr>
    </w:div>
    <w:div w:id="1080447132">
      <w:bodyDiv w:val="1"/>
      <w:marLeft w:val="0"/>
      <w:marRight w:val="0"/>
      <w:marTop w:val="0"/>
      <w:marBottom w:val="0"/>
      <w:divBdr>
        <w:top w:val="none" w:sz="0" w:space="0" w:color="auto"/>
        <w:left w:val="none" w:sz="0" w:space="0" w:color="auto"/>
        <w:bottom w:val="none" w:sz="0" w:space="0" w:color="auto"/>
        <w:right w:val="none" w:sz="0" w:space="0" w:color="auto"/>
      </w:divBdr>
      <w:divsChild>
        <w:div w:id="9265297">
          <w:marLeft w:val="576"/>
          <w:marRight w:val="0"/>
          <w:marTop w:val="80"/>
          <w:marBottom w:val="0"/>
          <w:divBdr>
            <w:top w:val="none" w:sz="0" w:space="0" w:color="auto"/>
            <w:left w:val="none" w:sz="0" w:space="0" w:color="auto"/>
            <w:bottom w:val="none" w:sz="0" w:space="0" w:color="auto"/>
            <w:right w:val="none" w:sz="0" w:space="0" w:color="auto"/>
          </w:divBdr>
        </w:div>
      </w:divsChild>
    </w:div>
    <w:div w:id="1080757301">
      <w:bodyDiv w:val="1"/>
      <w:marLeft w:val="0"/>
      <w:marRight w:val="0"/>
      <w:marTop w:val="0"/>
      <w:marBottom w:val="0"/>
      <w:divBdr>
        <w:top w:val="none" w:sz="0" w:space="0" w:color="auto"/>
        <w:left w:val="none" w:sz="0" w:space="0" w:color="auto"/>
        <w:bottom w:val="none" w:sz="0" w:space="0" w:color="auto"/>
        <w:right w:val="none" w:sz="0" w:space="0" w:color="auto"/>
      </w:divBdr>
    </w:div>
    <w:div w:id="1081869202">
      <w:bodyDiv w:val="1"/>
      <w:marLeft w:val="0"/>
      <w:marRight w:val="0"/>
      <w:marTop w:val="0"/>
      <w:marBottom w:val="0"/>
      <w:divBdr>
        <w:top w:val="none" w:sz="0" w:space="0" w:color="auto"/>
        <w:left w:val="none" w:sz="0" w:space="0" w:color="auto"/>
        <w:bottom w:val="none" w:sz="0" w:space="0" w:color="auto"/>
        <w:right w:val="none" w:sz="0" w:space="0" w:color="auto"/>
      </w:divBdr>
    </w:div>
    <w:div w:id="1082793183">
      <w:bodyDiv w:val="1"/>
      <w:marLeft w:val="0"/>
      <w:marRight w:val="0"/>
      <w:marTop w:val="0"/>
      <w:marBottom w:val="0"/>
      <w:divBdr>
        <w:top w:val="none" w:sz="0" w:space="0" w:color="auto"/>
        <w:left w:val="none" w:sz="0" w:space="0" w:color="auto"/>
        <w:bottom w:val="none" w:sz="0" w:space="0" w:color="auto"/>
        <w:right w:val="none" w:sz="0" w:space="0" w:color="auto"/>
      </w:divBdr>
    </w:div>
    <w:div w:id="1083257081">
      <w:bodyDiv w:val="1"/>
      <w:marLeft w:val="0"/>
      <w:marRight w:val="0"/>
      <w:marTop w:val="0"/>
      <w:marBottom w:val="0"/>
      <w:divBdr>
        <w:top w:val="none" w:sz="0" w:space="0" w:color="auto"/>
        <w:left w:val="none" w:sz="0" w:space="0" w:color="auto"/>
        <w:bottom w:val="none" w:sz="0" w:space="0" w:color="auto"/>
        <w:right w:val="none" w:sz="0" w:space="0" w:color="auto"/>
      </w:divBdr>
    </w:div>
    <w:div w:id="1084179008">
      <w:bodyDiv w:val="1"/>
      <w:marLeft w:val="0"/>
      <w:marRight w:val="0"/>
      <w:marTop w:val="0"/>
      <w:marBottom w:val="0"/>
      <w:divBdr>
        <w:top w:val="none" w:sz="0" w:space="0" w:color="auto"/>
        <w:left w:val="none" w:sz="0" w:space="0" w:color="auto"/>
        <w:bottom w:val="none" w:sz="0" w:space="0" w:color="auto"/>
        <w:right w:val="none" w:sz="0" w:space="0" w:color="auto"/>
      </w:divBdr>
    </w:div>
    <w:div w:id="1087579247">
      <w:bodyDiv w:val="1"/>
      <w:marLeft w:val="0"/>
      <w:marRight w:val="0"/>
      <w:marTop w:val="0"/>
      <w:marBottom w:val="0"/>
      <w:divBdr>
        <w:top w:val="none" w:sz="0" w:space="0" w:color="auto"/>
        <w:left w:val="none" w:sz="0" w:space="0" w:color="auto"/>
        <w:bottom w:val="none" w:sz="0" w:space="0" w:color="auto"/>
        <w:right w:val="none" w:sz="0" w:space="0" w:color="auto"/>
      </w:divBdr>
    </w:div>
    <w:div w:id="1097094785">
      <w:bodyDiv w:val="1"/>
      <w:marLeft w:val="0"/>
      <w:marRight w:val="0"/>
      <w:marTop w:val="0"/>
      <w:marBottom w:val="0"/>
      <w:divBdr>
        <w:top w:val="none" w:sz="0" w:space="0" w:color="auto"/>
        <w:left w:val="none" w:sz="0" w:space="0" w:color="auto"/>
        <w:bottom w:val="none" w:sz="0" w:space="0" w:color="auto"/>
        <w:right w:val="none" w:sz="0" w:space="0" w:color="auto"/>
      </w:divBdr>
    </w:div>
    <w:div w:id="1097798495">
      <w:bodyDiv w:val="1"/>
      <w:marLeft w:val="0"/>
      <w:marRight w:val="0"/>
      <w:marTop w:val="0"/>
      <w:marBottom w:val="0"/>
      <w:divBdr>
        <w:top w:val="none" w:sz="0" w:space="0" w:color="auto"/>
        <w:left w:val="none" w:sz="0" w:space="0" w:color="auto"/>
        <w:bottom w:val="none" w:sz="0" w:space="0" w:color="auto"/>
        <w:right w:val="none" w:sz="0" w:space="0" w:color="auto"/>
      </w:divBdr>
    </w:div>
    <w:div w:id="1097823255">
      <w:bodyDiv w:val="1"/>
      <w:marLeft w:val="0"/>
      <w:marRight w:val="0"/>
      <w:marTop w:val="0"/>
      <w:marBottom w:val="0"/>
      <w:divBdr>
        <w:top w:val="none" w:sz="0" w:space="0" w:color="auto"/>
        <w:left w:val="none" w:sz="0" w:space="0" w:color="auto"/>
        <w:bottom w:val="none" w:sz="0" w:space="0" w:color="auto"/>
        <w:right w:val="none" w:sz="0" w:space="0" w:color="auto"/>
      </w:divBdr>
    </w:div>
    <w:div w:id="1099445878">
      <w:bodyDiv w:val="1"/>
      <w:marLeft w:val="0"/>
      <w:marRight w:val="0"/>
      <w:marTop w:val="0"/>
      <w:marBottom w:val="0"/>
      <w:divBdr>
        <w:top w:val="none" w:sz="0" w:space="0" w:color="auto"/>
        <w:left w:val="none" w:sz="0" w:space="0" w:color="auto"/>
        <w:bottom w:val="none" w:sz="0" w:space="0" w:color="auto"/>
        <w:right w:val="none" w:sz="0" w:space="0" w:color="auto"/>
      </w:divBdr>
    </w:div>
    <w:div w:id="1100026242">
      <w:bodyDiv w:val="1"/>
      <w:marLeft w:val="0"/>
      <w:marRight w:val="0"/>
      <w:marTop w:val="0"/>
      <w:marBottom w:val="0"/>
      <w:divBdr>
        <w:top w:val="none" w:sz="0" w:space="0" w:color="auto"/>
        <w:left w:val="none" w:sz="0" w:space="0" w:color="auto"/>
        <w:bottom w:val="none" w:sz="0" w:space="0" w:color="auto"/>
        <w:right w:val="none" w:sz="0" w:space="0" w:color="auto"/>
      </w:divBdr>
    </w:div>
    <w:div w:id="1100951338">
      <w:bodyDiv w:val="1"/>
      <w:marLeft w:val="0"/>
      <w:marRight w:val="0"/>
      <w:marTop w:val="0"/>
      <w:marBottom w:val="0"/>
      <w:divBdr>
        <w:top w:val="none" w:sz="0" w:space="0" w:color="auto"/>
        <w:left w:val="none" w:sz="0" w:space="0" w:color="auto"/>
        <w:bottom w:val="none" w:sz="0" w:space="0" w:color="auto"/>
        <w:right w:val="none" w:sz="0" w:space="0" w:color="auto"/>
      </w:divBdr>
    </w:div>
    <w:div w:id="1101605531">
      <w:bodyDiv w:val="1"/>
      <w:marLeft w:val="0"/>
      <w:marRight w:val="0"/>
      <w:marTop w:val="0"/>
      <w:marBottom w:val="0"/>
      <w:divBdr>
        <w:top w:val="none" w:sz="0" w:space="0" w:color="auto"/>
        <w:left w:val="none" w:sz="0" w:space="0" w:color="auto"/>
        <w:bottom w:val="none" w:sz="0" w:space="0" w:color="auto"/>
        <w:right w:val="none" w:sz="0" w:space="0" w:color="auto"/>
      </w:divBdr>
    </w:div>
    <w:div w:id="1105731515">
      <w:bodyDiv w:val="1"/>
      <w:marLeft w:val="0"/>
      <w:marRight w:val="0"/>
      <w:marTop w:val="0"/>
      <w:marBottom w:val="0"/>
      <w:divBdr>
        <w:top w:val="none" w:sz="0" w:space="0" w:color="auto"/>
        <w:left w:val="none" w:sz="0" w:space="0" w:color="auto"/>
        <w:bottom w:val="none" w:sz="0" w:space="0" w:color="auto"/>
        <w:right w:val="none" w:sz="0" w:space="0" w:color="auto"/>
      </w:divBdr>
    </w:div>
    <w:div w:id="1108962450">
      <w:bodyDiv w:val="1"/>
      <w:marLeft w:val="0"/>
      <w:marRight w:val="0"/>
      <w:marTop w:val="0"/>
      <w:marBottom w:val="0"/>
      <w:divBdr>
        <w:top w:val="none" w:sz="0" w:space="0" w:color="auto"/>
        <w:left w:val="none" w:sz="0" w:space="0" w:color="auto"/>
        <w:bottom w:val="none" w:sz="0" w:space="0" w:color="auto"/>
        <w:right w:val="none" w:sz="0" w:space="0" w:color="auto"/>
      </w:divBdr>
      <w:divsChild>
        <w:div w:id="1829855861">
          <w:marLeft w:val="0"/>
          <w:marRight w:val="0"/>
          <w:marTop w:val="0"/>
          <w:marBottom w:val="0"/>
          <w:divBdr>
            <w:top w:val="none" w:sz="0" w:space="0" w:color="auto"/>
            <w:left w:val="none" w:sz="0" w:space="0" w:color="auto"/>
            <w:bottom w:val="none" w:sz="0" w:space="0" w:color="auto"/>
            <w:right w:val="none" w:sz="0" w:space="0" w:color="auto"/>
          </w:divBdr>
        </w:div>
      </w:divsChild>
    </w:div>
    <w:div w:id="1109396815">
      <w:bodyDiv w:val="1"/>
      <w:marLeft w:val="0"/>
      <w:marRight w:val="0"/>
      <w:marTop w:val="0"/>
      <w:marBottom w:val="0"/>
      <w:divBdr>
        <w:top w:val="none" w:sz="0" w:space="0" w:color="auto"/>
        <w:left w:val="none" w:sz="0" w:space="0" w:color="auto"/>
        <w:bottom w:val="none" w:sz="0" w:space="0" w:color="auto"/>
        <w:right w:val="none" w:sz="0" w:space="0" w:color="auto"/>
      </w:divBdr>
    </w:div>
    <w:div w:id="1112239087">
      <w:bodyDiv w:val="1"/>
      <w:marLeft w:val="0"/>
      <w:marRight w:val="0"/>
      <w:marTop w:val="0"/>
      <w:marBottom w:val="0"/>
      <w:divBdr>
        <w:top w:val="none" w:sz="0" w:space="0" w:color="auto"/>
        <w:left w:val="none" w:sz="0" w:space="0" w:color="auto"/>
        <w:bottom w:val="none" w:sz="0" w:space="0" w:color="auto"/>
        <w:right w:val="none" w:sz="0" w:space="0" w:color="auto"/>
      </w:divBdr>
    </w:div>
    <w:div w:id="1114910221">
      <w:bodyDiv w:val="1"/>
      <w:marLeft w:val="0"/>
      <w:marRight w:val="0"/>
      <w:marTop w:val="0"/>
      <w:marBottom w:val="0"/>
      <w:divBdr>
        <w:top w:val="none" w:sz="0" w:space="0" w:color="auto"/>
        <w:left w:val="none" w:sz="0" w:space="0" w:color="auto"/>
        <w:bottom w:val="none" w:sz="0" w:space="0" w:color="auto"/>
        <w:right w:val="none" w:sz="0" w:space="0" w:color="auto"/>
      </w:divBdr>
    </w:div>
    <w:div w:id="1115636762">
      <w:bodyDiv w:val="1"/>
      <w:marLeft w:val="0"/>
      <w:marRight w:val="0"/>
      <w:marTop w:val="0"/>
      <w:marBottom w:val="0"/>
      <w:divBdr>
        <w:top w:val="none" w:sz="0" w:space="0" w:color="auto"/>
        <w:left w:val="none" w:sz="0" w:space="0" w:color="auto"/>
        <w:bottom w:val="none" w:sz="0" w:space="0" w:color="auto"/>
        <w:right w:val="none" w:sz="0" w:space="0" w:color="auto"/>
      </w:divBdr>
    </w:div>
    <w:div w:id="1116489391">
      <w:bodyDiv w:val="1"/>
      <w:marLeft w:val="0"/>
      <w:marRight w:val="0"/>
      <w:marTop w:val="0"/>
      <w:marBottom w:val="0"/>
      <w:divBdr>
        <w:top w:val="none" w:sz="0" w:space="0" w:color="auto"/>
        <w:left w:val="none" w:sz="0" w:space="0" w:color="auto"/>
        <w:bottom w:val="none" w:sz="0" w:space="0" w:color="auto"/>
        <w:right w:val="none" w:sz="0" w:space="0" w:color="auto"/>
      </w:divBdr>
    </w:div>
    <w:div w:id="1116559019">
      <w:bodyDiv w:val="1"/>
      <w:marLeft w:val="0"/>
      <w:marRight w:val="0"/>
      <w:marTop w:val="0"/>
      <w:marBottom w:val="0"/>
      <w:divBdr>
        <w:top w:val="none" w:sz="0" w:space="0" w:color="auto"/>
        <w:left w:val="none" w:sz="0" w:space="0" w:color="auto"/>
        <w:bottom w:val="none" w:sz="0" w:space="0" w:color="auto"/>
        <w:right w:val="none" w:sz="0" w:space="0" w:color="auto"/>
      </w:divBdr>
    </w:div>
    <w:div w:id="1117139126">
      <w:bodyDiv w:val="1"/>
      <w:marLeft w:val="0"/>
      <w:marRight w:val="0"/>
      <w:marTop w:val="0"/>
      <w:marBottom w:val="0"/>
      <w:divBdr>
        <w:top w:val="none" w:sz="0" w:space="0" w:color="auto"/>
        <w:left w:val="none" w:sz="0" w:space="0" w:color="auto"/>
        <w:bottom w:val="none" w:sz="0" w:space="0" w:color="auto"/>
        <w:right w:val="none" w:sz="0" w:space="0" w:color="auto"/>
      </w:divBdr>
    </w:div>
    <w:div w:id="1119298340">
      <w:bodyDiv w:val="1"/>
      <w:marLeft w:val="0"/>
      <w:marRight w:val="0"/>
      <w:marTop w:val="0"/>
      <w:marBottom w:val="0"/>
      <w:divBdr>
        <w:top w:val="none" w:sz="0" w:space="0" w:color="auto"/>
        <w:left w:val="none" w:sz="0" w:space="0" w:color="auto"/>
        <w:bottom w:val="none" w:sz="0" w:space="0" w:color="auto"/>
        <w:right w:val="none" w:sz="0" w:space="0" w:color="auto"/>
      </w:divBdr>
    </w:div>
    <w:div w:id="1119447115">
      <w:bodyDiv w:val="1"/>
      <w:marLeft w:val="0"/>
      <w:marRight w:val="0"/>
      <w:marTop w:val="0"/>
      <w:marBottom w:val="0"/>
      <w:divBdr>
        <w:top w:val="none" w:sz="0" w:space="0" w:color="auto"/>
        <w:left w:val="none" w:sz="0" w:space="0" w:color="auto"/>
        <w:bottom w:val="none" w:sz="0" w:space="0" w:color="auto"/>
        <w:right w:val="none" w:sz="0" w:space="0" w:color="auto"/>
      </w:divBdr>
    </w:div>
    <w:div w:id="1121001728">
      <w:bodyDiv w:val="1"/>
      <w:marLeft w:val="0"/>
      <w:marRight w:val="0"/>
      <w:marTop w:val="0"/>
      <w:marBottom w:val="0"/>
      <w:divBdr>
        <w:top w:val="none" w:sz="0" w:space="0" w:color="auto"/>
        <w:left w:val="none" w:sz="0" w:space="0" w:color="auto"/>
        <w:bottom w:val="none" w:sz="0" w:space="0" w:color="auto"/>
        <w:right w:val="none" w:sz="0" w:space="0" w:color="auto"/>
      </w:divBdr>
    </w:div>
    <w:div w:id="1123381315">
      <w:bodyDiv w:val="1"/>
      <w:marLeft w:val="0"/>
      <w:marRight w:val="0"/>
      <w:marTop w:val="0"/>
      <w:marBottom w:val="0"/>
      <w:divBdr>
        <w:top w:val="none" w:sz="0" w:space="0" w:color="auto"/>
        <w:left w:val="none" w:sz="0" w:space="0" w:color="auto"/>
        <w:bottom w:val="none" w:sz="0" w:space="0" w:color="auto"/>
        <w:right w:val="none" w:sz="0" w:space="0" w:color="auto"/>
      </w:divBdr>
    </w:div>
    <w:div w:id="1123499470">
      <w:bodyDiv w:val="1"/>
      <w:marLeft w:val="0"/>
      <w:marRight w:val="0"/>
      <w:marTop w:val="0"/>
      <w:marBottom w:val="0"/>
      <w:divBdr>
        <w:top w:val="none" w:sz="0" w:space="0" w:color="auto"/>
        <w:left w:val="none" w:sz="0" w:space="0" w:color="auto"/>
        <w:bottom w:val="none" w:sz="0" w:space="0" w:color="auto"/>
        <w:right w:val="none" w:sz="0" w:space="0" w:color="auto"/>
      </w:divBdr>
    </w:div>
    <w:div w:id="1123501514">
      <w:bodyDiv w:val="1"/>
      <w:marLeft w:val="0"/>
      <w:marRight w:val="0"/>
      <w:marTop w:val="0"/>
      <w:marBottom w:val="0"/>
      <w:divBdr>
        <w:top w:val="none" w:sz="0" w:space="0" w:color="auto"/>
        <w:left w:val="none" w:sz="0" w:space="0" w:color="auto"/>
        <w:bottom w:val="none" w:sz="0" w:space="0" w:color="auto"/>
        <w:right w:val="none" w:sz="0" w:space="0" w:color="auto"/>
      </w:divBdr>
    </w:div>
    <w:div w:id="1123766654">
      <w:bodyDiv w:val="1"/>
      <w:marLeft w:val="0"/>
      <w:marRight w:val="0"/>
      <w:marTop w:val="0"/>
      <w:marBottom w:val="0"/>
      <w:divBdr>
        <w:top w:val="none" w:sz="0" w:space="0" w:color="auto"/>
        <w:left w:val="none" w:sz="0" w:space="0" w:color="auto"/>
        <w:bottom w:val="none" w:sz="0" w:space="0" w:color="auto"/>
        <w:right w:val="none" w:sz="0" w:space="0" w:color="auto"/>
      </w:divBdr>
    </w:div>
    <w:div w:id="1123770328">
      <w:bodyDiv w:val="1"/>
      <w:marLeft w:val="0"/>
      <w:marRight w:val="0"/>
      <w:marTop w:val="0"/>
      <w:marBottom w:val="0"/>
      <w:divBdr>
        <w:top w:val="none" w:sz="0" w:space="0" w:color="auto"/>
        <w:left w:val="none" w:sz="0" w:space="0" w:color="auto"/>
        <w:bottom w:val="none" w:sz="0" w:space="0" w:color="auto"/>
        <w:right w:val="none" w:sz="0" w:space="0" w:color="auto"/>
      </w:divBdr>
    </w:div>
    <w:div w:id="1123883841">
      <w:bodyDiv w:val="1"/>
      <w:marLeft w:val="0"/>
      <w:marRight w:val="0"/>
      <w:marTop w:val="0"/>
      <w:marBottom w:val="0"/>
      <w:divBdr>
        <w:top w:val="none" w:sz="0" w:space="0" w:color="auto"/>
        <w:left w:val="none" w:sz="0" w:space="0" w:color="auto"/>
        <w:bottom w:val="none" w:sz="0" w:space="0" w:color="auto"/>
        <w:right w:val="none" w:sz="0" w:space="0" w:color="auto"/>
      </w:divBdr>
    </w:div>
    <w:div w:id="1126433987">
      <w:bodyDiv w:val="1"/>
      <w:marLeft w:val="0"/>
      <w:marRight w:val="0"/>
      <w:marTop w:val="0"/>
      <w:marBottom w:val="0"/>
      <w:divBdr>
        <w:top w:val="none" w:sz="0" w:space="0" w:color="auto"/>
        <w:left w:val="none" w:sz="0" w:space="0" w:color="auto"/>
        <w:bottom w:val="none" w:sz="0" w:space="0" w:color="auto"/>
        <w:right w:val="none" w:sz="0" w:space="0" w:color="auto"/>
      </w:divBdr>
      <w:divsChild>
        <w:div w:id="50925464">
          <w:marLeft w:val="576"/>
          <w:marRight w:val="0"/>
          <w:marTop w:val="80"/>
          <w:marBottom w:val="0"/>
          <w:divBdr>
            <w:top w:val="none" w:sz="0" w:space="0" w:color="auto"/>
            <w:left w:val="none" w:sz="0" w:space="0" w:color="auto"/>
            <w:bottom w:val="none" w:sz="0" w:space="0" w:color="auto"/>
            <w:right w:val="none" w:sz="0" w:space="0" w:color="auto"/>
          </w:divBdr>
        </w:div>
      </w:divsChild>
    </w:div>
    <w:div w:id="1127746685">
      <w:bodyDiv w:val="1"/>
      <w:marLeft w:val="0"/>
      <w:marRight w:val="0"/>
      <w:marTop w:val="0"/>
      <w:marBottom w:val="0"/>
      <w:divBdr>
        <w:top w:val="none" w:sz="0" w:space="0" w:color="auto"/>
        <w:left w:val="none" w:sz="0" w:space="0" w:color="auto"/>
        <w:bottom w:val="none" w:sz="0" w:space="0" w:color="auto"/>
        <w:right w:val="none" w:sz="0" w:space="0" w:color="auto"/>
      </w:divBdr>
    </w:div>
    <w:div w:id="1128014693">
      <w:bodyDiv w:val="1"/>
      <w:marLeft w:val="0"/>
      <w:marRight w:val="0"/>
      <w:marTop w:val="0"/>
      <w:marBottom w:val="0"/>
      <w:divBdr>
        <w:top w:val="none" w:sz="0" w:space="0" w:color="auto"/>
        <w:left w:val="none" w:sz="0" w:space="0" w:color="auto"/>
        <w:bottom w:val="none" w:sz="0" w:space="0" w:color="auto"/>
        <w:right w:val="none" w:sz="0" w:space="0" w:color="auto"/>
      </w:divBdr>
    </w:div>
    <w:div w:id="1131243176">
      <w:bodyDiv w:val="1"/>
      <w:marLeft w:val="0"/>
      <w:marRight w:val="0"/>
      <w:marTop w:val="0"/>
      <w:marBottom w:val="0"/>
      <w:divBdr>
        <w:top w:val="none" w:sz="0" w:space="0" w:color="auto"/>
        <w:left w:val="none" w:sz="0" w:space="0" w:color="auto"/>
        <w:bottom w:val="none" w:sz="0" w:space="0" w:color="auto"/>
        <w:right w:val="none" w:sz="0" w:space="0" w:color="auto"/>
      </w:divBdr>
    </w:div>
    <w:div w:id="1132021143">
      <w:bodyDiv w:val="1"/>
      <w:marLeft w:val="0"/>
      <w:marRight w:val="0"/>
      <w:marTop w:val="0"/>
      <w:marBottom w:val="0"/>
      <w:divBdr>
        <w:top w:val="none" w:sz="0" w:space="0" w:color="auto"/>
        <w:left w:val="none" w:sz="0" w:space="0" w:color="auto"/>
        <w:bottom w:val="none" w:sz="0" w:space="0" w:color="auto"/>
        <w:right w:val="none" w:sz="0" w:space="0" w:color="auto"/>
      </w:divBdr>
    </w:div>
    <w:div w:id="1132483888">
      <w:bodyDiv w:val="1"/>
      <w:marLeft w:val="0"/>
      <w:marRight w:val="0"/>
      <w:marTop w:val="0"/>
      <w:marBottom w:val="0"/>
      <w:divBdr>
        <w:top w:val="none" w:sz="0" w:space="0" w:color="auto"/>
        <w:left w:val="none" w:sz="0" w:space="0" w:color="auto"/>
        <w:bottom w:val="none" w:sz="0" w:space="0" w:color="auto"/>
        <w:right w:val="none" w:sz="0" w:space="0" w:color="auto"/>
      </w:divBdr>
    </w:div>
    <w:div w:id="1132871401">
      <w:bodyDiv w:val="1"/>
      <w:marLeft w:val="0"/>
      <w:marRight w:val="0"/>
      <w:marTop w:val="0"/>
      <w:marBottom w:val="0"/>
      <w:divBdr>
        <w:top w:val="none" w:sz="0" w:space="0" w:color="auto"/>
        <w:left w:val="none" w:sz="0" w:space="0" w:color="auto"/>
        <w:bottom w:val="none" w:sz="0" w:space="0" w:color="auto"/>
        <w:right w:val="none" w:sz="0" w:space="0" w:color="auto"/>
      </w:divBdr>
    </w:div>
    <w:div w:id="1132987303">
      <w:bodyDiv w:val="1"/>
      <w:marLeft w:val="0"/>
      <w:marRight w:val="0"/>
      <w:marTop w:val="0"/>
      <w:marBottom w:val="0"/>
      <w:divBdr>
        <w:top w:val="none" w:sz="0" w:space="0" w:color="auto"/>
        <w:left w:val="none" w:sz="0" w:space="0" w:color="auto"/>
        <w:bottom w:val="none" w:sz="0" w:space="0" w:color="auto"/>
        <w:right w:val="none" w:sz="0" w:space="0" w:color="auto"/>
      </w:divBdr>
    </w:div>
    <w:div w:id="1134447948">
      <w:bodyDiv w:val="1"/>
      <w:marLeft w:val="0"/>
      <w:marRight w:val="0"/>
      <w:marTop w:val="0"/>
      <w:marBottom w:val="0"/>
      <w:divBdr>
        <w:top w:val="none" w:sz="0" w:space="0" w:color="auto"/>
        <w:left w:val="none" w:sz="0" w:space="0" w:color="auto"/>
        <w:bottom w:val="none" w:sz="0" w:space="0" w:color="auto"/>
        <w:right w:val="none" w:sz="0" w:space="0" w:color="auto"/>
      </w:divBdr>
    </w:div>
    <w:div w:id="1136678804">
      <w:bodyDiv w:val="1"/>
      <w:marLeft w:val="0"/>
      <w:marRight w:val="0"/>
      <w:marTop w:val="0"/>
      <w:marBottom w:val="0"/>
      <w:divBdr>
        <w:top w:val="none" w:sz="0" w:space="0" w:color="auto"/>
        <w:left w:val="none" w:sz="0" w:space="0" w:color="auto"/>
        <w:bottom w:val="none" w:sz="0" w:space="0" w:color="auto"/>
        <w:right w:val="none" w:sz="0" w:space="0" w:color="auto"/>
      </w:divBdr>
    </w:div>
    <w:div w:id="1136800805">
      <w:bodyDiv w:val="1"/>
      <w:marLeft w:val="0"/>
      <w:marRight w:val="0"/>
      <w:marTop w:val="0"/>
      <w:marBottom w:val="0"/>
      <w:divBdr>
        <w:top w:val="none" w:sz="0" w:space="0" w:color="auto"/>
        <w:left w:val="none" w:sz="0" w:space="0" w:color="auto"/>
        <w:bottom w:val="none" w:sz="0" w:space="0" w:color="auto"/>
        <w:right w:val="none" w:sz="0" w:space="0" w:color="auto"/>
      </w:divBdr>
    </w:div>
    <w:div w:id="1137259060">
      <w:bodyDiv w:val="1"/>
      <w:marLeft w:val="0"/>
      <w:marRight w:val="0"/>
      <w:marTop w:val="0"/>
      <w:marBottom w:val="0"/>
      <w:divBdr>
        <w:top w:val="none" w:sz="0" w:space="0" w:color="auto"/>
        <w:left w:val="none" w:sz="0" w:space="0" w:color="auto"/>
        <w:bottom w:val="none" w:sz="0" w:space="0" w:color="auto"/>
        <w:right w:val="none" w:sz="0" w:space="0" w:color="auto"/>
      </w:divBdr>
    </w:div>
    <w:div w:id="1139498591">
      <w:bodyDiv w:val="1"/>
      <w:marLeft w:val="0"/>
      <w:marRight w:val="0"/>
      <w:marTop w:val="0"/>
      <w:marBottom w:val="0"/>
      <w:divBdr>
        <w:top w:val="none" w:sz="0" w:space="0" w:color="auto"/>
        <w:left w:val="none" w:sz="0" w:space="0" w:color="auto"/>
        <w:bottom w:val="none" w:sz="0" w:space="0" w:color="auto"/>
        <w:right w:val="none" w:sz="0" w:space="0" w:color="auto"/>
      </w:divBdr>
    </w:div>
    <w:div w:id="1142622199">
      <w:bodyDiv w:val="1"/>
      <w:marLeft w:val="0"/>
      <w:marRight w:val="0"/>
      <w:marTop w:val="0"/>
      <w:marBottom w:val="0"/>
      <w:divBdr>
        <w:top w:val="none" w:sz="0" w:space="0" w:color="auto"/>
        <w:left w:val="none" w:sz="0" w:space="0" w:color="auto"/>
        <w:bottom w:val="none" w:sz="0" w:space="0" w:color="auto"/>
        <w:right w:val="none" w:sz="0" w:space="0" w:color="auto"/>
      </w:divBdr>
    </w:div>
    <w:div w:id="1142849179">
      <w:bodyDiv w:val="1"/>
      <w:marLeft w:val="0"/>
      <w:marRight w:val="0"/>
      <w:marTop w:val="0"/>
      <w:marBottom w:val="0"/>
      <w:divBdr>
        <w:top w:val="none" w:sz="0" w:space="0" w:color="auto"/>
        <w:left w:val="none" w:sz="0" w:space="0" w:color="auto"/>
        <w:bottom w:val="none" w:sz="0" w:space="0" w:color="auto"/>
        <w:right w:val="none" w:sz="0" w:space="0" w:color="auto"/>
      </w:divBdr>
    </w:div>
    <w:div w:id="1148127775">
      <w:bodyDiv w:val="1"/>
      <w:marLeft w:val="0"/>
      <w:marRight w:val="0"/>
      <w:marTop w:val="0"/>
      <w:marBottom w:val="0"/>
      <w:divBdr>
        <w:top w:val="none" w:sz="0" w:space="0" w:color="auto"/>
        <w:left w:val="none" w:sz="0" w:space="0" w:color="auto"/>
        <w:bottom w:val="none" w:sz="0" w:space="0" w:color="auto"/>
        <w:right w:val="none" w:sz="0" w:space="0" w:color="auto"/>
      </w:divBdr>
    </w:div>
    <w:div w:id="1149517040">
      <w:bodyDiv w:val="1"/>
      <w:marLeft w:val="0"/>
      <w:marRight w:val="0"/>
      <w:marTop w:val="0"/>
      <w:marBottom w:val="0"/>
      <w:divBdr>
        <w:top w:val="none" w:sz="0" w:space="0" w:color="auto"/>
        <w:left w:val="none" w:sz="0" w:space="0" w:color="auto"/>
        <w:bottom w:val="none" w:sz="0" w:space="0" w:color="auto"/>
        <w:right w:val="none" w:sz="0" w:space="0" w:color="auto"/>
      </w:divBdr>
    </w:div>
    <w:div w:id="1149714311">
      <w:bodyDiv w:val="1"/>
      <w:marLeft w:val="0"/>
      <w:marRight w:val="0"/>
      <w:marTop w:val="0"/>
      <w:marBottom w:val="0"/>
      <w:divBdr>
        <w:top w:val="none" w:sz="0" w:space="0" w:color="auto"/>
        <w:left w:val="none" w:sz="0" w:space="0" w:color="auto"/>
        <w:bottom w:val="none" w:sz="0" w:space="0" w:color="auto"/>
        <w:right w:val="none" w:sz="0" w:space="0" w:color="auto"/>
      </w:divBdr>
    </w:div>
    <w:div w:id="1151094121">
      <w:bodyDiv w:val="1"/>
      <w:marLeft w:val="0"/>
      <w:marRight w:val="0"/>
      <w:marTop w:val="0"/>
      <w:marBottom w:val="0"/>
      <w:divBdr>
        <w:top w:val="none" w:sz="0" w:space="0" w:color="auto"/>
        <w:left w:val="none" w:sz="0" w:space="0" w:color="auto"/>
        <w:bottom w:val="none" w:sz="0" w:space="0" w:color="auto"/>
        <w:right w:val="none" w:sz="0" w:space="0" w:color="auto"/>
      </w:divBdr>
    </w:div>
    <w:div w:id="1151171034">
      <w:bodyDiv w:val="1"/>
      <w:marLeft w:val="0"/>
      <w:marRight w:val="0"/>
      <w:marTop w:val="0"/>
      <w:marBottom w:val="0"/>
      <w:divBdr>
        <w:top w:val="none" w:sz="0" w:space="0" w:color="auto"/>
        <w:left w:val="none" w:sz="0" w:space="0" w:color="auto"/>
        <w:bottom w:val="none" w:sz="0" w:space="0" w:color="auto"/>
        <w:right w:val="none" w:sz="0" w:space="0" w:color="auto"/>
      </w:divBdr>
    </w:div>
    <w:div w:id="1152796559">
      <w:bodyDiv w:val="1"/>
      <w:marLeft w:val="0"/>
      <w:marRight w:val="0"/>
      <w:marTop w:val="0"/>
      <w:marBottom w:val="0"/>
      <w:divBdr>
        <w:top w:val="none" w:sz="0" w:space="0" w:color="auto"/>
        <w:left w:val="none" w:sz="0" w:space="0" w:color="auto"/>
        <w:bottom w:val="none" w:sz="0" w:space="0" w:color="auto"/>
        <w:right w:val="none" w:sz="0" w:space="0" w:color="auto"/>
      </w:divBdr>
    </w:div>
    <w:div w:id="1153062860">
      <w:bodyDiv w:val="1"/>
      <w:marLeft w:val="0"/>
      <w:marRight w:val="0"/>
      <w:marTop w:val="0"/>
      <w:marBottom w:val="0"/>
      <w:divBdr>
        <w:top w:val="none" w:sz="0" w:space="0" w:color="auto"/>
        <w:left w:val="none" w:sz="0" w:space="0" w:color="auto"/>
        <w:bottom w:val="none" w:sz="0" w:space="0" w:color="auto"/>
        <w:right w:val="none" w:sz="0" w:space="0" w:color="auto"/>
      </w:divBdr>
    </w:div>
    <w:div w:id="1153067027">
      <w:bodyDiv w:val="1"/>
      <w:marLeft w:val="0"/>
      <w:marRight w:val="0"/>
      <w:marTop w:val="0"/>
      <w:marBottom w:val="0"/>
      <w:divBdr>
        <w:top w:val="none" w:sz="0" w:space="0" w:color="auto"/>
        <w:left w:val="none" w:sz="0" w:space="0" w:color="auto"/>
        <w:bottom w:val="none" w:sz="0" w:space="0" w:color="auto"/>
        <w:right w:val="none" w:sz="0" w:space="0" w:color="auto"/>
      </w:divBdr>
    </w:div>
    <w:div w:id="1153569588">
      <w:bodyDiv w:val="1"/>
      <w:marLeft w:val="0"/>
      <w:marRight w:val="0"/>
      <w:marTop w:val="0"/>
      <w:marBottom w:val="0"/>
      <w:divBdr>
        <w:top w:val="none" w:sz="0" w:space="0" w:color="auto"/>
        <w:left w:val="none" w:sz="0" w:space="0" w:color="auto"/>
        <w:bottom w:val="none" w:sz="0" w:space="0" w:color="auto"/>
        <w:right w:val="none" w:sz="0" w:space="0" w:color="auto"/>
      </w:divBdr>
    </w:div>
    <w:div w:id="1157838632">
      <w:bodyDiv w:val="1"/>
      <w:marLeft w:val="0"/>
      <w:marRight w:val="0"/>
      <w:marTop w:val="0"/>
      <w:marBottom w:val="0"/>
      <w:divBdr>
        <w:top w:val="none" w:sz="0" w:space="0" w:color="auto"/>
        <w:left w:val="none" w:sz="0" w:space="0" w:color="auto"/>
        <w:bottom w:val="none" w:sz="0" w:space="0" w:color="auto"/>
        <w:right w:val="none" w:sz="0" w:space="0" w:color="auto"/>
      </w:divBdr>
    </w:div>
    <w:div w:id="1159879696">
      <w:bodyDiv w:val="1"/>
      <w:marLeft w:val="0"/>
      <w:marRight w:val="0"/>
      <w:marTop w:val="0"/>
      <w:marBottom w:val="0"/>
      <w:divBdr>
        <w:top w:val="none" w:sz="0" w:space="0" w:color="auto"/>
        <w:left w:val="none" w:sz="0" w:space="0" w:color="auto"/>
        <w:bottom w:val="none" w:sz="0" w:space="0" w:color="auto"/>
        <w:right w:val="none" w:sz="0" w:space="0" w:color="auto"/>
      </w:divBdr>
    </w:div>
    <w:div w:id="1163544834">
      <w:bodyDiv w:val="1"/>
      <w:marLeft w:val="0"/>
      <w:marRight w:val="0"/>
      <w:marTop w:val="0"/>
      <w:marBottom w:val="0"/>
      <w:divBdr>
        <w:top w:val="none" w:sz="0" w:space="0" w:color="auto"/>
        <w:left w:val="none" w:sz="0" w:space="0" w:color="auto"/>
        <w:bottom w:val="none" w:sz="0" w:space="0" w:color="auto"/>
        <w:right w:val="none" w:sz="0" w:space="0" w:color="auto"/>
      </w:divBdr>
    </w:div>
    <w:div w:id="1164856813">
      <w:bodyDiv w:val="1"/>
      <w:marLeft w:val="0"/>
      <w:marRight w:val="0"/>
      <w:marTop w:val="0"/>
      <w:marBottom w:val="0"/>
      <w:divBdr>
        <w:top w:val="none" w:sz="0" w:space="0" w:color="auto"/>
        <w:left w:val="none" w:sz="0" w:space="0" w:color="auto"/>
        <w:bottom w:val="none" w:sz="0" w:space="0" w:color="auto"/>
        <w:right w:val="none" w:sz="0" w:space="0" w:color="auto"/>
      </w:divBdr>
    </w:div>
    <w:div w:id="1165971057">
      <w:bodyDiv w:val="1"/>
      <w:marLeft w:val="0"/>
      <w:marRight w:val="0"/>
      <w:marTop w:val="0"/>
      <w:marBottom w:val="0"/>
      <w:divBdr>
        <w:top w:val="none" w:sz="0" w:space="0" w:color="auto"/>
        <w:left w:val="none" w:sz="0" w:space="0" w:color="auto"/>
        <w:bottom w:val="none" w:sz="0" w:space="0" w:color="auto"/>
        <w:right w:val="none" w:sz="0" w:space="0" w:color="auto"/>
      </w:divBdr>
    </w:div>
    <w:div w:id="1166550480">
      <w:bodyDiv w:val="1"/>
      <w:marLeft w:val="0"/>
      <w:marRight w:val="0"/>
      <w:marTop w:val="0"/>
      <w:marBottom w:val="0"/>
      <w:divBdr>
        <w:top w:val="none" w:sz="0" w:space="0" w:color="auto"/>
        <w:left w:val="none" w:sz="0" w:space="0" w:color="auto"/>
        <w:bottom w:val="none" w:sz="0" w:space="0" w:color="auto"/>
        <w:right w:val="none" w:sz="0" w:space="0" w:color="auto"/>
      </w:divBdr>
    </w:div>
    <w:div w:id="1168398765">
      <w:bodyDiv w:val="1"/>
      <w:marLeft w:val="0"/>
      <w:marRight w:val="0"/>
      <w:marTop w:val="0"/>
      <w:marBottom w:val="0"/>
      <w:divBdr>
        <w:top w:val="none" w:sz="0" w:space="0" w:color="auto"/>
        <w:left w:val="none" w:sz="0" w:space="0" w:color="auto"/>
        <w:bottom w:val="none" w:sz="0" w:space="0" w:color="auto"/>
        <w:right w:val="none" w:sz="0" w:space="0" w:color="auto"/>
      </w:divBdr>
    </w:div>
    <w:div w:id="1168713007">
      <w:bodyDiv w:val="1"/>
      <w:marLeft w:val="0"/>
      <w:marRight w:val="0"/>
      <w:marTop w:val="0"/>
      <w:marBottom w:val="0"/>
      <w:divBdr>
        <w:top w:val="none" w:sz="0" w:space="0" w:color="auto"/>
        <w:left w:val="none" w:sz="0" w:space="0" w:color="auto"/>
        <w:bottom w:val="none" w:sz="0" w:space="0" w:color="auto"/>
        <w:right w:val="none" w:sz="0" w:space="0" w:color="auto"/>
      </w:divBdr>
    </w:div>
    <w:div w:id="1170019909">
      <w:bodyDiv w:val="1"/>
      <w:marLeft w:val="0"/>
      <w:marRight w:val="0"/>
      <w:marTop w:val="0"/>
      <w:marBottom w:val="0"/>
      <w:divBdr>
        <w:top w:val="none" w:sz="0" w:space="0" w:color="auto"/>
        <w:left w:val="none" w:sz="0" w:space="0" w:color="auto"/>
        <w:bottom w:val="none" w:sz="0" w:space="0" w:color="auto"/>
        <w:right w:val="none" w:sz="0" w:space="0" w:color="auto"/>
      </w:divBdr>
    </w:div>
    <w:div w:id="1170636757">
      <w:bodyDiv w:val="1"/>
      <w:marLeft w:val="0"/>
      <w:marRight w:val="0"/>
      <w:marTop w:val="0"/>
      <w:marBottom w:val="0"/>
      <w:divBdr>
        <w:top w:val="none" w:sz="0" w:space="0" w:color="auto"/>
        <w:left w:val="none" w:sz="0" w:space="0" w:color="auto"/>
        <w:bottom w:val="none" w:sz="0" w:space="0" w:color="auto"/>
        <w:right w:val="none" w:sz="0" w:space="0" w:color="auto"/>
      </w:divBdr>
    </w:div>
    <w:div w:id="1173881536">
      <w:bodyDiv w:val="1"/>
      <w:marLeft w:val="0"/>
      <w:marRight w:val="0"/>
      <w:marTop w:val="0"/>
      <w:marBottom w:val="0"/>
      <w:divBdr>
        <w:top w:val="none" w:sz="0" w:space="0" w:color="auto"/>
        <w:left w:val="none" w:sz="0" w:space="0" w:color="auto"/>
        <w:bottom w:val="none" w:sz="0" w:space="0" w:color="auto"/>
        <w:right w:val="none" w:sz="0" w:space="0" w:color="auto"/>
      </w:divBdr>
    </w:div>
    <w:div w:id="1174109516">
      <w:bodyDiv w:val="1"/>
      <w:marLeft w:val="0"/>
      <w:marRight w:val="0"/>
      <w:marTop w:val="0"/>
      <w:marBottom w:val="0"/>
      <w:divBdr>
        <w:top w:val="none" w:sz="0" w:space="0" w:color="auto"/>
        <w:left w:val="none" w:sz="0" w:space="0" w:color="auto"/>
        <w:bottom w:val="none" w:sz="0" w:space="0" w:color="auto"/>
        <w:right w:val="none" w:sz="0" w:space="0" w:color="auto"/>
      </w:divBdr>
    </w:div>
    <w:div w:id="1174536423">
      <w:bodyDiv w:val="1"/>
      <w:marLeft w:val="0"/>
      <w:marRight w:val="0"/>
      <w:marTop w:val="0"/>
      <w:marBottom w:val="0"/>
      <w:divBdr>
        <w:top w:val="none" w:sz="0" w:space="0" w:color="auto"/>
        <w:left w:val="none" w:sz="0" w:space="0" w:color="auto"/>
        <w:bottom w:val="none" w:sz="0" w:space="0" w:color="auto"/>
        <w:right w:val="none" w:sz="0" w:space="0" w:color="auto"/>
      </w:divBdr>
    </w:div>
    <w:div w:id="1174732851">
      <w:bodyDiv w:val="1"/>
      <w:marLeft w:val="0"/>
      <w:marRight w:val="0"/>
      <w:marTop w:val="0"/>
      <w:marBottom w:val="0"/>
      <w:divBdr>
        <w:top w:val="none" w:sz="0" w:space="0" w:color="auto"/>
        <w:left w:val="none" w:sz="0" w:space="0" w:color="auto"/>
        <w:bottom w:val="none" w:sz="0" w:space="0" w:color="auto"/>
        <w:right w:val="none" w:sz="0" w:space="0" w:color="auto"/>
      </w:divBdr>
    </w:div>
    <w:div w:id="1175800760">
      <w:bodyDiv w:val="1"/>
      <w:marLeft w:val="0"/>
      <w:marRight w:val="0"/>
      <w:marTop w:val="0"/>
      <w:marBottom w:val="0"/>
      <w:divBdr>
        <w:top w:val="none" w:sz="0" w:space="0" w:color="auto"/>
        <w:left w:val="none" w:sz="0" w:space="0" w:color="auto"/>
        <w:bottom w:val="none" w:sz="0" w:space="0" w:color="auto"/>
        <w:right w:val="none" w:sz="0" w:space="0" w:color="auto"/>
      </w:divBdr>
    </w:div>
    <w:div w:id="1176454749">
      <w:bodyDiv w:val="1"/>
      <w:marLeft w:val="0"/>
      <w:marRight w:val="0"/>
      <w:marTop w:val="0"/>
      <w:marBottom w:val="0"/>
      <w:divBdr>
        <w:top w:val="none" w:sz="0" w:space="0" w:color="auto"/>
        <w:left w:val="none" w:sz="0" w:space="0" w:color="auto"/>
        <w:bottom w:val="none" w:sz="0" w:space="0" w:color="auto"/>
        <w:right w:val="none" w:sz="0" w:space="0" w:color="auto"/>
      </w:divBdr>
    </w:div>
    <w:div w:id="1179124845">
      <w:bodyDiv w:val="1"/>
      <w:marLeft w:val="0"/>
      <w:marRight w:val="0"/>
      <w:marTop w:val="0"/>
      <w:marBottom w:val="0"/>
      <w:divBdr>
        <w:top w:val="none" w:sz="0" w:space="0" w:color="auto"/>
        <w:left w:val="none" w:sz="0" w:space="0" w:color="auto"/>
        <w:bottom w:val="none" w:sz="0" w:space="0" w:color="auto"/>
        <w:right w:val="none" w:sz="0" w:space="0" w:color="auto"/>
      </w:divBdr>
    </w:div>
    <w:div w:id="1179612739">
      <w:bodyDiv w:val="1"/>
      <w:marLeft w:val="0"/>
      <w:marRight w:val="0"/>
      <w:marTop w:val="0"/>
      <w:marBottom w:val="0"/>
      <w:divBdr>
        <w:top w:val="none" w:sz="0" w:space="0" w:color="auto"/>
        <w:left w:val="none" w:sz="0" w:space="0" w:color="auto"/>
        <w:bottom w:val="none" w:sz="0" w:space="0" w:color="auto"/>
        <w:right w:val="none" w:sz="0" w:space="0" w:color="auto"/>
      </w:divBdr>
    </w:div>
    <w:div w:id="1184398004">
      <w:bodyDiv w:val="1"/>
      <w:marLeft w:val="0"/>
      <w:marRight w:val="0"/>
      <w:marTop w:val="0"/>
      <w:marBottom w:val="0"/>
      <w:divBdr>
        <w:top w:val="none" w:sz="0" w:space="0" w:color="auto"/>
        <w:left w:val="none" w:sz="0" w:space="0" w:color="auto"/>
        <w:bottom w:val="none" w:sz="0" w:space="0" w:color="auto"/>
        <w:right w:val="none" w:sz="0" w:space="0" w:color="auto"/>
      </w:divBdr>
    </w:div>
    <w:div w:id="1185050508">
      <w:bodyDiv w:val="1"/>
      <w:marLeft w:val="0"/>
      <w:marRight w:val="0"/>
      <w:marTop w:val="0"/>
      <w:marBottom w:val="0"/>
      <w:divBdr>
        <w:top w:val="none" w:sz="0" w:space="0" w:color="auto"/>
        <w:left w:val="none" w:sz="0" w:space="0" w:color="auto"/>
        <w:bottom w:val="none" w:sz="0" w:space="0" w:color="auto"/>
        <w:right w:val="none" w:sz="0" w:space="0" w:color="auto"/>
      </w:divBdr>
    </w:div>
    <w:div w:id="1185749841">
      <w:bodyDiv w:val="1"/>
      <w:marLeft w:val="0"/>
      <w:marRight w:val="0"/>
      <w:marTop w:val="0"/>
      <w:marBottom w:val="0"/>
      <w:divBdr>
        <w:top w:val="none" w:sz="0" w:space="0" w:color="auto"/>
        <w:left w:val="none" w:sz="0" w:space="0" w:color="auto"/>
        <w:bottom w:val="none" w:sz="0" w:space="0" w:color="auto"/>
        <w:right w:val="none" w:sz="0" w:space="0" w:color="auto"/>
      </w:divBdr>
    </w:div>
    <w:div w:id="1186023899">
      <w:bodyDiv w:val="1"/>
      <w:marLeft w:val="0"/>
      <w:marRight w:val="0"/>
      <w:marTop w:val="0"/>
      <w:marBottom w:val="0"/>
      <w:divBdr>
        <w:top w:val="none" w:sz="0" w:space="0" w:color="auto"/>
        <w:left w:val="none" w:sz="0" w:space="0" w:color="auto"/>
        <w:bottom w:val="none" w:sz="0" w:space="0" w:color="auto"/>
        <w:right w:val="none" w:sz="0" w:space="0" w:color="auto"/>
      </w:divBdr>
    </w:div>
    <w:div w:id="1188177694">
      <w:bodyDiv w:val="1"/>
      <w:marLeft w:val="0"/>
      <w:marRight w:val="0"/>
      <w:marTop w:val="0"/>
      <w:marBottom w:val="0"/>
      <w:divBdr>
        <w:top w:val="none" w:sz="0" w:space="0" w:color="auto"/>
        <w:left w:val="none" w:sz="0" w:space="0" w:color="auto"/>
        <w:bottom w:val="none" w:sz="0" w:space="0" w:color="auto"/>
        <w:right w:val="none" w:sz="0" w:space="0" w:color="auto"/>
      </w:divBdr>
    </w:div>
    <w:div w:id="1189561608">
      <w:bodyDiv w:val="1"/>
      <w:marLeft w:val="0"/>
      <w:marRight w:val="0"/>
      <w:marTop w:val="0"/>
      <w:marBottom w:val="0"/>
      <w:divBdr>
        <w:top w:val="none" w:sz="0" w:space="0" w:color="auto"/>
        <w:left w:val="none" w:sz="0" w:space="0" w:color="auto"/>
        <w:bottom w:val="none" w:sz="0" w:space="0" w:color="auto"/>
        <w:right w:val="none" w:sz="0" w:space="0" w:color="auto"/>
      </w:divBdr>
    </w:div>
    <w:div w:id="1190528930">
      <w:bodyDiv w:val="1"/>
      <w:marLeft w:val="0"/>
      <w:marRight w:val="0"/>
      <w:marTop w:val="0"/>
      <w:marBottom w:val="0"/>
      <w:divBdr>
        <w:top w:val="none" w:sz="0" w:space="0" w:color="auto"/>
        <w:left w:val="none" w:sz="0" w:space="0" w:color="auto"/>
        <w:bottom w:val="none" w:sz="0" w:space="0" w:color="auto"/>
        <w:right w:val="none" w:sz="0" w:space="0" w:color="auto"/>
      </w:divBdr>
    </w:div>
    <w:div w:id="1191577038">
      <w:bodyDiv w:val="1"/>
      <w:marLeft w:val="0"/>
      <w:marRight w:val="0"/>
      <w:marTop w:val="0"/>
      <w:marBottom w:val="0"/>
      <w:divBdr>
        <w:top w:val="none" w:sz="0" w:space="0" w:color="auto"/>
        <w:left w:val="none" w:sz="0" w:space="0" w:color="auto"/>
        <w:bottom w:val="none" w:sz="0" w:space="0" w:color="auto"/>
        <w:right w:val="none" w:sz="0" w:space="0" w:color="auto"/>
      </w:divBdr>
      <w:divsChild>
        <w:div w:id="1897740050">
          <w:marLeft w:val="547"/>
          <w:marRight w:val="0"/>
          <w:marTop w:val="115"/>
          <w:marBottom w:val="0"/>
          <w:divBdr>
            <w:top w:val="none" w:sz="0" w:space="0" w:color="auto"/>
            <w:left w:val="none" w:sz="0" w:space="0" w:color="auto"/>
            <w:bottom w:val="none" w:sz="0" w:space="0" w:color="auto"/>
            <w:right w:val="none" w:sz="0" w:space="0" w:color="auto"/>
          </w:divBdr>
        </w:div>
      </w:divsChild>
    </w:div>
    <w:div w:id="1191606622">
      <w:bodyDiv w:val="1"/>
      <w:marLeft w:val="0"/>
      <w:marRight w:val="0"/>
      <w:marTop w:val="0"/>
      <w:marBottom w:val="0"/>
      <w:divBdr>
        <w:top w:val="none" w:sz="0" w:space="0" w:color="auto"/>
        <w:left w:val="none" w:sz="0" w:space="0" w:color="auto"/>
        <w:bottom w:val="none" w:sz="0" w:space="0" w:color="auto"/>
        <w:right w:val="none" w:sz="0" w:space="0" w:color="auto"/>
      </w:divBdr>
    </w:div>
    <w:div w:id="1192525563">
      <w:bodyDiv w:val="1"/>
      <w:marLeft w:val="0"/>
      <w:marRight w:val="0"/>
      <w:marTop w:val="0"/>
      <w:marBottom w:val="0"/>
      <w:divBdr>
        <w:top w:val="none" w:sz="0" w:space="0" w:color="auto"/>
        <w:left w:val="none" w:sz="0" w:space="0" w:color="auto"/>
        <w:bottom w:val="none" w:sz="0" w:space="0" w:color="auto"/>
        <w:right w:val="none" w:sz="0" w:space="0" w:color="auto"/>
      </w:divBdr>
    </w:div>
    <w:div w:id="1195995700">
      <w:bodyDiv w:val="1"/>
      <w:marLeft w:val="0"/>
      <w:marRight w:val="0"/>
      <w:marTop w:val="0"/>
      <w:marBottom w:val="0"/>
      <w:divBdr>
        <w:top w:val="none" w:sz="0" w:space="0" w:color="auto"/>
        <w:left w:val="none" w:sz="0" w:space="0" w:color="auto"/>
        <w:bottom w:val="none" w:sz="0" w:space="0" w:color="auto"/>
        <w:right w:val="none" w:sz="0" w:space="0" w:color="auto"/>
      </w:divBdr>
    </w:div>
    <w:div w:id="1196848609">
      <w:bodyDiv w:val="1"/>
      <w:marLeft w:val="0"/>
      <w:marRight w:val="0"/>
      <w:marTop w:val="0"/>
      <w:marBottom w:val="0"/>
      <w:divBdr>
        <w:top w:val="none" w:sz="0" w:space="0" w:color="auto"/>
        <w:left w:val="none" w:sz="0" w:space="0" w:color="auto"/>
        <w:bottom w:val="none" w:sz="0" w:space="0" w:color="auto"/>
        <w:right w:val="none" w:sz="0" w:space="0" w:color="auto"/>
      </w:divBdr>
    </w:div>
    <w:div w:id="1197810182">
      <w:bodyDiv w:val="1"/>
      <w:marLeft w:val="0"/>
      <w:marRight w:val="0"/>
      <w:marTop w:val="0"/>
      <w:marBottom w:val="0"/>
      <w:divBdr>
        <w:top w:val="none" w:sz="0" w:space="0" w:color="auto"/>
        <w:left w:val="none" w:sz="0" w:space="0" w:color="auto"/>
        <w:bottom w:val="none" w:sz="0" w:space="0" w:color="auto"/>
        <w:right w:val="none" w:sz="0" w:space="0" w:color="auto"/>
      </w:divBdr>
    </w:div>
    <w:div w:id="1199977640">
      <w:bodyDiv w:val="1"/>
      <w:marLeft w:val="0"/>
      <w:marRight w:val="0"/>
      <w:marTop w:val="0"/>
      <w:marBottom w:val="0"/>
      <w:divBdr>
        <w:top w:val="none" w:sz="0" w:space="0" w:color="auto"/>
        <w:left w:val="none" w:sz="0" w:space="0" w:color="auto"/>
        <w:bottom w:val="none" w:sz="0" w:space="0" w:color="auto"/>
        <w:right w:val="none" w:sz="0" w:space="0" w:color="auto"/>
      </w:divBdr>
    </w:div>
    <w:div w:id="1200124333">
      <w:bodyDiv w:val="1"/>
      <w:marLeft w:val="0"/>
      <w:marRight w:val="0"/>
      <w:marTop w:val="0"/>
      <w:marBottom w:val="0"/>
      <w:divBdr>
        <w:top w:val="none" w:sz="0" w:space="0" w:color="auto"/>
        <w:left w:val="none" w:sz="0" w:space="0" w:color="auto"/>
        <w:bottom w:val="none" w:sz="0" w:space="0" w:color="auto"/>
        <w:right w:val="none" w:sz="0" w:space="0" w:color="auto"/>
      </w:divBdr>
    </w:div>
    <w:div w:id="1202521644">
      <w:bodyDiv w:val="1"/>
      <w:marLeft w:val="0"/>
      <w:marRight w:val="0"/>
      <w:marTop w:val="0"/>
      <w:marBottom w:val="0"/>
      <w:divBdr>
        <w:top w:val="none" w:sz="0" w:space="0" w:color="auto"/>
        <w:left w:val="none" w:sz="0" w:space="0" w:color="auto"/>
        <w:bottom w:val="none" w:sz="0" w:space="0" w:color="auto"/>
        <w:right w:val="none" w:sz="0" w:space="0" w:color="auto"/>
      </w:divBdr>
    </w:div>
    <w:div w:id="1203444146">
      <w:bodyDiv w:val="1"/>
      <w:marLeft w:val="0"/>
      <w:marRight w:val="0"/>
      <w:marTop w:val="0"/>
      <w:marBottom w:val="0"/>
      <w:divBdr>
        <w:top w:val="none" w:sz="0" w:space="0" w:color="auto"/>
        <w:left w:val="none" w:sz="0" w:space="0" w:color="auto"/>
        <w:bottom w:val="none" w:sz="0" w:space="0" w:color="auto"/>
        <w:right w:val="none" w:sz="0" w:space="0" w:color="auto"/>
      </w:divBdr>
    </w:div>
    <w:div w:id="1205364065">
      <w:bodyDiv w:val="1"/>
      <w:marLeft w:val="0"/>
      <w:marRight w:val="0"/>
      <w:marTop w:val="0"/>
      <w:marBottom w:val="0"/>
      <w:divBdr>
        <w:top w:val="none" w:sz="0" w:space="0" w:color="auto"/>
        <w:left w:val="none" w:sz="0" w:space="0" w:color="auto"/>
        <w:bottom w:val="none" w:sz="0" w:space="0" w:color="auto"/>
        <w:right w:val="none" w:sz="0" w:space="0" w:color="auto"/>
      </w:divBdr>
      <w:divsChild>
        <w:div w:id="443576947">
          <w:marLeft w:val="0"/>
          <w:marRight w:val="0"/>
          <w:marTop w:val="0"/>
          <w:marBottom w:val="0"/>
          <w:divBdr>
            <w:top w:val="none" w:sz="0" w:space="0" w:color="auto"/>
            <w:left w:val="none" w:sz="0" w:space="0" w:color="auto"/>
            <w:bottom w:val="none" w:sz="0" w:space="0" w:color="auto"/>
            <w:right w:val="none" w:sz="0" w:space="0" w:color="auto"/>
          </w:divBdr>
        </w:div>
      </w:divsChild>
    </w:div>
    <w:div w:id="1206868041">
      <w:bodyDiv w:val="1"/>
      <w:marLeft w:val="0"/>
      <w:marRight w:val="0"/>
      <w:marTop w:val="0"/>
      <w:marBottom w:val="0"/>
      <w:divBdr>
        <w:top w:val="none" w:sz="0" w:space="0" w:color="auto"/>
        <w:left w:val="none" w:sz="0" w:space="0" w:color="auto"/>
        <w:bottom w:val="none" w:sz="0" w:space="0" w:color="auto"/>
        <w:right w:val="none" w:sz="0" w:space="0" w:color="auto"/>
      </w:divBdr>
    </w:div>
    <w:div w:id="1208950345">
      <w:bodyDiv w:val="1"/>
      <w:marLeft w:val="0"/>
      <w:marRight w:val="0"/>
      <w:marTop w:val="0"/>
      <w:marBottom w:val="0"/>
      <w:divBdr>
        <w:top w:val="none" w:sz="0" w:space="0" w:color="auto"/>
        <w:left w:val="none" w:sz="0" w:space="0" w:color="auto"/>
        <w:bottom w:val="none" w:sz="0" w:space="0" w:color="auto"/>
        <w:right w:val="none" w:sz="0" w:space="0" w:color="auto"/>
      </w:divBdr>
    </w:div>
    <w:div w:id="1209030679">
      <w:bodyDiv w:val="1"/>
      <w:marLeft w:val="0"/>
      <w:marRight w:val="0"/>
      <w:marTop w:val="0"/>
      <w:marBottom w:val="0"/>
      <w:divBdr>
        <w:top w:val="none" w:sz="0" w:space="0" w:color="auto"/>
        <w:left w:val="none" w:sz="0" w:space="0" w:color="auto"/>
        <w:bottom w:val="none" w:sz="0" w:space="0" w:color="auto"/>
        <w:right w:val="none" w:sz="0" w:space="0" w:color="auto"/>
      </w:divBdr>
    </w:div>
    <w:div w:id="1209533254">
      <w:bodyDiv w:val="1"/>
      <w:marLeft w:val="0"/>
      <w:marRight w:val="0"/>
      <w:marTop w:val="0"/>
      <w:marBottom w:val="0"/>
      <w:divBdr>
        <w:top w:val="none" w:sz="0" w:space="0" w:color="auto"/>
        <w:left w:val="none" w:sz="0" w:space="0" w:color="auto"/>
        <w:bottom w:val="none" w:sz="0" w:space="0" w:color="auto"/>
        <w:right w:val="none" w:sz="0" w:space="0" w:color="auto"/>
      </w:divBdr>
    </w:div>
    <w:div w:id="1211109558">
      <w:bodyDiv w:val="1"/>
      <w:marLeft w:val="0"/>
      <w:marRight w:val="0"/>
      <w:marTop w:val="0"/>
      <w:marBottom w:val="0"/>
      <w:divBdr>
        <w:top w:val="none" w:sz="0" w:space="0" w:color="auto"/>
        <w:left w:val="none" w:sz="0" w:space="0" w:color="auto"/>
        <w:bottom w:val="none" w:sz="0" w:space="0" w:color="auto"/>
        <w:right w:val="none" w:sz="0" w:space="0" w:color="auto"/>
      </w:divBdr>
    </w:div>
    <w:div w:id="1214005246">
      <w:bodyDiv w:val="1"/>
      <w:marLeft w:val="0"/>
      <w:marRight w:val="0"/>
      <w:marTop w:val="0"/>
      <w:marBottom w:val="0"/>
      <w:divBdr>
        <w:top w:val="none" w:sz="0" w:space="0" w:color="auto"/>
        <w:left w:val="none" w:sz="0" w:space="0" w:color="auto"/>
        <w:bottom w:val="none" w:sz="0" w:space="0" w:color="auto"/>
        <w:right w:val="none" w:sz="0" w:space="0" w:color="auto"/>
      </w:divBdr>
    </w:div>
    <w:div w:id="1214074903">
      <w:bodyDiv w:val="1"/>
      <w:marLeft w:val="0"/>
      <w:marRight w:val="0"/>
      <w:marTop w:val="0"/>
      <w:marBottom w:val="0"/>
      <w:divBdr>
        <w:top w:val="none" w:sz="0" w:space="0" w:color="auto"/>
        <w:left w:val="none" w:sz="0" w:space="0" w:color="auto"/>
        <w:bottom w:val="none" w:sz="0" w:space="0" w:color="auto"/>
        <w:right w:val="none" w:sz="0" w:space="0" w:color="auto"/>
      </w:divBdr>
    </w:div>
    <w:div w:id="1215310957">
      <w:bodyDiv w:val="1"/>
      <w:marLeft w:val="0"/>
      <w:marRight w:val="0"/>
      <w:marTop w:val="0"/>
      <w:marBottom w:val="0"/>
      <w:divBdr>
        <w:top w:val="none" w:sz="0" w:space="0" w:color="auto"/>
        <w:left w:val="none" w:sz="0" w:space="0" w:color="auto"/>
        <w:bottom w:val="none" w:sz="0" w:space="0" w:color="auto"/>
        <w:right w:val="none" w:sz="0" w:space="0" w:color="auto"/>
      </w:divBdr>
    </w:div>
    <w:div w:id="1215505423">
      <w:bodyDiv w:val="1"/>
      <w:marLeft w:val="0"/>
      <w:marRight w:val="0"/>
      <w:marTop w:val="0"/>
      <w:marBottom w:val="0"/>
      <w:divBdr>
        <w:top w:val="none" w:sz="0" w:space="0" w:color="auto"/>
        <w:left w:val="none" w:sz="0" w:space="0" w:color="auto"/>
        <w:bottom w:val="none" w:sz="0" w:space="0" w:color="auto"/>
        <w:right w:val="none" w:sz="0" w:space="0" w:color="auto"/>
      </w:divBdr>
    </w:div>
    <w:div w:id="1216309577">
      <w:bodyDiv w:val="1"/>
      <w:marLeft w:val="0"/>
      <w:marRight w:val="0"/>
      <w:marTop w:val="0"/>
      <w:marBottom w:val="0"/>
      <w:divBdr>
        <w:top w:val="none" w:sz="0" w:space="0" w:color="auto"/>
        <w:left w:val="none" w:sz="0" w:space="0" w:color="auto"/>
        <w:bottom w:val="none" w:sz="0" w:space="0" w:color="auto"/>
        <w:right w:val="none" w:sz="0" w:space="0" w:color="auto"/>
      </w:divBdr>
    </w:div>
    <w:div w:id="1216315022">
      <w:bodyDiv w:val="1"/>
      <w:marLeft w:val="0"/>
      <w:marRight w:val="0"/>
      <w:marTop w:val="0"/>
      <w:marBottom w:val="0"/>
      <w:divBdr>
        <w:top w:val="none" w:sz="0" w:space="0" w:color="auto"/>
        <w:left w:val="none" w:sz="0" w:space="0" w:color="auto"/>
        <w:bottom w:val="none" w:sz="0" w:space="0" w:color="auto"/>
        <w:right w:val="none" w:sz="0" w:space="0" w:color="auto"/>
      </w:divBdr>
    </w:div>
    <w:div w:id="1216699813">
      <w:bodyDiv w:val="1"/>
      <w:marLeft w:val="0"/>
      <w:marRight w:val="0"/>
      <w:marTop w:val="0"/>
      <w:marBottom w:val="0"/>
      <w:divBdr>
        <w:top w:val="none" w:sz="0" w:space="0" w:color="auto"/>
        <w:left w:val="none" w:sz="0" w:space="0" w:color="auto"/>
        <w:bottom w:val="none" w:sz="0" w:space="0" w:color="auto"/>
        <w:right w:val="none" w:sz="0" w:space="0" w:color="auto"/>
      </w:divBdr>
    </w:div>
    <w:div w:id="1220554049">
      <w:bodyDiv w:val="1"/>
      <w:marLeft w:val="0"/>
      <w:marRight w:val="0"/>
      <w:marTop w:val="0"/>
      <w:marBottom w:val="0"/>
      <w:divBdr>
        <w:top w:val="none" w:sz="0" w:space="0" w:color="auto"/>
        <w:left w:val="none" w:sz="0" w:space="0" w:color="auto"/>
        <w:bottom w:val="none" w:sz="0" w:space="0" w:color="auto"/>
        <w:right w:val="none" w:sz="0" w:space="0" w:color="auto"/>
      </w:divBdr>
    </w:div>
    <w:div w:id="1222908478">
      <w:bodyDiv w:val="1"/>
      <w:marLeft w:val="0"/>
      <w:marRight w:val="0"/>
      <w:marTop w:val="0"/>
      <w:marBottom w:val="0"/>
      <w:divBdr>
        <w:top w:val="none" w:sz="0" w:space="0" w:color="auto"/>
        <w:left w:val="none" w:sz="0" w:space="0" w:color="auto"/>
        <w:bottom w:val="none" w:sz="0" w:space="0" w:color="auto"/>
        <w:right w:val="none" w:sz="0" w:space="0" w:color="auto"/>
      </w:divBdr>
    </w:div>
    <w:div w:id="1223522092">
      <w:bodyDiv w:val="1"/>
      <w:marLeft w:val="0"/>
      <w:marRight w:val="0"/>
      <w:marTop w:val="0"/>
      <w:marBottom w:val="0"/>
      <w:divBdr>
        <w:top w:val="none" w:sz="0" w:space="0" w:color="auto"/>
        <w:left w:val="none" w:sz="0" w:space="0" w:color="auto"/>
        <w:bottom w:val="none" w:sz="0" w:space="0" w:color="auto"/>
        <w:right w:val="none" w:sz="0" w:space="0" w:color="auto"/>
      </w:divBdr>
    </w:div>
    <w:div w:id="1224483778">
      <w:bodyDiv w:val="1"/>
      <w:marLeft w:val="0"/>
      <w:marRight w:val="0"/>
      <w:marTop w:val="0"/>
      <w:marBottom w:val="0"/>
      <w:divBdr>
        <w:top w:val="none" w:sz="0" w:space="0" w:color="auto"/>
        <w:left w:val="none" w:sz="0" w:space="0" w:color="auto"/>
        <w:bottom w:val="none" w:sz="0" w:space="0" w:color="auto"/>
        <w:right w:val="none" w:sz="0" w:space="0" w:color="auto"/>
      </w:divBdr>
    </w:div>
    <w:div w:id="1225943892">
      <w:bodyDiv w:val="1"/>
      <w:marLeft w:val="0"/>
      <w:marRight w:val="0"/>
      <w:marTop w:val="0"/>
      <w:marBottom w:val="0"/>
      <w:divBdr>
        <w:top w:val="none" w:sz="0" w:space="0" w:color="auto"/>
        <w:left w:val="none" w:sz="0" w:space="0" w:color="auto"/>
        <w:bottom w:val="none" w:sz="0" w:space="0" w:color="auto"/>
        <w:right w:val="none" w:sz="0" w:space="0" w:color="auto"/>
      </w:divBdr>
    </w:div>
    <w:div w:id="1227302722">
      <w:bodyDiv w:val="1"/>
      <w:marLeft w:val="0"/>
      <w:marRight w:val="0"/>
      <w:marTop w:val="0"/>
      <w:marBottom w:val="0"/>
      <w:divBdr>
        <w:top w:val="none" w:sz="0" w:space="0" w:color="auto"/>
        <w:left w:val="none" w:sz="0" w:space="0" w:color="auto"/>
        <w:bottom w:val="none" w:sz="0" w:space="0" w:color="auto"/>
        <w:right w:val="none" w:sz="0" w:space="0" w:color="auto"/>
      </w:divBdr>
    </w:div>
    <w:div w:id="1228684954">
      <w:bodyDiv w:val="1"/>
      <w:marLeft w:val="0"/>
      <w:marRight w:val="0"/>
      <w:marTop w:val="0"/>
      <w:marBottom w:val="0"/>
      <w:divBdr>
        <w:top w:val="none" w:sz="0" w:space="0" w:color="auto"/>
        <w:left w:val="none" w:sz="0" w:space="0" w:color="auto"/>
        <w:bottom w:val="none" w:sz="0" w:space="0" w:color="auto"/>
        <w:right w:val="none" w:sz="0" w:space="0" w:color="auto"/>
      </w:divBdr>
    </w:div>
    <w:div w:id="1229077138">
      <w:bodyDiv w:val="1"/>
      <w:marLeft w:val="0"/>
      <w:marRight w:val="0"/>
      <w:marTop w:val="0"/>
      <w:marBottom w:val="0"/>
      <w:divBdr>
        <w:top w:val="none" w:sz="0" w:space="0" w:color="auto"/>
        <w:left w:val="none" w:sz="0" w:space="0" w:color="auto"/>
        <w:bottom w:val="none" w:sz="0" w:space="0" w:color="auto"/>
        <w:right w:val="none" w:sz="0" w:space="0" w:color="auto"/>
      </w:divBdr>
    </w:div>
    <w:div w:id="1230072120">
      <w:bodyDiv w:val="1"/>
      <w:marLeft w:val="0"/>
      <w:marRight w:val="0"/>
      <w:marTop w:val="0"/>
      <w:marBottom w:val="0"/>
      <w:divBdr>
        <w:top w:val="none" w:sz="0" w:space="0" w:color="auto"/>
        <w:left w:val="none" w:sz="0" w:space="0" w:color="auto"/>
        <w:bottom w:val="none" w:sz="0" w:space="0" w:color="auto"/>
        <w:right w:val="none" w:sz="0" w:space="0" w:color="auto"/>
      </w:divBdr>
    </w:div>
    <w:div w:id="1232502219">
      <w:bodyDiv w:val="1"/>
      <w:marLeft w:val="0"/>
      <w:marRight w:val="0"/>
      <w:marTop w:val="0"/>
      <w:marBottom w:val="0"/>
      <w:divBdr>
        <w:top w:val="none" w:sz="0" w:space="0" w:color="auto"/>
        <w:left w:val="none" w:sz="0" w:space="0" w:color="auto"/>
        <w:bottom w:val="none" w:sz="0" w:space="0" w:color="auto"/>
        <w:right w:val="none" w:sz="0" w:space="0" w:color="auto"/>
      </w:divBdr>
    </w:div>
    <w:div w:id="1232693856">
      <w:bodyDiv w:val="1"/>
      <w:marLeft w:val="0"/>
      <w:marRight w:val="0"/>
      <w:marTop w:val="0"/>
      <w:marBottom w:val="0"/>
      <w:divBdr>
        <w:top w:val="none" w:sz="0" w:space="0" w:color="auto"/>
        <w:left w:val="none" w:sz="0" w:space="0" w:color="auto"/>
        <w:bottom w:val="none" w:sz="0" w:space="0" w:color="auto"/>
        <w:right w:val="none" w:sz="0" w:space="0" w:color="auto"/>
      </w:divBdr>
      <w:divsChild>
        <w:div w:id="412896794">
          <w:marLeft w:val="547"/>
          <w:marRight w:val="0"/>
          <w:marTop w:val="115"/>
          <w:marBottom w:val="0"/>
          <w:divBdr>
            <w:top w:val="none" w:sz="0" w:space="0" w:color="auto"/>
            <w:left w:val="none" w:sz="0" w:space="0" w:color="auto"/>
            <w:bottom w:val="none" w:sz="0" w:space="0" w:color="auto"/>
            <w:right w:val="none" w:sz="0" w:space="0" w:color="auto"/>
          </w:divBdr>
        </w:div>
      </w:divsChild>
    </w:div>
    <w:div w:id="1234241777">
      <w:bodyDiv w:val="1"/>
      <w:marLeft w:val="0"/>
      <w:marRight w:val="0"/>
      <w:marTop w:val="0"/>
      <w:marBottom w:val="0"/>
      <w:divBdr>
        <w:top w:val="none" w:sz="0" w:space="0" w:color="auto"/>
        <w:left w:val="none" w:sz="0" w:space="0" w:color="auto"/>
        <w:bottom w:val="none" w:sz="0" w:space="0" w:color="auto"/>
        <w:right w:val="none" w:sz="0" w:space="0" w:color="auto"/>
      </w:divBdr>
    </w:div>
    <w:div w:id="1235628677">
      <w:bodyDiv w:val="1"/>
      <w:marLeft w:val="0"/>
      <w:marRight w:val="0"/>
      <w:marTop w:val="0"/>
      <w:marBottom w:val="0"/>
      <w:divBdr>
        <w:top w:val="none" w:sz="0" w:space="0" w:color="auto"/>
        <w:left w:val="none" w:sz="0" w:space="0" w:color="auto"/>
        <w:bottom w:val="none" w:sz="0" w:space="0" w:color="auto"/>
        <w:right w:val="none" w:sz="0" w:space="0" w:color="auto"/>
      </w:divBdr>
    </w:div>
    <w:div w:id="1237083600">
      <w:bodyDiv w:val="1"/>
      <w:marLeft w:val="0"/>
      <w:marRight w:val="0"/>
      <w:marTop w:val="0"/>
      <w:marBottom w:val="0"/>
      <w:divBdr>
        <w:top w:val="none" w:sz="0" w:space="0" w:color="auto"/>
        <w:left w:val="none" w:sz="0" w:space="0" w:color="auto"/>
        <w:bottom w:val="none" w:sz="0" w:space="0" w:color="auto"/>
        <w:right w:val="none" w:sz="0" w:space="0" w:color="auto"/>
      </w:divBdr>
    </w:div>
    <w:div w:id="1237714973">
      <w:bodyDiv w:val="1"/>
      <w:marLeft w:val="0"/>
      <w:marRight w:val="0"/>
      <w:marTop w:val="0"/>
      <w:marBottom w:val="0"/>
      <w:divBdr>
        <w:top w:val="none" w:sz="0" w:space="0" w:color="auto"/>
        <w:left w:val="none" w:sz="0" w:space="0" w:color="auto"/>
        <w:bottom w:val="none" w:sz="0" w:space="0" w:color="auto"/>
        <w:right w:val="none" w:sz="0" w:space="0" w:color="auto"/>
      </w:divBdr>
    </w:div>
    <w:div w:id="1238006821">
      <w:bodyDiv w:val="1"/>
      <w:marLeft w:val="0"/>
      <w:marRight w:val="0"/>
      <w:marTop w:val="0"/>
      <w:marBottom w:val="0"/>
      <w:divBdr>
        <w:top w:val="none" w:sz="0" w:space="0" w:color="auto"/>
        <w:left w:val="none" w:sz="0" w:space="0" w:color="auto"/>
        <w:bottom w:val="none" w:sz="0" w:space="0" w:color="auto"/>
        <w:right w:val="none" w:sz="0" w:space="0" w:color="auto"/>
      </w:divBdr>
    </w:div>
    <w:div w:id="1238590437">
      <w:bodyDiv w:val="1"/>
      <w:marLeft w:val="0"/>
      <w:marRight w:val="0"/>
      <w:marTop w:val="0"/>
      <w:marBottom w:val="0"/>
      <w:divBdr>
        <w:top w:val="none" w:sz="0" w:space="0" w:color="auto"/>
        <w:left w:val="none" w:sz="0" w:space="0" w:color="auto"/>
        <w:bottom w:val="none" w:sz="0" w:space="0" w:color="auto"/>
        <w:right w:val="none" w:sz="0" w:space="0" w:color="auto"/>
      </w:divBdr>
    </w:div>
    <w:div w:id="1238975552">
      <w:bodyDiv w:val="1"/>
      <w:marLeft w:val="0"/>
      <w:marRight w:val="0"/>
      <w:marTop w:val="0"/>
      <w:marBottom w:val="0"/>
      <w:divBdr>
        <w:top w:val="none" w:sz="0" w:space="0" w:color="auto"/>
        <w:left w:val="none" w:sz="0" w:space="0" w:color="auto"/>
        <w:bottom w:val="none" w:sz="0" w:space="0" w:color="auto"/>
        <w:right w:val="none" w:sz="0" w:space="0" w:color="auto"/>
      </w:divBdr>
    </w:div>
    <w:div w:id="1239901121">
      <w:bodyDiv w:val="1"/>
      <w:marLeft w:val="0"/>
      <w:marRight w:val="0"/>
      <w:marTop w:val="0"/>
      <w:marBottom w:val="0"/>
      <w:divBdr>
        <w:top w:val="none" w:sz="0" w:space="0" w:color="auto"/>
        <w:left w:val="none" w:sz="0" w:space="0" w:color="auto"/>
        <w:bottom w:val="none" w:sz="0" w:space="0" w:color="auto"/>
        <w:right w:val="none" w:sz="0" w:space="0" w:color="auto"/>
      </w:divBdr>
    </w:div>
    <w:div w:id="1239944929">
      <w:bodyDiv w:val="1"/>
      <w:marLeft w:val="0"/>
      <w:marRight w:val="0"/>
      <w:marTop w:val="0"/>
      <w:marBottom w:val="0"/>
      <w:divBdr>
        <w:top w:val="none" w:sz="0" w:space="0" w:color="auto"/>
        <w:left w:val="none" w:sz="0" w:space="0" w:color="auto"/>
        <w:bottom w:val="none" w:sz="0" w:space="0" w:color="auto"/>
        <w:right w:val="none" w:sz="0" w:space="0" w:color="auto"/>
      </w:divBdr>
    </w:div>
    <w:div w:id="1240287373">
      <w:bodyDiv w:val="1"/>
      <w:marLeft w:val="0"/>
      <w:marRight w:val="0"/>
      <w:marTop w:val="0"/>
      <w:marBottom w:val="0"/>
      <w:divBdr>
        <w:top w:val="none" w:sz="0" w:space="0" w:color="auto"/>
        <w:left w:val="none" w:sz="0" w:space="0" w:color="auto"/>
        <w:bottom w:val="none" w:sz="0" w:space="0" w:color="auto"/>
        <w:right w:val="none" w:sz="0" w:space="0" w:color="auto"/>
      </w:divBdr>
    </w:div>
    <w:div w:id="1241600619">
      <w:bodyDiv w:val="1"/>
      <w:marLeft w:val="0"/>
      <w:marRight w:val="0"/>
      <w:marTop w:val="0"/>
      <w:marBottom w:val="0"/>
      <w:divBdr>
        <w:top w:val="none" w:sz="0" w:space="0" w:color="auto"/>
        <w:left w:val="none" w:sz="0" w:space="0" w:color="auto"/>
        <w:bottom w:val="none" w:sz="0" w:space="0" w:color="auto"/>
        <w:right w:val="none" w:sz="0" w:space="0" w:color="auto"/>
      </w:divBdr>
    </w:div>
    <w:div w:id="1241868596">
      <w:bodyDiv w:val="1"/>
      <w:marLeft w:val="0"/>
      <w:marRight w:val="0"/>
      <w:marTop w:val="0"/>
      <w:marBottom w:val="0"/>
      <w:divBdr>
        <w:top w:val="none" w:sz="0" w:space="0" w:color="auto"/>
        <w:left w:val="none" w:sz="0" w:space="0" w:color="auto"/>
        <w:bottom w:val="none" w:sz="0" w:space="0" w:color="auto"/>
        <w:right w:val="none" w:sz="0" w:space="0" w:color="auto"/>
      </w:divBdr>
    </w:div>
    <w:div w:id="1243224013">
      <w:bodyDiv w:val="1"/>
      <w:marLeft w:val="0"/>
      <w:marRight w:val="0"/>
      <w:marTop w:val="0"/>
      <w:marBottom w:val="0"/>
      <w:divBdr>
        <w:top w:val="none" w:sz="0" w:space="0" w:color="auto"/>
        <w:left w:val="none" w:sz="0" w:space="0" w:color="auto"/>
        <w:bottom w:val="none" w:sz="0" w:space="0" w:color="auto"/>
        <w:right w:val="none" w:sz="0" w:space="0" w:color="auto"/>
      </w:divBdr>
    </w:div>
    <w:div w:id="1244142854">
      <w:bodyDiv w:val="1"/>
      <w:marLeft w:val="0"/>
      <w:marRight w:val="0"/>
      <w:marTop w:val="0"/>
      <w:marBottom w:val="0"/>
      <w:divBdr>
        <w:top w:val="none" w:sz="0" w:space="0" w:color="auto"/>
        <w:left w:val="none" w:sz="0" w:space="0" w:color="auto"/>
        <w:bottom w:val="none" w:sz="0" w:space="0" w:color="auto"/>
        <w:right w:val="none" w:sz="0" w:space="0" w:color="auto"/>
      </w:divBdr>
    </w:div>
    <w:div w:id="1244342804">
      <w:bodyDiv w:val="1"/>
      <w:marLeft w:val="0"/>
      <w:marRight w:val="0"/>
      <w:marTop w:val="0"/>
      <w:marBottom w:val="0"/>
      <w:divBdr>
        <w:top w:val="none" w:sz="0" w:space="0" w:color="auto"/>
        <w:left w:val="none" w:sz="0" w:space="0" w:color="auto"/>
        <w:bottom w:val="none" w:sz="0" w:space="0" w:color="auto"/>
        <w:right w:val="none" w:sz="0" w:space="0" w:color="auto"/>
      </w:divBdr>
    </w:div>
    <w:div w:id="1246376553">
      <w:bodyDiv w:val="1"/>
      <w:marLeft w:val="0"/>
      <w:marRight w:val="0"/>
      <w:marTop w:val="0"/>
      <w:marBottom w:val="0"/>
      <w:divBdr>
        <w:top w:val="none" w:sz="0" w:space="0" w:color="auto"/>
        <w:left w:val="none" w:sz="0" w:space="0" w:color="auto"/>
        <w:bottom w:val="none" w:sz="0" w:space="0" w:color="auto"/>
        <w:right w:val="none" w:sz="0" w:space="0" w:color="auto"/>
      </w:divBdr>
    </w:div>
    <w:div w:id="1246497616">
      <w:bodyDiv w:val="1"/>
      <w:marLeft w:val="0"/>
      <w:marRight w:val="0"/>
      <w:marTop w:val="0"/>
      <w:marBottom w:val="0"/>
      <w:divBdr>
        <w:top w:val="none" w:sz="0" w:space="0" w:color="auto"/>
        <w:left w:val="none" w:sz="0" w:space="0" w:color="auto"/>
        <w:bottom w:val="none" w:sz="0" w:space="0" w:color="auto"/>
        <w:right w:val="none" w:sz="0" w:space="0" w:color="auto"/>
      </w:divBdr>
    </w:div>
    <w:div w:id="1248660731">
      <w:bodyDiv w:val="1"/>
      <w:marLeft w:val="0"/>
      <w:marRight w:val="0"/>
      <w:marTop w:val="0"/>
      <w:marBottom w:val="0"/>
      <w:divBdr>
        <w:top w:val="none" w:sz="0" w:space="0" w:color="auto"/>
        <w:left w:val="none" w:sz="0" w:space="0" w:color="auto"/>
        <w:bottom w:val="none" w:sz="0" w:space="0" w:color="auto"/>
        <w:right w:val="none" w:sz="0" w:space="0" w:color="auto"/>
      </w:divBdr>
    </w:div>
    <w:div w:id="1249191779">
      <w:bodyDiv w:val="1"/>
      <w:marLeft w:val="0"/>
      <w:marRight w:val="0"/>
      <w:marTop w:val="0"/>
      <w:marBottom w:val="0"/>
      <w:divBdr>
        <w:top w:val="none" w:sz="0" w:space="0" w:color="auto"/>
        <w:left w:val="none" w:sz="0" w:space="0" w:color="auto"/>
        <w:bottom w:val="none" w:sz="0" w:space="0" w:color="auto"/>
        <w:right w:val="none" w:sz="0" w:space="0" w:color="auto"/>
      </w:divBdr>
    </w:div>
    <w:div w:id="1249533157">
      <w:bodyDiv w:val="1"/>
      <w:marLeft w:val="0"/>
      <w:marRight w:val="0"/>
      <w:marTop w:val="0"/>
      <w:marBottom w:val="0"/>
      <w:divBdr>
        <w:top w:val="none" w:sz="0" w:space="0" w:color="auto"/>
        <w:left w:val="none" w:sz="0" w:space="0" w:color="auto"/>
        <w:bottom w:val="none" w:sz="0" w:space="0" w:color="auto"/>
        <w:right w:val="none" w:sz="0" w:space="0" w:color="auto"/>
      </w:divBdr>
    </w:div>
    <w:div w:id="1250120546">
      <w:bodyDiv w:val="1"/>
      <w:marLeft w:val="0"/>
      <w:marRight w:val="0"/>
      <w:marTop w:val="0"/>
      <w:marBottom w:val="0"/>
      <w:divBdr>
        <w:top w:val="none" w:sz="0" w:space="0" w:color="auto"/>
        <w:left w:val="none" w:sz="0" w:space="0" w:color="auto"/>
        <w:bottom w:val="none" w:sz="0" w:space="0" w:color="auto"/>
        <w:right w:val="none" w:sz="0" w:space="0" w:color="auto"/>
      </w:divBdr>
    </w:div>
    <w:div w:id="1251429182">
      <w:bodyDiv w:val="1"/>
      <w:marLeft w:val="0"/>
      <w:marRight w:val="0"/>
      <w:marTop w:val="0"/>
      <w:marBottom w:val="0"/>
      <w:divBdr>
        <w:top w:val="none" w:sz="0" w:space="0" w:color="auto"/>
        <w:left w:val="none" w:sz="0" w:space="0" w:color="auto"/>
        <w:bottom w:val="none" w:sz="0" w:space="0" w:color="auto"/>
        <w:right w:val="none" w:sz="0" w:space="0" w:color="auto"/>
      </w:divBdr>
    </w:div>
    <w:div w:id="1251819153">
      <w:bodyDiv w:val="1"/>
      <w:marLeft w:val="0"/>
      <w:marRight w:val="0"/>
      <w:marTop w:val="0"/>
      <w:marBottom w:val="0"/>
      <w:divBdr>
        <w:top w:val="none" w:sz="0" w:space="0" w:color="auto"/>
        <w:left w:val="none" w:sz="0" w:space="0" w:color="auto"/>
        <w:bottom w:val="none" w:sz="0" w:space="0" w:color="auto"/>
        <w:right w:val="none" w:sz="0" w:space="0" w:color="auto"/>
      </w:divBdr>
    </w:div>
    <w:div w:id="1253275973">
      <w:bodyDiv w:val="1"/>
      <w:marLeft w:val="0"/>
      <w:marRight w:val="0"/>
      <w:marTop w:val="0"/>
      <w:marBottom w:val="0"/>
      <w:divBdr>
        <w:top w:val="none" w:sz="0" w:space="0" w:color="auto"/>
        <w:left w:val="none" w:sz="0" w:space="0" w:color="auto"/>
        <w:bottom w:val="none" w:sz="0" w:space="0" w:color="auto"/>
        <w:right w:val="none" w:sz="0" w:space="0" w:color="auto"/>
      </w:divBdr>
    </w:div>
    <w:div w:id="1253970066">
      <w:bodyDiv w:val="1"/>
      <w:marLeft w:val="0"/>
      <w:marRight w:val="0"/>
      <w:marTop w:val="0"/>
      <w:marBottom w:val="0"/>
      <w:divBdr>
        <w:top w:val="none" w:sz="0" w:space="0" w:color="auto"/>
        <w:left w:val="none" w:sz="0" w:space="0" w:color="auto"/>
        <w:bottom w:val="none" w:sz="0" w:space="0" w:color="auto"/>
        <w:right w:val="none" w:sz="0" w:space="0" w:color="auto"/>
      </w:divBdr>
    </w:div>
    <w:div w:id="1254320842">
      <w:bodyDiv w:val="1"/>
      <w:marLeft w:val="0"/>
      <w:marRight w:val="0"/>
      <w:marTop w:val="0"/>
      <w:marBottom w:val="0"/>
      <w:divBdr>
        <w:top w:val="none" w:sz="0" w:space="0" w:color="auto"/>
        <w:left w:val="none" w:sz="0" w:space="0" w:color="auto"/>
        <w:bottom w:val="none" w:sz="0" w:space="0" w:color="auto"/>
        <w:right w:val="none" w:sz="0" w:space="0" w:color="auto"/>
      </w:divBdr>
    </w:div>
    <w:div w:id="1254558228">
      <w:bodyDiv w:val="1"/>
      <w:marLeft w:val="0"/>
      <w:marRight w:val="0"/>
      <w:marTop w:val="0"/>
      <w:marBottom w:val="0"/>
      <w:divBdr>
        <w:top w:val="none" w:sz="0" w:space="0" w:color="auto"/>
        <w:left w:val="none" w:sz="0" w:space="0" w:color="auto"/>
        <w:bottom w:val="none" w:sz="0" w:space="0" w:color="auto"/>
        <w:right w:val="none" w:sz="0" w:space="0" w:color="auto"/>
      </w:divBdr>
    </w:div>
    <w:div w:id="1255626757">
      <w:bodyDiv w:val="1"/>
      <w:marLeft w:val="0"/>
      <w:marRight w:val="0"/>
      <w:marTop w:val="0"/>
      <w:marBottom w:val="0"/>
      <w:divBdr>
        <w:top w:val="none" w:sz="0" w:space="0" w:color="auto"/>
        <w:left w:val="none" w:sz="0" w:space="0" w:color="auto"/>
        <w:bottom w:val="none" w:sz="0" w:space="0" w:color="auto"/>
        <w:right w:val="none" w:sz="0" w:space="0" w:color="auto"/>
      </w:divBdr>
    </w:div>
    <w:div w:id="1255941164">
      <w:bodyDiv w:val="1"/>
      <w:marLeft w:val="0"/>
      <w:marRight w:val="0"/>
      <w:marTop w:val="0"/>
      <w:marBottom w:val="0"/>
      <w:divBdr>
        <w:top w:val="none" w:sz="0" w:space="0" w:color="auto"/>
        <w:left w:val="none" w:sz="0" w:space="0" w:color="auto"/>
        <w:bottom w:val="none" w:sz="0" w:space="0" w:color="auto"/>
        <w:right w:val="none" w:sz="0" w:space="0" w:color="auto"/>
      </w:divBdr>
    </w:div>
    <w:div w:id="1259214415">
      <w:bodyDiv w:val="1"/>
      <w:marLeft w:val="0"/>
      <w:marRight w:val="0"/>
      <w:marTop w:val="0"/>
      <w:marBottom w:val="0"/>
      <w:divBdr>
        <w:top w:val="none" w:sz="0" w:space="0" w:color="auto"/>
        <w:left w:val="none" w:sz="0" w:space="0" w:color="auto"/>
        <w:bottom w:val="none" w:sz="0" w:space="0" w:color="auto"/>
        <w:right w:val="none" w:sz="0" w:space="0" w:color="auto"/>
      </w:divBdr>
    </w:div>
    <w:div w:id="1261795506">
      <w:bodyDiv w:val="1"/>
      <w:marLeft w:val="0"/>
      <w:marRight w:val="0"/>
      <w:marTop w:val="0"/>
      <w:marBottom w:val="0"/>
      <w:divBdr>
        <w:top w:val="none" w:sz="0" w:space="0" w:color="auto"/>
        <w:left w:val="none" w:sz="0" w:space="0" w:color="auto"/>
        <w:bottom w:val="none" w:sz="0" w:space="0" w:color="auto"/>
        <w:right w:val="none" w:sz="0" w:space="0" w:color="auto"/>
      </w:divBdr>
    </w:div>
    <w:div w:id="1261984112">
      <w:bodyDiv w:val="1"/>
      <w:marLeft w:val="0"/>
      <w:marRight w:val="0"/>
      <w:marTop w:val="0"/>
      <w:marBottom w:val="0"/>
      <w:divBdr>
        <w:top w:val="none" w:sz="0" w:space="0" w:color="auto"/>
        <w:left w:val="none" w:sz="0" w:space="0" w:color="auto"/>
        <w:bottom w:val="none" w:sz="0" w:space="0" w:color="auto"/>
        <w:right w:val="none" w:sz="0" w:space="0" w:color="auto"/>
      </w:divBdr>
    </w:div>
    <w:div w:id="1261986043">
      <w:bodyDiv w:val="1"/>
      <w:marLeft w:val="0"/>
      <w:marRight w:val="0"/>
      <w:marTop w:val="0"/>
      <w:marBottom w:val="0"/>
      <w:divBdr>
        <w:top w:val="none" w:sz="0" w:space="0" w:color="auto"/>
        <w:left w:val="none" w:sz="0" w:space="0" w:color="auto"/>
        <w:bottom w:val="none" w:sz="0" w:space="0" w:color="auto"/>
        <w:right w:val="none" w:sz="0" w:space="0" w:color="auto"/>
      </w:divBdr>
    </w:div>
    <w:div w:id="1272274315">
      <w:bodyDiv w:val="1"/>
      <w:marLeft w:val="0"/>
      <w:marRight w:val="0"/>
      <w:marTop w:val="0"/>
      <w:marBottom w:val="0"/>
      <w:divBdr>
        <w:top w:val="none" w:sz="0" w:space="0" w:color="auto"/>
        <w:left w:val="none" w:sz="0" w:space="0" w:color="auto"/>
        <w:bottom w:val="none" w:sz="0" w:space="0" w:color="auto"/>
        <w:right w:val="none" w:sz="0" w:space="0" w:color="auto"/>
      </w:divBdr>
    </w:div>
    <w:div w:id="1273509486">
      <w:bodyDiv w:val="1"/>
      <w:marLeft w:val="0"/>
      <w:marRight w:val="0"/>
      <w:marTop w:val="0"/>
      <w:marBottom w:val="0"/>
      <w:divBdr>
        <w:top w:val="none" w:sz="0" w:space="0" w:color="auto"/>
        <w:left w:val="none" w:sz="0" w:space="0" w:color="auto"/>
        <w:bottom w:val="none" w:sz="0" w:space="0" w:color="auto"/>
        <w:right w:val="none" w:sz="0" w:space="0" w:color="auto"/>
      </w:divBdr>
    </w:div>
    <w:div w:id="1273631474">
      <w:bodyDiv w:val="1"/>
      <w:marLeft w:val="0"/>
      <w:marRight w:val="0"/>
      <w:marTop w:val="0"/>
      <w:marBottom w:val="0"/>
      <w:divBdr>
        <w:top w:val="none" w:sz="0" w:space="0" w:color="auto"/>
        <w:left w:val="none" w:sz="0" w:space="0" w:color="auto"/>
        <w:bottom w:val="none" w:sz="0" w:space="0" w:color="auto"/>
        <w:right w:val="none" w:sz="0" w:space="0" w:color="auto"/>
      </w:divBdr>
    </w:div>
    <w:div w:id="1274820205">
      <w:bodyDiv w:val="1"/>
      <w:marLeft w:val="0"/>
      <w:marRight w:val="0"/>
      <w:marTop w:val="0"/>
      <w:marBottom w:val="0"/>
      <w:divBdr>
        <w:top w:val="none" w:sz="0" w:space="0" w:color="auto"/>
        <w:left w:val="none" w:sz="0" w:space="0" w:color="auto"/>
        <w:bottom w:val="none" w:sz="0" w:space="0" w:color="auto"/>
        <w:right w:val="none" w:sz="0" w:space="0" w:color="auto"/>
      </w:divBdr>
    </w:div>
    <w:div w:id="1275750753">
      <w:bodyDiv w:val="1"/>
      <w:marLeft w:val="0"/>
      <w:marRight w:val="0"/>
      <w:marTop w:val="0"/>
      <w:marBottom w:val="0"/>
      <w:divBdr>
        <w:top w:val="none" w:sz="0" w:space="0" w:color="auto"/>
        <w:left w:val="none" w:sz="0" w:space="0" w:color="auto"/>
        <w:bottom w:val="none" w:sz="0" w:space="0" w:color="auto"/>
        <w:right w:val="none" w:sz="0" w:space="0" w:color="auto"/>
      </w:divBdr>
    </w:div>
    <w:div w:id="1275793047">
      <w:bodyDiv w:val="1"/>
      <w:marLeft w:val="0"/>
      <w:marRight w:val="0"/>
      <w:marTop w:val="0"/>
      <w:marBottom w:val="0"/>
      <w:divBdr>
        <w:top w:val="none" w:sz="0" w:space="0" w:color="auto"/>
        <w:left w:val="none" w:sz="0" w:space="0" w:color="auto"/>
        <w:bottom w:val="none" w:sz="0" w:space="0" w:color="auto"/>
        <w:right w:val="none" w:sz="0" w:space="0" w:color="auto"/>
      </w:divBdr>
    </w:div>
    <w:div w:id="1278413216">
      <w:bodyDiv w:val="1"/>
      <w:marLeft w:val="0"/>
      <w:marRight w:val="0"/>
      <w:marTop w:val="0"/>
      <w:marBottom w:val="0"/>
      <w:divBdr>
        <w:top w:val="none" w:sz="0" w:space="0" w:color="auto"/>
        <w:left w:val="none" w:sz="0" w:space="0" w:color="auto"/>
        <w:bottom w:val="none" w:sz="0" w:space="0" w:color="auto"/>
        <w:right w:val="none" w:sz="0" w:space="0" w:color="auto"/>
      </w:divBdr>
    </w:div>
    <w:div w:id="1278681158">
      <w:bodyDiv w:val="1"/>
      <w:marLeft w:val="0"/>
      <w:marRight w:val="0"/>
      <w:marTop w:val="0"/>
      <w:marBottom w:val="0"/>
      <w:divBdr>
        <w:top w:val="none" w:sz="0" w:space="0" w:color="auto"/>
        <w:left w:val="none" w:sz="0" w:space="0" w:color="auto"/>
        <w:bottom w:val="none" w:sz="0" w:space="0" w:color="auto"/>
        <w:right w:val="none" w:sz="0" w:space="0" w:color="auto"/>
      </w:divBdr>
    </w:div>
    <w:div w:id="1281954831">
      <w:bodyDiv w:val="1"/>
      <w:marLeft w:val="0"/>
      <w:marRight w:val="0"/>
      <w:marTop w:val="0"/>
      <w:marBottom w:val="0"/>
      <w:divBdr>
        <w:top w:val="none" w:sz="0" w:space="0" w:color="auto"/>
        <w:left w:val="none" w:sz="0" w:space="0" w:color="auto"/>
        <w:bottom w:val="none" w:sz="0" w:space="0" w:color="auto"/>
        <w:right w:val="none" w:sz="0" w:space="0" w:color="auto"/>
      </w:divBdr>
    </w:div>
    <w:div w:id="1282764516">
      <w:bodyDiv w:val="1"/>
      <w:marLeft w:val="0"/>
      <w:marRight w:val="0"/>
      <w:marTop w:val="0"/>
      <w:marBottom w:val="0"/>
      <w:divBdr>
        <w:top w:val="none" w:sz="0" w:space="0" w:color="auto"/>
        <w:left w:val="none" w:sz="0" w:space="0" w:color="auto"/>
        <w:bottom w:val="none" w:sz="0" w:space="0" w:color="auto"/>
        <w:right w:val="none" w:sz="0" w:space="0" w:color="auto"/>
      </w:divBdr>
    </w:div>
    <w:div w:id="1286234548">
      <w:bodyDiv w:val="1"/>
      <w:marLeft w:val="0"/>
      <w:marRight w:val="0"/>
      <w:marTop w:val="0"/>
      <w:marBottom w:val="0"/>
      <w:divBdr>
        <w:top w:val="none" w:sz="0" w:space="0" w:color="auto"/>
        <w:left w:val="none" w:sz="0" w:space="0" w:color="auto"/>
        <w:bottom w:val="none" w:sz="0" w:space="0" w:color="auto"/>
        <w:right w:val="none" w:sz="0" w:space="0" w:color="auto"/>
      </w:divBdr>
    </w:div>
    <w:div w:id="1286472557">
      <w:bodyDiv w:val="1"/>
      <w:marLeft w:val="0"/>
      <w:marRight w:val="0"/>
      <w:marTop w:val="0"/>
      <w:marBottom w:val="0"/>
      <w:divBdr>
        <w:top w:val="none" w:sz="0" w:space="0" w:color="auto"/>
        <w:left w:val="none" w:sz="0" w:space="0" w:color="auto"/>
        <w:bottom w:val="none" w:sz="0" w:space="0" w:color="auto"/>
        <w:right w:val="none" w:sz="0" w:space="0" w:color="auto"/>
      </w:divBdr>
    </w:div>
    <w:div w:id="1286692506">
      <w:bodyDiv w:val="1"/>
      <w:marLeft w:val="0"/>
      <w:marRight w:val="0"/>
      <w:marTop w:val="0"/>
      <w:marBottom w:val="0"/>
      <w:divBdr>
        <w:top w:val="none" w:sz="0" w:space="0" w:color="auto"/>
        <w:left w:val="none" w:sz="0" w:space="0" w:color="auto"/>
        <w:bottom w:val="none" w:sz="0" w:space="0" w:color="auto"/>
        <w:right w:val="none" w:sz="0" w:space="0" w:color="auto"/>
      </w:divBdr>
    </w:div>
    <w:div w:id="1286698055">
      <w:bodyDiv w:val="1"/>
      <w:marLeft w:val="0"/>
      <w:marRight w:val="0"/>
      <w:marTop w:val="0"/>
      <w:marBottom w:val="0"/>
      <w:divBdr>
        <w:top w:val="none" w:sz="0" w:space="0" w:color="auto"/>
        <w:left w:val="none" w:sz="0" w:space="0" w:color="auto"/>
        <w:bottom w:val="none" w:sz="0" w:space="0" w:color="auto"/>
        <w:right w:val="none" w:sz="0" w:space="0" w:color="auto"/>
      </w:divBdr>
    </w:div>
    <w:div w:id="1287813289">
      <w:bodyDiv w:val="1"/>
      <w:marLeft w:val="0"/>
      <w:marRight w:val="0"/>
      <w:marTop w:val="0"/>
      <w:marBottom w:val="0"/>
      <w:divBdr>
        <w:top w:val="none" w:sz="0" w:space="0" w:color="auto"/>
        <w:left w:val="none" w:sz="0" w:space="0" w:color="auto"/>
        <w:bottom w:val="none" w:sz="0" w:space="0" w:color="auto"/>
        <w:right w:val="none" w:sz="0" w:space="0" w:color="auto"/>
      </w:divBdr>
    </w:div>
    <w:div w:id="1288388228">
      <w:bodyDiv w:val="1"/>
      <w:marLeft w:val="0"/>
      <w:marRight w:val="0"/>
      <w:marTop w:val="0"/>
      <w:marBottom w:val="0"/>
      <w:divBdr>
        <w:top w:val="none" w:sz="0" w:space="0" w:color="auto"/>
        <w:left w:val="none" w:sz="0" w:space="0" w:color="auto"/>
        <w:bottom w:val="none" w:sz="0" w:space="0" w:color="auto"/>
        <w:right w:val="none" w:sz="0" w:space="0" w:color="auto"/>
      </w:divBdr>
    </w:div>
    <w:div w:id="1289584630">
      <w:bodyDiv w:val="1"/>
      <w:marLeft w:val="0"/>
      <w:marRight w:val="0"/>
      <w:marTop w:val="0"/>
      <w:marBottom w:val="0"/>
      <w:divBdr>
        <w:top w:val="none" w:sz="0" w:space="0" w:color="auto"/>
        <w:left w:val="none" w:sz="0" w:space="0" w:color="auto"/>
        <w:bottom w:val="none" w:sz="0" w:space="0" w:color="auto"/>
        <w:right w:val="none" w:sz="0" w:space="0" w:color="auto"/>
      </w:divBdr>
    </w:div>
    <w:div w:id="1291325377">
      <w:bodyDiv w:val="1"/>
      <w:marLeft w:val="0"/>
      <w:marRight w:val="0"/>
      <w:marTop w:val="0"/>
      <w:marBottom w:val="0"/>
      <w:divBdr>
        <w:top w:val="none" w:sz="0" w:space="0" w:color="auto"/>
        <w:left w:val="none" w:sz="0" w:space="0" w:color="auto"/>
        <w:bottom w:val="none" w:sz="0" w:space="0" w:color="auto"/>
        <w:right w:val="none" w:sz="0" w:space="0" w:color="auto"/>
      </w:divBdr>
    </w:div>
    <w:div w:id="1291668876">
      <w:bodyDiv w:val="1"/>
      <w:marLeft w:val="0"/>
      <w:marRight w:val="0"/>
      <w:marTop w:val="0"/>
      <w:marBottom w:val="0"/>
      <w:divBdr>
        <w:top w:val="none" w:sz="0" w:space="0" w:color="auto"/>
        <w:left w:val="none" w:sz="0" w:space="0" w:color="auto"/>
        <w:bottom w:val="none" w:sz="0" w:space="0" w:color="auto"/>
        <w:right w:val="none" w:sz="0" w:space="0" w:color="auto"/>
      </w:divBdr>
    </w:div>
    <w:div w:id="1292252264">
      <w:bodyDiv w:val="1"/>
      <w:marLeft w:val="0"/>
      <w:marRight w:val="0"/>
      <w:marTop w:val="0"/>
      <w:marBottom w:val="0"/>
      <w:divBdr>
        <w:top w:val="none" w:sz="0" w:space="0" w:color="auto"/>
        <w:left w:val="none" w:sz="0" w:space="0" w:color="auto"/>
        <w:bottom w:val="none" w:sz="0" w:space="0" w:color="auto"/>
        <w:right w:val="none" w:sz="0" w:space="0" w:color="auto"/>
      </w:divBdr>
    </w:div>
    <w:div w:id="1293056594">
      <w:bodyDiv w:val="1"/>
      <w:marLeft w:val="0"/>
      <w:marRight w:val="0"/>
      <w:marTop w:val="0"/>
      <w:marBottom w:val="0"/>
      <w:divBdr>
        <w:top w:val="none" w:sz="0" w:space="0" w:color="auto"/>
        <w:left w:val="none" w:sz="0" w:space="0" w:color="auto"/>
        <w:bottom w:val="none" w:sz="0" w:space="0" w:color="auto"/>
        <w:right w:val="none" w:sz="0" w:space="0" w:color="auto"/>
      </w:divBdr>
    </w:div>
    <w:div w:id="1293318512">
      <w:bodyDiv w:val="1"/>
      <w:marLeft w:val="0"/>
      <w:marRight w:val="0"/>
      <w:marTop w:val="0"/>
      <w:marBottom w:val="0"/>
      <w:divBdr>
        <w:top w:val="none" w:sz="0" w:space="0" w:color="auto"/>
        <w:left w:val="none" w:sz="0" w:space="0" w:color="auto"/>
        <w:bottom w:val="none" w:sz="0" w:space="0" w:color="auto"/>
        <w:right w:val="none" w:sz="0" w:space="0" w:color="auto"/>
      </w:divBdr>
    </w:div>
    <w:div w:id="1293827367">
      <w:bodyDiv w:val="1"/>
      <w:marLeft w:val="0"/>
      <w:marRight w:val="0"/>
      <w:marTop w:val="0"/>
      <w:marBottom w:val="0"/>
      <w:divBdr>
        <w:top w:val="none" w:sz="0" w:space="0" w:color="auto"/>
        <w:left w:val="none" w:sz="0" w:space="0" w:color="auto"/>
        <w:bottom w:val="none" w:sz="0" w:space="0" w:color="auto"/>
        <w:right w:val="none" w:sz="0" w:space="0" w:color="auto"/>
      </w:divBdr>
    </w:div>
    <w:div w:id="1294403852">
      <w:bodyDiv w:val="1"/>
      <w:marLeft w:val="0"/>
      <w:marRight w:val="0"/>
      <w:marTop w:val="0"/>
      <w:marBottom w:val="0"/>
      <w:divBdr>
        <w:top w:val="none" w:sz="0" w:space="0" w:color="auto"/>
        <w:left w:val="none" w:sz="0" w:space="0" w:color="auto"/>
        <w:bottom w:val="none" w:sz="0" w:space="0" w:color="auto"/>
        <w:right w:val="none" w:sz="0" w:space="0" w:color="auto"/>
      </w:divBdr>
    </w:div>
    <w:div w:id="1295064583">
      <w:bodyDiv w:val="1"/>
      <w:marLeft w:val="0"/>
      <w:marRight w:val="0"/>
      <w:marTop w:val="0"/>
      <w:marBottom w:val="0"/>
      <w:divBdr>
        <w:top w:val="none" w:sz="0" w:space="0" w:color="auto"/>
        <w:left w:val="none" w:sz="0" w:space="0" w:color="auto"/>
        <w:bottom w:val="none" w:sz="0" w:space="0" w:color="auto"/>
        <w:right w:val="none" w:sz="0" w:space="0" w:color="auto"/>
      </w:divBdr>
    </w:div>
    <w:div w:id="1299190293">
      <w:bodyDiv w:val="1"/>
      <w:marLeft w:val="0"/>
      <w:marRight w:val="0"/>
      <w:marTop w:val="0"/>
      <w:marBottom w:val="0"/>
      <w:divBdr>
        <w:top w:val="none" w:sz="0" w:space="0" w:color="auto"/>
        <w:left w:val="none" w:sz="0" w:space="0" w:color="auto"/>
        <w:bottom w:val="none" w:sz="0" w:space="0" w:color="auto"/>
        <w:right w:val="none" w:sz="0" w:space="0" w:color="auto"/>
      </w:divBdr>
    </w:div>
    <w:div w:id="1304966153">
      <w:bodyDiv w:val="1"/>
      <w:marLeft w:val="0"/>
      <w:marRight w:val="0"/>
      <w:marTop w:val="0"/>
      <w:marBottom w:val="0"/>
      <w:divBdr>
        <w:top w:val="none" w:sz="0" w:space="0" w:color="auto"/>
        <w:left w:val="none" w:sz="0" w:space="0" w:color="auto"/>
        <w:bottom w:val="none" w:sz="0" w:space="0" w:color="auto"/>
        <w:right w:val="none" w:sz="0" w:space="0" w:color="auto"/>
      </w:divBdr>
    </w:div>
    <w:div w:id="1305894701">
      <w:bodyDiv w:val="1"/>
      <w:marLeft w:val="0"/>
      <w:marRight w:val="0"/>
      <w:marTop w:val="0"/>
      <w:marBottom w:val="0"/>
      <w:divBdr>
        <w:top w:val="none" w:sz="0" w:space="0" w:color="auto"/>
        <w:left w:val="none" w:sz="0" w:space="0" w:color="auto"/>
        <w:bottom w:val="none" w:sz="0" w:space="0" w:color="auto"/>
        <w:right w:val="none" w:sz="0" w:space="0" w:color="auto"/>
      </w:divBdr>
    </w:div>
    <w:div w:id="1307278025">
      <w:bodyDiv w:val="1"/>
      <w:marLeft w:val="0"/>
      <w:marRight w:val="0"/>
      <w:marTop w:val="0"/>
      <w:marBottom w:val="0"/>
      <w:divBdr>
        <w:top w:val="none" w:sz="0" w:space="0" w:color="auto"/>
        <w:left w:val="none" w:sz="0" w:space="0" w:color="auto"/>
        <w:bottom w:val="none" w:sz="0" w:space="0" w:color="auto"/>
        <w:right w:val="none" w:sz="0" w:space="0" w:color="auto"/>
      </w:divBdr>
    </w:div>
    <w:div w:id="1308317852">
      <w:bodyDiv w:val="1"/>
      <w:marLeft w:val="0"/>
      <w:marRight w:val="0"/>
      <w:marTop w:val="0"/>
      <w:marBottom w:val="0"/>
      <w:divBdr>
        <w:top w:val="none" w:sz="0" w:space="0" w:color="auto"/>
        <w:left w:val="none" w:sz="0" w:space="0" w:color="auto"/>
        <w:bottom w:val="none" w:sz="0" w:space="0" w:color="auto"/>
        <w:right w:val="none" w:sz="0" w:space="0" w:color="auto"/>
      </w:divBdr>
    </w:div>
    <w:div w:id="1308322215">
      <w:bodyDiv w:val="1"/>
      <w:marLeft w:val="0"/>
      <w:marRight w:val="0"/>
      <w:marTop w:val="0"/>
      <w:marBottom w:val="0"/>
      <w:divBdr>
        <w:top w:val="none" w:sz="0" w:space="0" w:color="auto"/>
        <w:left w:val="none" w:sz="0" w:space="0" w:color="auto"/>
        <w:bottom w:val="none" w:sz="0" w:space="0" w:color="auto"/>
        <w:right w:val="none" w:sz="0" w:space="0" w:color="auto"/>
      </w:divBdr>
    </w:div>
    <w:div w:id="1308392294">
      <w:bodyDiv w:val="1"/>
      <w:marLeft w:val="0"/>
      <w:marRight w:val="0"/>
      <w:marTop w:val="0"/>
      <w:marBottom w:val="0"/>
      <w:divBdr>
        <w:top w:val="none" w:sz="0" w:space="0" w:color="auto"/>
        <w:left w:val="none" w:sz="0" w:space="0" w:color="auto"/>
        <w:bottom w:val="none" w:sz="0" w:space="0" w:color="auto"/>
        <w:right w:val="none" w:sz="0" w:space="0" w:color="auto"/>
      </w:divBdr>
    </w:div>
    <w:div w:id="1309163542">
      <w:bodyDiv w:val="1"/>
      <w:marLeft w:val="0"/>
      <w:marRight w:val="0"/>
      <w:marTop w:val="0"/>
      <w:marBottom w:val="0"/>
      <w:divBdr>
        <w:top w:val="none" w:sz="0" w:space="0" w:color="auto"/>
        <w:left w:val="none" w:sz="0" w:space="0" w:color="auto"/>
        <w:bottom w:val="none" w:sz="0" w:space="0" w:color="auto"/>
        <w:right w:val="none" w:sz="0" w:space="0" w:color="auto"/>
      </w:divBdr>
    </w:div>
    <w:div w:id="1309364007">
      <w:bodyDiv w:val="1"/>
      <w:marLeft w:val="0"/>
      <w:marRight w:val="0"/>
      <w:marTop w:val="0"/>
      <w:marBottom w:val="0"/>
      <w:divBdr>
        <w:top w:val="none" w:sz="0" w:space="0" w:color="auto"/>
        <w:left w:val="none" w:sz="0" w:space="0" w:color="auto"/>
        <w:bottom w:val="none" w:sz="0" w:space="0" w:color="auto"/>
        <w:right w:val="none" w:sz="0" w:space="0" w:color="auto"/>
      </w:divBdr>
    </w:div>
    <w:div w:id="1310525114">
      <w:bodyDiv w:val="1"/>
      <w:marLeft w:val="0"/>
      <w:marRight w:val="0"/>
      <w:marTop w:val="0"/>
      <w:marBottom w:val="0"/>
      <w:divBdr>
        <w:top w:val="none" w:sz="0" w:space="0" w:color="auto"/>
        <w:left w:val="none" w:sz="0" w:space="0" w:color="auto"/>
        <w:bottom w:val="none" w:sz="0" w:space="0" w:color="auto"/>
        <w:right w:val="none" w:sz="0" w:space="0" w:color="auto"/>
      </w:divBdr>
    </w:div>
    <w:div w:id="1310592351">
      <w:bodyDiv w:val="1"/>
      <w:marLeft w:val="0"/>
      <w:marRight w:val="0"/>
      <w:marTop w:val="0"/>
      <w:marBottom w:val="0"/>
      <w:divBdr>
        <w:top w:val="none" w:sz="0" w:space="0" w:color="auto"/>
        <w:left w:val="none" w:sz="0" w:space="0" w:color="auto"/>
        <w:bottom w:val="none" w:sz="0" w:space="0" w:color="auto"/>
        <w:right w:val="none" w:sz="0" w:space="0" w:color="auto"/>
      </w:divBdr>
    </w:div>
    <w:div w:id="1310593695">
      <w:bodyDiv w:val="1"/>
      <w:marLeft w:val="0"/>
      <w:marRight w:val="0"/>
      <w:marTop w:val="0"/>
      <w:marBottom w:val="0"/>
      <w:divBdr>
        <w:top w:val="none" w:sz="0" w:space="0" w:color="auto"/>
        <w:left w:val="none" w:sz="0" w:space="0" w:color="auto"/>
        <w:bottom w:val="none" w:sz="0" w:space="0" w:color="auto"/>
        <w:right w:val="none" w:sz="0" w:space="0" w:color="auto"/>
      </w:divBdr>
    </w:div>
    <w:div w:id="1312059117">
      <w:bodyDiv w:val="1"/>
      <w:marLeft w:val="0"/>
      <w:marRight w:val="0"/>
      <w:marTop w:val="0"/>
      <w:marBottom w:val="0"/>
      <w:divBdr>
        <w:top w:val="none" w:sz="0" w:space="0" w:color="auto"/>
        <w:left w:val="none" w:sz="0" w:space="0" w:color="auto"/>
        <w:bottom w:val="none" w:sz="0" w:space="0" w:color="auto"/>
        <w:right w:val="none" w:sz="0" w:space="0" w:color="auto"/>
      </w:divBdr>
    </w:div>
    <w:div w:id="1312322017">
      <w:bodyDiv w:val="1"/>
      <w:marLeft w:val="0"/>
      <w:marRight w:val="0"/>
      <w:marTop w:val="0"/>
      <w:marBottom w:val="0"/>
      <w:divBdr>
        <w:top w:val="none" w:sz="0" w:space="0" w:color="auto"/>
        <w:left w:val="none" w:sz="0" w:space="0" w:color="auto"/>
        <w:bottom w:val="none" w:sz="0" w:space="0" w:color="auto"/>
        <w:right w:val="none" w:sz="0" w:space="0" w:color="auto"/>
      </w:divBdr>
    </w:div>
    <w:div w:id="1314407113">
      <w:bodyDiv w:val="1"/>
      <w:marLeft w:val="0"/>
      <w:marRight w:val="0"/>
      <w:marTop w:val="0"/>
      <w:marBottom w:val="0"/>
      <w:divBdr>
        <w:top w:val="none" w:sz="0" w:space="0" w:color="auto"/>
        <w:left w:val="none" w:sz="0" w:space="0" w:color="auto"/>
        <w:bottom w:val="none" w:sz="0" w:space="0" w:color="auto"/>
        <w:right w:val="none" w:sz="0" w:space="0" w:color="auto"/>
      </w:divBdr>
    </w:div>
    <w:div w:id="1316567119">
      <w:bodyDiv w:val="1"/>
      <w:marLeft w:val="0"/>
      <w:marRight w:val="0"/>
      <w:marTop w:val="0"/>
      <w:marBottom w:val="0"/>
      <w:divBdr>
        <w:top w:val="none" w:sz="0" w:space="0" w:color="auto"/>
        <w:left w:val="none" w:sz="0" w:space="0" w:color="auto"/>
        <w:bottom w:val="none" w:sz="0" w:space="0" w:color="auto"/>
        <w:right w:val="none" w:sz="0" w:space="0" w:color="auto"/>
      </w:divBdr>
    </w:div>
    <w:div w:id="1318457027">
      <w:bodyDiv w:val="1"/>
      <w:marLeft w:val="0"/>
      <w:marRight w:val="0"/>
      <w:marTop w:val="0"/>
      <w:marBottom w:val="0"/>
      <w:divBdr>
        <w:top w:val="none" w:sz="0" w:space="0" w:color="auto"/>
        <w:left w:val="none" w:sz="0" w:space="0" w:color="auto"/>
        <w:bottom w:val="none" w:sz="0" w:space="0" w:color="auto"/>
        <w:right w:val="none" w:sz="0" w:space="0" w:color="auto"/>
      </w:divBdr>
    </w:div>
    <w:div w:id="1319194375">
      <w:bodyDiv w:val="1"/>
      <w:marLeft w:val="0"/>
      <w:marRight w:val="0"/>
      <w:marTop w:val="0"/>
      <w:marBottom w:val="0"/>
      <w:divBdr>
        <w:top w:val="none" w:sz="0" w:space="0" w:color="auto"/>
        <w:left w:val="none" w:sz="0" w:space="0" w:color="auto"/>
        <w:bottom w:val="none" w:sz="0" w:space="0" w:color="auto"/>
        <w:right w:val="none" w:sz="0" w:space="0" w:color="auto"/>
      </w:divBdr>
    </w:div>
    <w:div w:id="1319768561">
      <w:bodyDiv w:val="1"/>
      <w:marLeft w:val="0"/>
      <w:marRight w:val="0"/>
      <w:marTop w:val="0"/>
      <w:marBottom w:val="0"/>
      <w:divBdr>
        <w:top w:val="none" w:sz="0" w:space="0" w:color="auto"/>
        <w:left w:val="none" w:sz="0" w:space="0" w:color="auto"/>
        <w:bottom w:val="none" w:sz="0" w:space="0" w:color="auto"/>
        <w:right w:val="none" w:sz="0" w:space="0" w:color="auto"/>
      </w:divBdr>
    </w:div>
    <w:div w:id="1319916248">
      <w:bodyDiv w:val="1"/>
      <w:marLeft w:val="0"/>
      <w:marRight w:val="0"/>
      <w:marTop w:val="0"/>
      <w:marBottom w:val="0"/>
      <w:divBdr>
        <w:top w:val="none" w:sz="0" w:space="0" w:color="auto"/>
        <w:left w:val="none" w:sz="0" w:space="0" w:color="auto"/>
        <w:bottom w:val="none" w:sz="0" w:space="0" w:color="auto"/>
        <w:right w:val="none" w:sz="0" w:space="0" w:color="auto"/>
      </w:divBdr>
    </w:div>
    <w:div w:id="1320186854">
      <w:bodyDiv w:val="1"/>
      <w:marLeft w:val="0"/>
      <w:marRight w:val="0"/>
      <w:marTop w:val="0"/>
      <w:marBottom w:val="0"/>
      <w:divBdr>
        <w:top w:val="none" w:sz="0" w:space="0" w:color="auto"/>
        <w:left w:val="none" w:sz="0" w:space="0" w:color="auto"/>
        <w:bottom w:val="none" w:sz="0" w:space="0" w:color="auto"/>
        <w:right w:val="none" w:sz="0" w:space="0" w:color="auto"/>
      </w:divBdr>
    </w:div>
    <w:div w:id="1322154907">
      <w:bodyDiv w:val="1"/>
      <w:marLeft w:val="0"/>
      <w:marRight w:val="0"/>
      <w:marTop w:val="0"/>
      <w:marBottom w:val="0"/>
      <w:divBdr>
        <w:top w:val="none" w:sz="0" w:space="0" w:color="auto"/>
        <w:left w:val="none" w:sz="0" w:space="0" w:color="auto"/>
        <w:bottom w:val="none" w:sz="0" w:space="0" w:color="auto"/>
        <w:right w:val="none" w:sz="0" w:space="0" w:color="auto"/>
      </w:divBdr>
      <w:divsChild>
        <w:div w:id="2117627950">
          <w:marLeft w:val="576"/>
          <w:marRight w:val="0"/>
          <w:marTop w:val="80"/>
          <w:marBottom w:val="0"/>
          <w:divBdr>
            <w:top w:val="none" w:sz="0" w:space="0" w:color="auto"/>
            <w:left w:val="none" w:sz="0" w:space="0" w:color="auto"/>
            <w:bottom w:val="none" w:sz="0" w:space="0" w:color="auto"/>
            <w:right w:val="none" w:sz="0" w:space="0" w:color="auto"/>
          </w:divBdr>
        </w:div>
      </w:divsChild>
    </w:div>
    <w:div w:id="1322659819">
      <w:bodyDiv w:val="1"/>
      <w:marLeft w:val="0"/>
      <w:marRight w:val="0"/>
      <w:marTop w:val="0"/>
      <w:marBottom w:val="0"/>
      <w:divBdr>
        <w:top w:val="none" w:sz="0" w:space="0" w:color="auto"/>
        <w:left w:val="none" w:sz="0" w:space="0" w:color="auto"/>
        <w:bottom w:val="none" w:sz="0" w:space="0" w:color="auto"/>
        <w:right w:val="none" w:sz="0" w:space="0" w:color="auto"/>
      </w:divBdr>
    </w:div>
    <w:div w:id="1323510419">
      <w:bodyDiv w:val="1"/>
      <w:marLeft w:val="0"/>
      <w:marRight w:val="0"/>
      <w:marTop w:val="0"/>
      <w:marBottom w:val="0"/>
      <w:divBdr>
        <w:top w:val="none" w:sz="0" w:space="0" w:color="auto"/>
        <w:left w:val="none" w:sz="0" w:space="0" w:color="auto"/>
        <w:bottom w:val="none" w:sz="0" w:space="0" w:color="auto"/>
        <w:right w:val="none" w:sz="0" w:space="0" w:color="auto"/>
      </w:divBdr>
    </w:div>
    <w:div w:id="1325205280">
      <w:bodyDiv w:val="1"/>
      <w:marLeft w:val="0"/>
      <w:marRight w:val="0"/>
      <w:marTop w:val="0"/>
      <w:marBottom w:val="0"/>
      <w:divBdr>
        <w:top w:val="none" w:sz="0" w:space="0" w:color="auto"/>
        <w:left w:val="none" w:sz="0" w:space="0" w:color="auto"/>
        <w:bottom w:val="none" w:sz="0" w:space="0" w:color="auto"/>
        <w:right w:val="none" w:sz="0" w:space="0" w:color="auto"/>
      </w:divBdr>
    </w:div>
    <w:div w:id="1328558223">
      <w:bodyDiv w:val="1"/>
      <w:marLeft w:val="0"/>
      <w:marRight w:val="0"/>
      <w:marTop w:val="0"/>
      <w:marBottom w:val="0"/>
      <w:divBdr>
        <w:top w:val="none" w:sz="0" w:space="0" w:color="auto"/>
        <w:left w:val="none" w:sz="0" w:space="0" w:color="auto"/>
        <w:bottom w:val="none" w:sz="0" w:space="0" w:color="auto"/>
        <w:right w:val="none" w:sz="0" w:space="0" w:color="auto"/>
      </w:divBdr>
    </w:div>
    <w:div w:id="1337346633">
      <w:bodyDiv w:val="1"/>
      <w:marLeft w:val="0"/>
      <w:marRight w:val="0"/>
      <w:marTop w:val="0"/>
      <w:marBottom w:val="0"/>
      <w:divBdr>
        <w:top w:val="none" w:sz="0" w:space="0" w:color="auto"/>
        <w:left w:val="none" w:sz="0" w:space="0" w:color="auto"/>
        <w:bottom w:val="none" w:sz="0" w:space="0" w:color="auto"/>
        <w:right w:val="none" w:sz="0" w:space="0" w:color="auto"/>
      </w:divBdr>
    </w:div>
    <w:div w:id="1338458697">
      <w:bodyDiv w:val="1"/>
      <w:marLeft w:val="0"/>
      <w:marRight w:val="0"/>
      <w:marTop w:val="0"/>
      <w:marBottom w:val="0"/>
      <w:divBdr>
        <w:top w:val="none" w:sz="0" w:space="0" w:color="auto"/>
        <w:left w:val="none" w:sz="0" w:space="0" w:color="auto"/>
        <w:bottom w:val="none" w:sz="0" w:space="0" w:color="auto"/>
        <w:right w:val="none" w:sz="0" w:space="0" w:color="auto"/>
      </w:divBdr>
    </w:div>
    <w:div w:id="1341814911">
      <w:bodyDiv w:val="1"/>
      <w:marLeft w:val="0"/>
      <w:marRight w:val="0"/>
      <w:marTop w:val="0"/>
      <w:marBottom w:val="0"/>
      <w:divBdr>
        <w:top w:val="none" w:sz="0" w:space="0" w:color="auto"/>
        <w:left w:val="none" w:sz="0" w:space="0" w:color="auto"/>
        <w:bottom w:val="none" w:sz="0" w:space="0" w:color="auto"/>
        <w:right w:val="none" w:sz="0" w:space="0" w:color="auto"/>
      </w:divBdr>
    </w:div>
    <w:div w:id="1343320398">
      <w:bodyDiv w:val="1"/>
      <w:marLeft w:val="0"/>
      <w:marRight w:val="0"/>
      <w:marTop w:val="0"/>
      <w:marBottom w:val="0"/>
      <w:divBdr>
        <w:top w:val="none" w:sz="0" w:space="0" w:color="auto"/>
        <w:left w:val="none" w:sz="0" w:space="0" w:color="auto"/>
        <w:bottom w:val="none" w:sz="0" w:space="0" w:color="auto"/>
        <w:right w:val="none" w:sz="0" w:space="0" w:color="auto"/>
      </w:divBdr>
    </w:div>
    <w:div w:id="1344938198">
      <w:bodyDiv w:val="1"/>
      <w:marLeft w:val="0"/>
      <w:marRight w:val="0"/>
      <w:marTop w:val="0"/>
      <w:marBottom w:val="0"/>
      <w:divBdr>
        <w:top w:val="none" w:sz="0" w:space="0" w:color="auto"/>
        <w:left w:val="none" w:sz="0" w:space="0" w:color="auto"/>
        <w:bottom w:val="none" w:sz="0" w:space="0" w:color="auto"/>
        <w:right w:val="none" w:sz="0" w:space="0" w:color="auto"/>
      </w:divBdr>
    </w:div>
    <w:div w:id="1346245488">
      <w:bodyDiv w:val="1"/>
      <w:marLeft w:val="0"/>
      <w:marRight w:val="0"/>
      <w:marTop w:val="0"/>
      <w:marBottom w:val="0"/>
      <w:divBdr>
        <w:top w:val="none" w:sz="0" w:space="0" w:color="auto"/>
        <w:left w:val="none" w:sz="0" w:space="0" w:color="auto"/>
        <w:bottom w:val="none" w:sz="0" w:space="0" w:color="auto"/>
        <w:right w:val="none" w:sz="0" w:space="0" w:color="auto"/>
      </w:divBdr>
    </w:div>
    <w:div w:id="1346521807">
      <w:bodyDiv w:val="1"/>
      <w:marLeft w:val="0"/>
      <w:marRight w:val="0"/>
      <w:marTop w:val="0"/>
      <w:marBottom w:val="0"/>
      <w:divBdr>
        <w:top w:val="none" w:sz="0" w:space="0" w:color="auto"/>
        <w:left w:val="none" w:sz="0" w:space="0" w:color="auto"/>
        <w:bottom w:val="none" w:sz="0" w:space="0" w:color="auto"/>
        <w:right w:val="none" w:sz="0" w:space="0" w:color="auto"/>
      </w:divBdr>
    </w:div>
    <w:div w:id="1346862605">
      <w:bodyDiv w:val="1"/>
      <w:marLeft w:val="0"/>
      <w:marRight w:val="0"/>
      <w:marTop w:val="0"/>
      <w:marBottom w:val="0"/>
      <w:divBdr>
        <w:top w:val="none" w:sz="0" w:space="0" w:color="auto"/>
        <w:left w:val="none" w:sz="0" w:space="0" w:color="auto"/>
        <w:bottom w:val="none" w:sz="0" w:space="0" w:color="auto"/>
        <w:right w:val="none" w:sz="0" w:space="0" w:color="auto"/>
      </w:divBdr>
    </w:div>
    <w:div w:id="1347564240">
      <w:bodyDiv w:val="1"/>
      <w:marLeft w:val="0"/>
      <w:marRight w:val="0"/>
      <w:marTop w:val="0"/>
      <w:marBottom w:val="0"/>
      <w:divBdr>
        <w:top w:val="none" w:sz="0" w:space="0" w:color="auto"/>
        <w:left w:val="none" w:sz="0" w:space="0" w:color="auto"/>
        <w:bottom w:val="none" w:sz="0" w:space="0" w:color="auto"/>
        <w:right w:val="none" w:sz="0" w:space="0" w:color="auto"/>
      </w:divBdr>
    </w:div>
    <w:div w:id="1350065550">
      <w:bodyDiv w:val="1"/>
      <w:marLeft w:val="0"/>
      <w:marRight w:val="0"/>
      <w:marTop w:val="0"/>
      <w:marBottom w:val="0"/>
      <w:divBdr>
        <w:top w:val="none" w:sz="0" w:space="0" w:color="auto"/>
        <w:left w:val="none" w:sz="0" w:space="0" w:color="auto"/>
        <w:bottom w:val="none" w:sz="0" w:space="0" w:color="auto"/>
        <w:right w:val="none" w:sz="0" w:space="0" w:color="auto"/>
      </w:divBdr>
    </w:div>
    <w:div w:id="1350522606">
      <w:bodyDiv w:val="1"/>
      <w:marLeft w:val="0"/>
      <w:marRight w:val="0"/>
      <w:marTop w:val="0"/>
      <w:marBottom w:val="0"/>
      <w:divBdr>
        <w:top w:val="none" w:sz="0" w:space="0" w:color="auto"/>
        <w:left w:val="none" w:sz="0" w:space="0" w:color="auto"/>
        <w:bottom w:val="none" w:sz="0" w:space="0" w:color="auto"/>
        <w:right w:val="none" w:sz="0" w:space="0" w:color="auto"/>
      </w:divBdr>
    </w:div>
    <w:div w:id="1351760153">
      <w:bodyDiv w:val="1"/>
      <w:marLeft w:val="0"/>
      <w:marRight w:val="0"/>
      <w:marTop w:val="0"/>
      <w:marBottom w:val="0"/>
      <w:divBdr>
        <w:top w:val="none" w:sz="0" w:space="0" w:color="auto"/>
        <w:left w:val="none" w:sz="0" w:space="0" w:color="auto"/>
        <w:bottom w:val="none" w:sz="0" w:space="0" w:color="auto"/>
        <w:right w:val="none" w:sz="0" w:space="0" w:color="auto"/>
      </w:divBdr>
    </w:div>
    <w:div w:id="1352299767">
      <w:bodyDiv w:val="1"/>
      <w:marLeft w:val="0"/>
      <w:marRight w:val="0"/>
      <w:marTop w:val="0"/>
      <w:marBottom w:val="0"/>
      <w:divBdr>
        <w:top w:val="none" w:sz="0" w:space="0" w:color="auto"/>
        <w:left w:val="none" w:sz="0" w:space="0" w:color="auto"/>
        <w:bottom w:val="none" w:sz="0" w:space="0" w:color="auto"/>
        <w:right w:val="none" w:sz="0" w:space="0" w:color="auto"/>
      </w:divBdr>
    </w:div>
    <w:div w:id="1352950936">
      <w:bodyDiv w:val="1"/>
      <w:marLeft w:val="0"/>
      <w:marRight w:val="0"/>
      <w:marTop w:val="0"/>
      <w:marBottom w:val="0"/>
      <w:divBdr>
        <w:top w:val="none" w:sz="0" w:space="0" w:color="auto"/>
        <w:left w:val="none" w:sz="0" w:space="0" w:color="auto"/>
        <w:bottom w:val="none" w:sz="0" w:space="0" w:color="auto"/>
        <w:right w:val="none" w:sz="0" w:space="0" w:color="auto"/>
      </w:divBdr>
    </w:div>
    <w:div w:id="1353259799">
      <w:bodyDiv w:val="1"/>
      <w:marLeft w:val="0"/>
      <w:marRight w:val="0"/>
      <w:marTop w:val="0"/>
      <w:marBottom w:val="0"/>
      <w:divBdr>
        <w:top w:val="none" w:sz="0" w:space="0" w:color="auto"/>
        <w:left w:val="none" w:sz="0" w:space="0" w:color="auto"/>
        <w:bottom w:val="none" w:sz="0" w:space="0" w:color="auto"/>
        <w:right w:val="none" w:sz="0" w:space="0" w:color="auto"/>
      </w:divBdr>
    </w:div>
    <w:div w:id="1354183468">
      <w:bodyDiv w:val="1"/>
      <w:marLeft w:val="0"/>
      <w:marRight w:val="0"/>
      <w:marTop w:val="0"/>
      <w:marBottom w:val="0"/>
      <w:divBdr>
        <w:top w:val="none" w:sz="0" w:space="0" w:color="auto"/>
        <w:left w:val="none" w:sz="0" w:space="0" w:color="auto"/>
        <w:bottom w:val="none" w:sz="0" w:space="0" w:color="auto"/>
        <w:right w:val="none" w:sz="0" w:space="0" w:color="auto"/>
      </w:divBdr>
    </w:div>
    <w:div w:id="1355040630">
      <w:bodyDiv w:val="1"/>
      <w:marLeft w:val="0"/>
      <w:marRight w:val="0"/>
      <w:marTop w:val="0"/>
      <w:marBottom w:val="0"/>
      <w:divBdr>
        <w:top w:val="none" w:sz="0" w:space="0" w:color="auto"/>
        <w:left w:val="none" w:sz="0" w:space="0" w:color="auto"/>
        <w:bottom w:val="none" w:sz="0" w:space="0" w:color="auto"/>
        <w:right w:val="none" w:sz="0" w:space="0" w:color="auto"/>
      </w:divBdr>
    </w:div>
    <w:div w:id="1355228766">
      <w:bodyDiv w:val="1"/>
      <w:marLeft w:val="0"/>
      <w:marRight w:val="0"/>
      <w:marTop w:val="0"/>
      <w:marBottom w:val="0"/>
      <w:divBdr>
        <w:top w:val="none" w:sz="0" w:space="0" w:color="auto"/>
        <w:left w:val="none" w:sz="0" w:space="0" w:color="auto"/>
        <w:bottom w:val="none" w:sz="0" w:space="0" w:color="auto"/>
        <w:right w:val="none" w:sz="0" w:space="0" w:color="auto"/>
      </w:divBdr>
    </w:div>
    <w:div w:id="1356031559">
      <w:bodyDiv w:val="1"/>
      <w:marLeft w:val="0"/>
      <w:marRight w:val="0"/>
      <w:marTop w:val="0"/>
      <w:marBottom w:val="0"/>
      <w:divBdr>
        <w:top w:val="none" w:sz="0" w:space="0" w:color="auto"/>
        <w:left w:val="none" w:sz="0" w:space="0" w:color="auto"/>
        <w:bottom w:val="none" w:sz="0" w:space="0" w:color="auto"/>
        <w:right w:val="none" w:sz="0" w:space="0" w:color="auto"/>
      </w:divBdr>
    </w:div>
    <w:div w:id="1358003983">
      <w:bodyDiv w:val="1"/>
      <w:marLeft w:val="0"/>
      <w:marRight w:val="0"/>
      <w:marTop w:val="0"/>
      <w:marBottom w:val="0"/>
      <w:divBdr>
        <w:top w:val="none" w:sz="0" w:space="0" w:color="auto"/>
        <w:left w:val="none" w:sz="0" w:space="0" w:color="auto"/>
        <w:bottom w:val="none" w:sz="0" w:space="0" w:color="auto"/>
        <w:right w:val="none" w:sz="0" w:space="0" w:color="auto"/>
      </w:divBdr>
    </w:div>
    <w:div w:id="1358702254">
      <w:bodyDiv w:val="1"/>
      <w:marLeft w:val="0"/>
      <w:marRight w:val="0"/>
      <w:marTop w:val="0"/>
      <w:marBottom w:val="0"/>
      <w:divBdr>
        <w:top w:val="none" w:sz="0" w:space="0" w:color="auto"/>
        <w:left w:val="none" w:sz="0" w:space="0" w:color="auto"/>
        <w:bottom w:val="none" w:sz="0" w:space="0" w:color="auto"/>
        <w:right w:val="none" w:sz="0" w:space="0" w:color="auto"/>
      </w:divBdr>
    </w:div>
    <w:div w:id="1360887077">
      <w:bodyDiv w:val="1"/>
      <w:marLeft w:val="0"/>
      <w:marRight w:val="0"/>
      <w:marTop w:val="0"/>
      <w:marBottom w:val="0"/>
      <w:divBdr>
        <w:top w:val="none" w:sz="0" w:space="0" w:color="auto"/>
        <w:left w:val="none" w:sz="0" w:space="0" w:color="auto"/>
        <w:bottom w:val="none" w:sz="0" w:space="0" w:color="auto"/>
        <w:right w:val="none" w:sz="0" w:space="0" w:color="auto"/>
      </w:divBdr>
    </w:div>
    <w:div w:id="1361272958">
      <w:bodyDiv w:val="1"/>
      <w:marLeft w:val="0"/>
      <w:marRight w:val="0"/>
      <w:marTop w:val="0"/>
      <w:marBottom w:val="0"/>
      <w:divBdr>
        <w:top w:val="none" w:sz="0" w:space="0" w:color="auto"/>
        <w:left w:val="none" w:sz="0" w:space="0" w:color="auto"/>
        <w:bottom w:val="none" w:sz="0" w:space="0" w:color="auto"/>
        <w:right w:val="none" w:sz="0" w:space="0" w:color="auto"/>
      </w:divBdr>
    </w:div>
    <w:div w:id="1362633505">
      <w:bodyDiv w:val="1"/>
      <w:marLeft w:val="0"/>
      <w:marRight w:val="0"/>
      <w:marTop w:val="0"/>
      <w:marBottom w:val="0"/>
      <w:divBdr>
        <w:top w:val="none" w:sz="0" w:space="0" w:color="auto"/>
        <w:left w:val="none" w:sz="0" w:space="0" w:color="auto"/>
        <w:bottom w:val="none" w:sz="0" w:space="0" w:color="auto"/>
        <w:right w:val="none" w:sz="0" w:space="0" w:color="auto"/>
      </w:divBdr>
    </w:div>
    <w:div w:id="1366172737">
      <w:bodyDiv w:val="1"/>
      <w:marLeft w:val="0"/>
      <w:marRight w:val="0"/>
      <w:marTop w:val="0"/>
      <w:marBottom w:val="0"/>
      <w:divBdr>
        <w:top w:val="none" w:sz="0" w:space="0" w:color="auto"/>
        <w:left w:val="none" w:sz="0" w:space="0" w:color="auto"/>
        <w:bottom w:val="none" w:sz="0" w:space="0" w:color="auto"/>
        <w:right w:val="none" w:sz="0" w:space="0" w:color="auto"/>
      </w:divBdr>
    </w:div>
    <w:div w:id="1367173583">
      <w:bodyDiv w:val="1"/>
      <w:marLeft w:val="0"/>
      <w:marRight w:val="0"/>
      <w:marTop w:val="0"/>
      <w:marBottom w:val="0"/>
      <w:divBdr>
        <w:top w:val="none" w:sz="0" w:space="0" w:color="auto"/>
        <w:left w:val="none" w:sz="0" w:space="0" w:color="auto"/>
        <w:bottom w:val="none" w:sz="0" w:space="0" w:color="auto"/>
        <w:right w:val="none" w:sz="0" w:space="0" w:color="auto"/>
      </w:divBdr>
    </w:div>
    <w:div w:id="1369334295">
      <w:bodyDiv w:val="1"/>
      <w:marLeft w:val="0"/>
      <w:marRight w:val="0"/>
      <w:marTop w:val="0"/>
      <w:marBottom w:val="0"/>
      <w:divBdr>
        <w:top w:val="none" w:sz="0" w:space="0" w:color="auto"/>
        <w:left w:val="none" w:sz="0" w:space="0" w:color="auto"/>
        <w:bottom w:val="none" w:sz="0" w:space="0" w:color="auto"/>
        <w:right w:val="none" w:sz="0" w:space="0" w:color="auto"/>
      </w:divBdr>
    </w:div>
    <w:div w:id="1373387900">
      <w:bodyDiv w:val="1"/>
      <w:marLeft w:val="0"/>
      <w:marRight w:val="0"/>
      <w:marTop w:val="0"/>
      <w:marBottom w:val="0"/>
      <w:divBdr>
        <w:top w:val="none" w:sz="0" w:space="0" w:color="auto"/>
        <w:left w:val="none" w:sz="0" w:space="0" w:color="auto"/>
        <w:bottom w:val="none" w:sz="0" w:space="0" w:color="auto"/>
        <w:right w:val="none" w:sz="0" w:space="0" w:color="auto"/>
      </w:divBdr>
    </w:div>
    <w:div w:id="1374386021">
      <w:bodyDiv w:val="1"/>
      <w:marLeft w:val="0"/>
      <w:marRight w:val="0"/>
      <w:marTop w:val="0"/>
      <w:marBottom w:val="0"/>
      <w:divBdr>
        <w:top w:val="none" w:sz="0" w:space="0" w:color="auto"/>
        <w:left w:val="none" w:sz="0" w:space="0" w:color="auto"/>
        <w:bottom w:val="none" w:sz="0" w:space="0" w:color="auto"/>
        <w:right w:val="none" w:sz="0" w:space="0" w:color="auto"/>
      </w:divBdr>
    </w:div>
    <w:div w:id="1374884515">
      <w:bodyDiv w:val="1"/>
      <w:marLeft w:val="0"/>
      <w:marRight w:val="0"/>
      <w:marTop w:val="0"/>
      <w:marBottom w:val="0"/>
      <w:divBdr>
        <w:top w:val="none" w:sz="0" w:space="0" w:color="auto"/>
        <w:left w:val="none" w:sz="0" w:space="0" w:color="auto"/>
        <w:bottom w:val="none" w:sz="0" w:space="0" w:color="auto"/>
        <w:right w:val="none" w:sz="0" w:space="0" w:color="auto"/>
      </w:divBdr>
    </w:div>
    <w:div w:id="1375420683">
      <w:bodyDiv w:val="1"/>
      <w:marLeft w:val="0"/>
      <w:marRight w:val="0"/>
      <w:marTop w:val="0"/>
      <w:marBottom w:val="0"/>
      <w:divBdr>
        <w:top w:val="none" w:sz="0" w:space="0" w:color="auto"/>
        <w:left w:val="none" w:sz="0" w:space="0" w:color="auto"/>
        <w:bottom w:val="none" w:sz="0" w:space="0" w:color="auto"/>
        <w:right w:val="none" w:sz="0" w:space="0" w:color="auto"/>
      </w:divBdr>
    </w:div>
    <w:div w:id="1376931575">
      <w:bodyDiv w:val="1"/>
      <w:marLeft w:val="0"/>
      <w:marRight w:val="0"/>
      <w:marTop w:val="0"/>
      <w:marBottom w:val="0"/>
      <w:divBdr>
        <w:top w:val="none" w:sz="0" w:space="0" w:color="auto"/>
        <w:left w:val="none" w:sz="0" w:space="0" w:color="auto"/>
        <w:bottom w:val="none" w:sz="0" w:space="0" w:color="auto"/>
        <w:right w:val="none" w:sz="0" w:space="0" w:color="auto"/>
      </w:divBdr>
    </w:div>
    <w:div w:id="1377318746">
      <w:bodyDiv w:val="1"/>
      <w:marLeft w:val="0"/>
      <w:marRight w:val="0"/>
      <w:marTop w:val="0"/>
      <w:marBottom w:val="0"/>
      <w:divBdr>
        <w:top w:val="none" w:sz="0" w:space="0" w:color="auto"/>
        <w:left w:val="none" w:sz="0" w:space="0" w:color="auto"/>
        <w:bottom w:val="none" w:sz="0" w:space="0" w:color="auto"/>
        <w:right w:val="none" w:sz="0" w:space="0" w:color="auto"/>
      </w:divBdr>
    </w:div>
    <w:div w:id="1378049246">
      <w:bodyDiv w:val="1"/>
      <w:marLeft w:val="0"/>
      <w:marRight w:val="0"/>
      <w:marTop w:val="0"/>
      <w:marBottom w:val="0"/>
      <w:divBdr>
        <w:top w:val="none" w:sz="0" w:space="0" w:color="auto"/>
        <w:left w:val="none" w:sz="0" w:space="0" w:color="auto"/>
        <w:bottom w:val="none" w:sz="0" w:space="0" w:color="auto"/>
        <w:right w:val="none" w:sz="0" w:space="0" w:color="auto"/>
      </w:divBdr>
    </w:div>
    <w:div w:id="1378311530">
      <w:bodyDiv w:val="1"/>
      <w:marLeft w:val="0"/>
      <w:marRight w:val="0"/>
      <w:marTop w:val="0"/>
      <w:marBottom w:val="0"/>
      <w:divBdr>
        <w:top w:val="none" w:sz="0" w:space="0" w:color="auto"/>
        <w:left w:val="none" w:sz="0" w:space="0" w:color="auto"/>
        <w:bottom w:val="none" w:sz="0" w:space="0" w:color="auto"/>
        <w:right w:val="none" w:sz="0" w:space="0" w:color="auto"/>
      </w:divBdr>
    </w:div>
    <w:div w:id="1378580921">
      <w:bodyDiv w:val="1"/>
      <w:marLeft w:val="0"/>
      <w:marRight w:val="0"/>
      <w:marTop w:val="0"/>
      <w:marBottom w:val="0"/>
      <w:divBdr>
        <w:top w:val="none" w:sz="0" w:space="0" w:color="auto"/>
        <w:left w:val="none" w:sz="0" w:space="0" w:color="auto"/>
        <w:bottom w:val="none" w:sz="0" w:space="0" w:color="auto"/>
        <w:right w:val="none" w:sz="0" w:space="0" w:color="auto"/>
      </w:divBdr>
    </w:div>
    <w:div w:id="1379477042">
      <w:bodyDiv w:val="1"/>
      <w:marLeft w:val="0"/>
      <w:marRight w:val="0"/>
      <w:marTop w:val="0"/>
      <w:marBottom w:val="0"/>
      <w:divBdr>
        <w:top w:val="none" w:sz="0" w:space="0" w:color="auto"/>
        <w:left w:val="none" w:sz="0" w:space="0" w:color="auto"/>
        <w:bottom w:val="none" w:sz="0" w:space="0" w:color="auto"/>
        <w:right w:val="none" w:sz="0" w:space="0" w:color="auto"/>
      </w:divBdr>
    </w:div>
    <w:div w:id="1381858660">
      <w:bodyDiv w:val="1"/>
      <w:marLeft w:val="0"/>
      <w:marRight w:val="0"/>
      <w:marTop w:val="0"/>
      <w:marBottom w:val="0"/>
      <w:divBdr>
        <w:top w:val="none" w:sz="0" w:space="0" w:color="auto"/>
        <w:left w:val="none" w:sz="0" w:space="0" w:color="auto"/>
        <w:bottom w:val="none" w:sz="0" w:space="0" w:color="auto"/>
        <w:right w:val="none" w:sz="0" w:space="0" w:color="auto"/>
      </w:divBdr>
    </w:div>
    <w:div w:id="1383208068">
      <w:bodyDiv w:val="1"/>
      <w:marLeft w:val="0"/>
      <w:marRight w:val="0"/>
      <w:marTop w:val="0"/>
      <w:marBottom w:val="0"/>
      <w:divBdr>
        <w:top w:val="none" w:sz="0" w:space="0" w:color="auto"/>
        <w:left w:val="none" w:sz="0" w:space="0" w:color="auto"/>
        <w:bottom w:val="none" w:sz="0" w:space="0" w:color="auto"/>
        <w:right w:val="none" w:sz="0" w:space="0" w:color="auto"/>
      </w:divBdr>
    </w:div>
    <w:div w:id="1383334555">
      <w:bodyDiv w:val="1"/>
      <w:marLeft w:val="0"/>
      <w:marRight w:val="0"/>
      <w:marTop w:val="0"/>
      <w:marBottom w:val="0"/>
      <w:divBdr>
        <w:top w:val="none" w:sz="0" w:space="0" w:color="auto"/>
        <w:left w:val="none" w:sz="0" w:space="0" w:color="auto"/>
        <w:bottom w:val="none" w:sz="0" w:space="0" w:color="auto"/>
        <w:right w:val="none" w:sz="0" w:space="0" w:color="auto"/>
      </w:divBdr>
    </w:div>
    <w:div w:id="1383754051">
      <w:bodyDiv w:val="1"/>
      <w:marLeft w:val="0"/>
      <w:marRight w:val="0"/>
      <w:marTop w:val="0"/>
      <w:marBottom w:val="0"/>
      <w:divBdr>
        <w:top w:val="none" w:sz="0" w:space="0" w:color="auto"/>
        <w:left w:val="none" w:sz="0" w:space="0" w:color="auto"/>
        <w:bottom w:val="none" w:sz="0" w:space="0" w:color="auto"/>
        <w:right w:val="none" w:sz="0" w:space="0" w:color="auto"/>
      </w:divBdr>
    </w:div>
    <w:div w:id="1386754596">
      <w:bodyDiv w:val="1"/>
      <w:marLeft w:val="0"/>
      <w:marRight w:val="0"/>
      <w:marTop w:val="0"/>
      <w:marBottom w:val="0"/>
      <w:divBdr>
        <w:top w:val="none" w:sz="0" w:space="0" w:color="auto"/>
        <w:left w:val="none" w:sz="0" w:space="0" w:color="auto"/>
        <w:bottom w:val="none" w:sz="0" w:space="0" w:color="auto"/>
        <w:right w:val="none" w:sz="0" w:space="0" w:color="auto"/>
      </w:divBdr>
    </w:div>
    <w:div w:id="1387148697">
      <w:bodyDiv w:val="1"/>
      <w:marLeft w:val="0"/>
      <w:marRight w:val="0"/>
      <w:marTop w:val="0"/>
      <w:marBottom w:val="0"/>
      <w:divBdr>
        <w:top w:val="none" w:sz="0" w:space="0" w:color="auto"/>
        <w:left w:val="none" w:sz="0" w:space="0" w:color="auto"/>
        <w:bottom w:val="none" w:sz="0" w:space="0" w:color="auto"/>
        <w:right w:val="none" w:sz="0" w:space="0" w:color="auto"/>
      </w:divBdr>
    </w:div>
    <w:div w:id="1389114343">
      <w:bodyDiv w:val="1"/>
      <w:marLeft w:val="0"/>
      <w:marRight w:val="0"/>
      <w:marTop w:val="0"/>
      <w:marBottom w:val="0"/>
      <w:divBdr>
        <w:top w:val="none" w:sz="0" w:space="0" w:color="auto"/>
        <w:left w:val="none" w:sz="0" w:space="0" w:color="auto"/>
        <w:bottom w:val="none" w:sz="0" w:space="0" w:color="auto"/>
        <w:right w:val="none" w:sz="0" w:space="0" w:color="auto"/>
      </w:divBdr>
    </w:div>
    <w:div w:id="1389376523">
      <w:bodyDiv w:val="1"/>
      <w:marLeft w:val="0"/>
      <w:marRight w:val="0"/>
      <w:marTop w:val="0"/>
      <w:marBottom w:val="0"/>
      <w:divBdr>
        <w:top w:val="none" w:sz="0" w:space="0" w:color="auto"/>
        <w:left w:val="none" w:sz="0" w:space="0" w:color="auto"/>
        <w:bottom w:val="none" w:sz="0" w:space="0" w:color="auto"/>
        <w:right w:val="none" w:sz="0" w:space="0" w:color="auto"/>
      </w:divBdr>
    </w:div>
    <w:div w:id="1390884610">
      <w:bodyDiv w:val="1"/>
      <w:marLeft w:val="0"/>
      <w:marRight w:val="0"/>
      <w:marTop w:val="0"/>
      <w:marBottom w:val="0"/>
      <w:divBdr>
        <w:top w:val="none" w:sz="0" w:space="0" w:color="auto"/>
        <w:left w:val="none" w:sz="0" w:space="0" w:color="auto"/>
        <w:bottom w:val="none" w:sz="0" w:space="0" w:color="auto"/>
        <w:right w:val="none" w:sz="0" w:space="0" w:color="auto"/>
      </w:divBdr>
    </w:div>
    <w:div w:id="1392652880">
      <w:bodyDiv w:val="1"/>
      <w:marLeft w:val="0"/>
      <w:marRight w:val="0"/>
      <w:marTop w:val="0"/>
      <w:marBottom w:val="0"/>
      <w:divBdr>
        <w:top w:val="none" w:sz="0" w:space="0" w:color="auto"/>
        <w:left w:val="none" w:sz="0" w:space="0" w:color="auto"/>
        <w:bottom w:val="none" w:sz="0" w:space="0" w:color="auto"/>
        <w:right w:val="none" w:sz="0" w:space="0" w:color="auto"/>
      </w:divBdr>
    </w:div>
    <w:div w:id="1392926890">
      <w:bodyDiv w:val="1"/>
      <w:marLeft w:val="0"/>
      <w:marRight w:val="0"/>
      <w:marTop w:val="0"/>
      <w:marBottom w:val="0"/>
      <w:divBdr>
        <w:top w:val="none" w:sz="0" w:space="0" w:color="auto"/>
        <w:left w:val="none" w:sz="0" w:space="0" w:color="auto"/>
        <w:bottom w:val="none" w:sz="0" w:space="0" w:color="auto"/>
        <w:right w:val="none" w:sz="0" w:space="0" w:color="auto"/>
      </w:divBdr>
    </w:div>
    <w:div w:id="1393581443">
      <w:bodyDiv w:val="1"/>
      <w:marLeft w:val="0"/>
      <w:marRight w:val="0"/>
      <w:marTop w:val="0"/>
      <w:marBottom w:val="0"/>
      <w:divBdr>
        <w:top w:val="none" w:sz="0" w:space="0" w:color="auto"/>
        <w:left w:val="none" w:sz="0" w:space="0" w:color="auto"/>
        <w:bottom w:val="none" w:sz="0" w:space="0" w:color="auto"/>
        <w:right w:val="none" w:sz="0" w:space="0" w:color="auto"/>
      </w:divBdr>
    </w:div>
    <w:div w:id="1394039467">
      <w:bodyDiv w:val="1"/>
      <w:marLeft w:val="0"/>
      <w:marRight w:val="0"/>
      <w:marTop w:val="0"/>
      <w:marBottom w:val="0"/>
      <w:divBdr>
        <w:top w:val="none" w:sz="0" w:space="0" w:color="auto"/>
        <w:left w:val="none" w:sz="0" w:space="0" w:color="auto"/>
        <w:bottom w:val="none" w:sz="0" w:space="0" w:color="auto"/>
        <w:right w:val="none" w:sz="0" w:space="0" w:color="auto"/>
      </w:divBdr>
    </w:div>
    <w:div w:id="1394813802">
      <w:bodyDiv w:val="1"/>
      <w:marLeft w:val="0"/>
      <w:marRight w:val="0"/>
      <w:marTop w:val="0"/>
      <w:marBottom w:val="0"/>
      <w:divBdr>
        <w:top w:val="none" w:sz="0" w:space="0" w:color="auto"/>
        <w:left w:val="none" w:sz="0" w:space="0" w:color="auto"/>
        <w:bottom w:val="none" w:sz="0" w:space="0" w:color="auto"/>
        <w:right w:val="none" w:sz="0" w:space="0" w:color="auto"/>
      </w:divBdr>
    </w:div>
    <w:div w:id="1397433727">
      <w:bodyDiv w:val="1"/>
      <w:marLeft w:val="0"/>
      <w:marRight w:val="0"/>
      <w:marTop w:val="0"/>
      <w:marBottom w:val="0"/>
      <w:divBdr>
        <w:top w:val="none" w:sz="0" w:space="0" w:color="auto"/>
        <w:left w:val="none" w:sz="0" w:space="0" w:color="auto"/>
        <w:bottom w:val="none" w:sz="0" w:space="0" w:color="auto"/>
        <w:right w:val="none" w:sz="0" w:space="0" w:color="auto"/>
      </w:divBdr>
    </w:div>
    <w:div w:id="1397970104">
      <w:bodyDiv w:val="1"/>
      <w:marLeft w:val="0"/>
      <w:marRight w:val="0"/>
      <w:marTop w:val="0"/>
      <w:marBottom w:val="0"/>
      <w:divBdr>
        <w:top w:val="none" w:sz="0" w:space="0" w:color="auto"/>
        <w:left w:val="none" w:sz="0" w:space="0" w:color="auto"/>
        <w:bottom w:val="none" w:sz="0" w:space="0" w:color="auto"/>
        <w:right w:val="none" w:sz="0" w:space="0" w:color="auto"/>
      </w:divBdr>
    </w:div>
    <w:div w:id="1400901867">
      <w:bodyDiv w:val="1"/>
      <w:marLeft w:val="0"/>
      <w:marRight w:val="0"/>
      <w:marTop w:val="0"/>
      <w:marBottom w:val="0"/>
      <w:divBdr>
        <w:top w:val="none" w:sz="0" w:space="0" w:color="auto"/>
        <w:left w:val="none" w:sz="0" w:space="0" w:color="auto"/>
        <w:bottom w:val="none" w:sz="0" w:space="0" w:color="auto"/>
        <w:right w:val="none" w:sz="0" w:space="0" w:color="auto"/>
      </w:divBdr>
    </w:div>
    <w:div w:id="1401488314">
      <w:bodyDiv w:val="1"/>
      <w:marLeft w:val="0"/>
      <w:marRight w:val="0"/>
      <w:marTop w:val="0"/>
      <w:marBottom w:val="0"/>
      <w:divBdr>
        <w:top w:val="none" w:sz="0" w:space="0" w:color="auto"/>
        <w:left w:val="none" w:sz="0" w:space="0" w:color="auto"/>
        <w:bottom w:val="none" w:sz="0" w:space="0" w:color="auto"/>
        <w:right w:val="none" w:sz="0" w:space="0" w:color="auto"/>
      </w:divBdr>
    </w:div>
    <w:div w:id="1403331079">
      <w:bodyDiv w:val="1"/>
      <w:marLeft w:val="0"/>
      <w:marRight w:val="0"/>
      <w:marTop w:val="0"/>
      <w:marBottom w:val="0"/>
      <w:divBdr>
        <w:top w:val="none" w:sz="0" w:space="0" w:color="auto"/>
        <w:left w:val="none" w:sz="0" w:space="0" w:color="auto"/>
        <w:bottom w:val="none" w:sz="0" w:space="0" w:color="auto"/>
        <w:right w:val="none" w:sz="0" w:space="0" w:color="auto"/>
      </w:divBdr>
    </w:div>
    <w:div w:id="1405369062">
      <w:bodyDiv w:val="1"/>
      <w:marLeft w:val="0"/>
      <w:marRight w:val="0"/>
      <w:marTop w:val="0"/>
      <w:marBottom w:val="0"/>
      <w:divBdr>
        <w:top w:val="none" w:sz="0" w:space="0" w:color="auto"/>
        <w:left w:val="none" w:sz="0" w:space="0" w:color="auto"/>
        <w:bottom w:val="none" w:sz="0" w:space="0" w:color="auto"/>
        <w:right w:val="none" w:sz="0" w:space="0" w:color="auto"/>
      </w:divBdr>
    </w:div>
    <w:div w:id="1409305772">
      <w:bodyDiv w:val="1"/>
      <w:marLeft w:val="0"/>
      <w:marRight w:val="0"/>
      <w:marTop w:val="0"/>
      <w:marBottom w:val="0"/>
      <w:divBdr>
        <w:top w:val="none" w:sz="0" w:space="0" w:color="auto"/>
        <w:left w:val="none" w:sz="0" w:space="0" w:color="auto"/>
        <w:bottom w:val="none" w:sz="0" w:space="0" w:color="auto"/>
        <w:right w:val="none" w:sz="0" w:space="0" w:color="auto"/>
      </w:divBdr>
    </w:div>
    <w:div w:id="1410662987">
      <w:bodyDiv w:val="1"/>
      <w:marLeft w:val="0"/>
      <w:marRight w:val="0"/>
      <w:marTop w:val="0"/>
      <w:marBottom w:val="0"/>
      <w:divBdr>
        <w:top w:val="none" w:sz="0" w:space="0" w:color="auto"/>
        <w:left w:val="none" w:sz="0" w:space="0" w:color="auto"/>
        <w:bottom w:val="none" w:sz="0" w:space="0" w:color="auto"/>
        <w:right w:val="none" w:sz="0" w:space="0" w:color="auto"/>
      </w:divBdr>
    </w:div>
    <w:div w:id="1411271130">
      <w:bodyDiv w:val="1"/>
      <w:marLeft w:val="0"/>
      <w:marRight w:val="0"/>
      <w:marTop w:val="0"/>
      <w:marBottom w:val="0"/>
      <w:divBdr>
        <w:top w:val="none" w:sz="0" w:space="0" w:color="auto"/>
        <w:left w:val="none" w:sz="0" w:space="0" w:color="auto"/>
        <w:bottom w:val="none" w:sz="0" w:space="0" w:color="auto"/>
        <w:right w:val="none" w:sz="0" w:space="0" w:color="auto"/>
      </w:divBdr>
    </w:div>
    <w:div w:id="1411343827">
      <w:bodyDiv w:val="1"/>
      <w:marLeft w:val="0"/>
      <w:marRight w:val="0"/>
      <w:marTop w:val="0"/>
      <w:marBottom w:val="0"/>
      <w:divBdr>
        <w:top w:val="none" w:sz="0" w:space="0" w:color="auto"/>
        <w:left w:val="none" w:sz="0" w:space="0" w:color="auto"/>
        <w:bottom w:val="none" w:sz="0" w:space="0" w:color="auto"/>
        <w:right w:val="none" w:sz="0" w:space="0" w:color="auto"/>
      </w:divBdr>
    </w:div>
    <w:div w:id="1413089344">
      <w:bodyDiv w:val="1"/>
      <w:marLeft w:val="0"/>
      <w:marRight w:val="0"/>
      <w:marTop w:val="0"/>
      <w:marBottom w:val="0"/>
      <w:divBdr>
        <w:top w:val="none" w:sz="0" w:space="0" w:color="auto"/>
        <w:left w:val="none" w:sz="0" w:space="0" w:color="auto"/>
        <w:bottom w:val="none" w:sz="0" w:space="0" w:color="auto"/>
        <w:right w:val="none" w:sz="0" w:space="0" w:color="auto"/>
      </w:divBdr>
    </w:div>
    <w:div w:id="1413971066">
      <w:bodyDiv w:val="1"/>
      <w:marLeft w:val="0"/>
      <w:marRight w:val="0"/>
      <w:marTop w:val="0"/>
      <w:marBottom w:val="0"/>
      <w:divBdr>
        <w:top w:val="none" w:sz="0" w:space="0" w:color="auto"/>
        <w:left w:val="none" w:sz="0" w:space="0" w:color="auto"/>
        <w:bottom w:val="none" w:sz="0" w:space="0" w:color="auto"/>
        <w:right w:val="none" w:sz="0" w:space="0" w:color="auto"/>
      </w:divBdr>
    </w:div>
    <w:div w:id="1416702592">
      <w:bodyDiv w:val="1"/>
      <w:marLeft w:val="0"/>
      <w:marRight w:val="0"/>
      <w:marTop w:val="0"/>
      <w:marBottom w:val="0"/>
      <w:divBdr>
        <w:top w:val="none" w:sz="0" w:space="0" w:color="auto"/>
        <w:left w:val="none" w:sz="0" w:space="0" w:color="auto"/>
        <w:bottom w:val="none" w:sz="0" w:space="0" w:color="auto"/>
        <w:right w:val="none" w:sz="0" w:space="0" w:color="auto"/>
      </w:divBdr>
    </w:div>
    <w:div w:id="1417291396">
      <w:bodyDiv w:val="1"/>
      <w:marLeft w:val="0"/>
      <w:marRight w:val="0"/>
      <w:marTop w:val="0"/>
      <w:marBottom w:val="0"/>
      <w:divBdr>
        <w:top w:val="none" w:sz="0" w:space="0" w:color="auto"/>
        <w:left w:val="none" w:sz="0" w:space="0" w:color="auto"/>
        <w:bottom w:val="none" w:sz="0" w:space="0" w:color="auto"/>
        <w:right w:val="none" w:sz="0" w:space="0" w:color="auto"/>
      </w:divBdr>
      <w:divsChild>
        <w:div w:id="1308701004">
          <w:marLeft w:val="576"/>
          <w:marRight w:val="0"/>
          <w:marTop w:val="80"/>
          <w:marBottom w:val="0"/>
          <w:divBdr>
            <w:top w:val="none" w:sz="0" w:space="0" w:color="auto"/>
            <w:left w:val="none" w:sz="0" w:space="0" w:color="auto"/>
            <w:bottom w:val="none" w:sz="0" w:space="0" w:color="auto"/>
            <w:right w:val="none" w:sz="0" w:space="0" w:color="auto"/>
          </w:divBdr>
        </w:div>
      </w:divsChild>
    </w:div>
    <w:div w:id="1417897810">
      <w:bodyDiv w:val="1"/>
      <w:marLeft w:val="0"/>
      <w:marRight w:val="0"/>
      <w:marTop w:val="0"/>
      <w:marBottom w:val="0"/>
      <w:divBdr>
        <w:top w:val="none" w:sz="0" w:space="0" w:color="auto"/>
        <w:left w:val="none" w:sz="0" w:space="0" w:color="auto"/>
        <w:bottom w:val="none" w:sz="0" w:space="0" w:color="auto"/>
        <w:right w:val="none" w:sz="0" w:space="0" w:color="auto"/>
      </w:divBdr>
    </w:div>
    <w:div w:id="1418475583">
      <w:bodyDiv w:val="1"/>
      <w:marLeft w:val="0"/>
      <w:marRight w:val="0"/>
      <w:marTop w:val="0"/>
      <w:marBottom w:val="0"/>
      <w:divBdr>
        <w:top w:val="none" w:sz="0" w:space="0" w:color="auto"/>
        <w:left w:val="none" w:sz="0" w:space="0" w:color="auto"/>
        <w:bottom w:val="none" w:sz="0" w:space="0" w:color="auto"/>
        <w:right w:val="none" w:sz="0" w:space="0" w:color="auto"/>
      </w:divBdr>
    </w:div>
    <w:div w:id="1419400357">
      <w:bodyDiv w:val="1"/>
      <w:marLeft w:val="0"/>
      <w:marRight w:val="0"/>
      <w:marTop w:val="0"/>
      <w:marBottom w:val="0"/>
      <w:divBdr>
        <w:top w:val="none" w:sz="0" w:space="0" w:color="auto"/>
        <w:left w:val="none" w:sz="0" w:space="0" w:color="auto"/>
        <w:bottom w:val="none" w:sz="0" w:space="0" w:color="auto"/>
        <w:right w:val="none" w:sz="0" w:space="0" w:color="auto"/>
      </w:divBdr>
    </w:div>
    <w:div w:id="1419671775">
      <w:bodyDiv w:val="1"/>
      <w:marLeft w:val="0"/>
      <w:marRight w:val="0"/>
      <w:marTop w:val="0"/>
      <w:marBottom w:val="0"/>
      <w:divBdr>
        <w:top w:val="none" w:sz="0" w:space="0" w:color="auto"/>
        <w:left w:val="none" w:sz="0" w:space="0" w:color="auto"/>
        <w:bottom w:val="none" w:sz="0" w:space="0" w:color="auto"/>
        <w:right w:val="none" w:sz="0" w:space="0" w:color="auto"/>
      </w:divBdr>
    </w:div>
    <w:div w:id="1419909165">
      <w:bodyDiv w:val="1"/>
      <w:marLeft w:val="0"/>
      <w:marRight w:val="0"/>
      <w:marTop w:val="0"/>
      <w:marBottom w:val="0"/>
      <w:divBdr>
        <w:top w:val="none" w:sz="0" w:space="0" w:color="auto"/>
        <w:left w:val="none" w:sz="0" w:space="0" w:color="auto"/>
        <w:bottom w:val="none" w:sz="0" w:space="0" w:color="auto"/>
        <w:right w:val="none" w:sz="0" w:space="0" w:color="auto"/>
      </w:divBdr>
    </w:div>
    <w:div w:id="1420369217">
      <w:bodyDiv w:val="1"/>
      <w:marLeft w:val="0"/>
      <w:marRight w:val="0"/>
      <w:marTop w:val="0"/>
      <w:marBottom w:val="0"/>
      <w:divBdr>
        <w:top w:val="none" w:sz="0" w:space="0" w:color="auto"/>
        <w:left w:val="none" w:sz="0" w:space="0" w:color="auto"/>
        <w:bottom w:val="none" w:sz="0" w:space="0" w:color="auto"/>
        <w:right w:val="none" w:sz="0" w:space="0" w:color="auto"/>
      </w:divBdr>
    </w:div>
    <w:div w:id="1420521646">
      <w:bodyDiv w:val="1"/>
      <w:marLeft w:val="0"/>
      <w:marRight w:val="0"/>
      <w:marTop w:val="0"/>
      <w:marBottom w:val="0"/>
      <w:divBdr>
        <w:top w:val="none" w:sz="0" w:space="0" w:color="auto"/>
        <w:left w:val="none" w:sz="0" w:space="0" w:color="auto"/>
        <w:bottom w:val="none" w:sz="0" w:space="0" w:color="auto"/>
        <w:right w:val="none" w:sz="0" w:space="0" w:color="auto"/>
      </w:divBdr>
    </w:div>
    <w:div w:id="1421178801">
      <w:bodyDiv w:val="1"/>
      <w:marLeft w:val="0"/>
      <w:marRight w:val="0"/>
      <w:marTop w:val="0"/>
      <w:marBottom w:val="0"/>
      <w:divBdr>
        <w:top w:val="none" w:sz="0" w:space="0" w:color="auto"/>
        <w:left w:val="none" w:sz="0" w:space="0" w:color="auto"/>
        <w:bottom w:val="none" w:sz="0" w:space="0" w:color="auto"/>
        <w:right w:val="none" w:sz="0" w:space="0" w:color="auto"/>
      </w:divBdr>
    </w:div>
    <w:div w:id="1422750300">
      <w:bodyDiv w:val="1"/>
      <w:marLeft w:val="0"/>
      <w:marRight w:val="0"/>
      <w:marTop w:val="0"/>
      <w:marBottom w:val="0"/>
      <w:divBdr>
        <w:top w:val="none" w:sz="0" w:space="0" w:color="auto"/>
        <w:left w:val="none" w:sz="0" w:space="0" w:color="auto"/>
        <w:bottom w:val="none" w:sz="0" w:space="0" w:color="auto"/>
        <w:right w:val="none" w:sz="0" w:space="0" w:color="auto"/>
      </w:divBdr>
    </w:div>
    <w:div w:id="1423406886">
      <w:bodyDiv w:val="1"/>
      <w:marLeft w:val="0"/>
      <w:marRight w:val="0"/>
      <w:marTop w:val="0"/>
      <w:marBottom w:val="0"/>
      <w:divBdr>
        <w:top w:val="none" w:sz="0" w:space="0" w:color="auto"/>
        <w:left w:val="none" w:sz="0" w:space="0" w:color="auto"/>
        <w:bottom w:val="none" w:sz="0" w:space="0" w:color="auto"/>
        <w:right w:val="none" w:sz="0" w:space="0" w:color="auto"/>
      </w:divBdr>
    </w:div>
    <w:div w:id="1424378728">
      <w:bodyDiv w:val="1"/>
      <w:marLeft w:val="0"/>
      <w:marRight w:val="0"/>
      <w:marTop w:val="0"/>
      <w:marBottom w:val="0"/>
      <w:divBdr>
        <w:top w:val="none" w:sz="0" w:space="0" w:color="auto"/>
        <w:left w:val="none" w:sz="0" w:space="0" w:color="auto"/>
        <w:bottom w:val="none" w:sz="0" w:space="0" w:color="auto"/>
        <w:right w:val="none" w:sz="0" w:space="0" w:color="auto"/>
      </w:divBdr>
    </w:div>
    <w:div w:id="1425881098">
      <w:bodyDiv w:val="1"/>
      <w:marLeft w:val="0"/>
      <w:marRight w:val="0"/>
      <w:marTop w:val="0"/>
      <w:marBottom w:val="0"/>
      <w:divBdr>
        <w:top w:val="none" w:sz="0" w:space="0" w:color="auto"/>
        <w:left w:val="none" w:sz="0" w:space="0" w:color="auto"/>
        <w:bottom w:val="none" w:sz="0" w:space="0" w:color="auto"/>
        <w:right w:val="none" w:sz="0" w:space="0" w:color="auto"/>
      </w:divBdr>
    </w:div>
    <w:div w:id="1427775810">
      <w:bodyDiv w:val="1"/>
      <w:marLeft w:val="0"/>
      <w:marRight w:val="0"/>
      <w:marTop w:val="0"/>
      <w:marBottom w:val="0"/>
      <w:divBdr>
        <w:top w:val="none" w:sz="0" w:space="0" w:color="auto"/>
        <w:left w:val="none" w:sz="0" w:space="0" w:color="auto"/>
        <w:bottom w:val="none" w:sz="0" w:space="0" w:color="auto"/>
        <w:right w:val="none" w:sz="0" w:space="0" w:color="auto"/>
      </w:divBdr>
    </w:div>
    <w:div w:id="1429351987">
      <w:bodyDiv w:val="1"/>
      <w:marLeft w:val="0"/>
      <w:marRight w:val="0"/>
      <w:marTop w:val="0"/>
      <w:marBottom w:val="0"/>
      <w:divBdr>
        <w:top w:val="none" w:sz="0" w:space="0" w:color="auto"/>
        <w:left w:val="none" w:sz="0" w:space="0" w:color="auto"/>
        <w:bottom w:val="none" w:sz="0" w:space="0" w:color="auto"/>
        <w:right w:val="none" w:sz="0" w:space="0" w:color="auto"/>
      </w:divBdr>
    </w:div>
    <w:div w:id="1430811273">
      <w:bodyDiv w:val="1"/>
      <w:marLeft w:val="0"/>
      <w:marRight w:val="0"/>
      <w:marTop w:val="0"/>
      <w:marBottom w:val="0"/>
      <w:divBdr>
        <w:top w:val="none" w:sz="0" w:space="0" w:color="auto"/>
        <w:left w:val="none" w:sz="0" w:space="0" w:color="auto"/>
        <w:bottom w:val="none" w:sz="0" w:space="0" w:color="auto"/>
        <w:right w:val="none" w:sz="0" w:space="0" w:color="auto"/>
      </w:divBdr>
    </w:div>
    <w:div w:id="1431582783">
      <w:bodyDiv w:val="1"/>
      <w:marLeft w:val="0"/>
      <w:marRight w:val="0"/>
      <w:marTop w:val="0"/>
      <w:marBottom w:val="0"/>
      <w:divBdr>
        <w:top w:val="none" w:sz="0" w:space="0" w:color="auto"/>
        <w:left w:val="none" w:sz="0" w:space="0" w:color="auto"/>
        <w:bottom w:val="none" w:sz="0" w:space="0" w:color="auto"/>
        <w:right w:val="none" w:sz="0" w:space="0" w:color="auto"/>
      </w:divBdr>
    </w:div>
    <w:div w:id="1431657929">
      <w:bodyDiv w:val="1"/>
      <w:marLeft w:val="0"/>
      <w:marRight w:val="0"/>
      <w:marTop w:val="0"/>
      <w:marBottom w:val="0"/>
      <w:divBdr>
        <w:top w:val="none" w:sz="0" w:space="0" w:color="auto"/>
        <w:left w:val="none" w:sz="0" w:space="0" w:color="auto"/>
        <w:bottom w:val="none" w:sz="0" w:space="0" w:color="auto"/>
        <w:right w:val="none" w:sz="0" w:space="0" w:color="auto"/>
      </w:divBdr>
    </w:div>
    <w:div w:id="1431857472">
      <w:bodyDiv w:val="1"/>
      <w:marLeft w:val="0"/>
      <w:marRight w:val="0"/>
      <w:marTop w:val="0"/>
      <w:marBottom w:val="0"/>
      <w:divBdr>
        <w:top w:val="none" w:sz="0" w:space="0" w:color="auto"/>
        <w:left w:val="none" w:sz="0" w:space="0" w:color="auto"/>
        <w:bottom w:val="none" w:sz="0" w:space="0" w:color="auto"/>
        <w:right w:val="none" w:sz="0" w:space="0" w:color="auto"/>
      </w:divBdr>
    </w:div>
    <w:div w:id="1433089073">
      <w:bodyDiv w:val="1"/>
      <w:marLeft w:val="0"/>
      <w:marRight w:val="0"/>
      <w:marTop w:val="0"/>
      <w:marBottom w:val="0"/>
      <w:divBdr>
        <w:top w:val="none" w:sz="0" w:space="0" w:color="auto"/>
        <w:left w:val="none" w:sz="0" w:space="0" w:color="auto"/>
        <w:bottom w:val="none" w:sz="0" w:space="0" w:color="auto"/>
        <w:right w:val="none" w:sz="0" w:space="0" w:color="auto"/>
      </w:divBdr>
    </w:div>
    <w:div w:id="1434596052">
      <w:bodyDiv w:val="1"/>
      <w:marLeft w:val="0"/>
      <w:marRight w:val="0"/>
      <w:marTop w:val="0"/>
      <w:marBottom w:val="0"/>
      <w:divBdr>
        <w:top w:val="none" w:sz="0" w:space="0" w:color="auto"/>
        <w:left w:val="none" w:sz="0" w:space="0" w:color="auto"/>
        <w:bottom w:val="none" w:sz="0" w:space="0" w:color="auto"/>
        <w:right w:val="none" w:sz="0" w:space="0" w:color="auto"/>
      </w:divBdr>
    </w:div>
    <w:div w:id="1434784043">
      <w:bodyDiv w:val="1"/>
      <w:marLeft w:val="0"/>
      <w:marRight w:val="0"/>
      <w:marTop w:val="0"/>
      <w:marBottom w:val="0"/>
      <w:divBdr>
        <w:top w:val="none" w:sz="0" w:space="0" w:color="auto"/>
        <w:left w:val="none" w:sz="0" w:space="0" w:color="auto"/>
        <w:bottom w:val="none" w:sz="0" w:space="0" w:color="auto"/>
        <w:right w:val="none" w:sz="0" w:space="0" w:color="auto"/>
      </w:divBdr>
    </w:div>
    <w:div w:id="1437093671">
      <w:bodyDiv w:val="1"/>
      <w:marLeft w:val="0"/>
      <w:marRight w:val="0"/>
      <w:marTop w:val="0"/>
      <w:marBottom w:val="0"/>
      <w:divBdr>
        <w:top w:val="none" w:sz="0" w:space="0" w:color="auto"/>
        <w:left w:val="none" w:sz="0" w:space="0" w:color="auto"/>
        <w:bottom w:val="none" w:sz="0" w:space="0" w:color="auto"/>
        <w:right w:val="none" w:sz="0" w:space="0" w:color="auto"/>
      </w:divBdr>
    </w:div>
    <w:div w:id="1437868210">
      <w:bodyDiv w:val="1"/>
      <w:marLeft w:val="0"/>
      <w:marRight w:val="0"/>
      <w:marTop w:val="0"/>
      <w:marBottom w:val="0"/>
      <w:divBdr>
        <w:top w:val="none" w:sz="0" w:space="0" w:color="auto"/>
        <w:left w:val="none" w:sz="0" w:space="0" w:color="auto"/>
        <w:bottom w:val="none" w:sz="0" w:space="0" w:color="auto"/>
        <w:right w:val="none" w:sz="0" w:space="0" w:color="auto"/>
      </w:divBdr>
    </w:div>
    <w:div w:id="1440099692">
      <w:bodyDiv w:val="1"/>
      <w:marLeft w:val="0"/>
      <w:marRight w:val="0"/>
      <w:marTop w:val="0"/>
      <w:marBottom w:val="0"/>
      <w:divBdr>
        <w:top w:val="none" w:sz="0" w:space="0" w:color="auto"/>
        <w:left w:val="none" w:sz="0" w:space="0" w:color="auto"/>
        <w:bottom w:val="none" w:sz="0" w:space="0" w:color="auto"/>
        <w:right w:val="none" w:sz="0" w:space="0" w:color="auto"/>
      </w:divBdr>
    </w:div>
    <w:div w:id="1440685305">
      <w:bodyDiv w:val="1"/>
      <w:marLeft w:val="0"/>
      <w:marRight w:val="0"/>
      <w:marTop w:val="0"/>
      <w:marBottom w:val="0"/>
      <w:divBdr>
        <w:top w:val="none" w:sz="0" w:space="0" w:color="auto"/>
        <w:left w:val="none" w:sz="0" w:space="0" w:color="auto"/>
        <w:bottom w:val="none" w:sz="0" w:space="0" w:color="auto"/>
        <w:right w:val="none" w:sz="0" w:space="0" w:color="auto"/>
      </w:divBdr>
    </w:div>
    <w:div w:id="1440876572">
      <w:bodyDiv w:val="1"/>
      <w:marLeft w:val="0"/>
      <w:marRight w:val="0"/>
      <w:marTop w:val="0"/>
      <w:marBottom w:val="0"/>
      <w:divBdr>
        <w:top w:val="none" w:sz="0" w:space="0" w:color="auto"/>
        <w:left w:val="none" w:sz="0" w:space="0" w:color="auto"/>
        <w:bottom w:val="none" w:sz="0" w:space="0" w:color="auto"/>
        <w:right w:val="none" w:sz="0" w:space="0" w:color="auto"/>
      </w:divBdr>
    </w:div>
    <w:div w:id="1441149792">
      <w:bodyDiv w:val="1"/>
      <w:marLeft w:val="0"/>
      <w:marRight w:val="0"/>
      <w:marTop w:val="0"/>
      <w:marBottom w:val="0"/>
      <w:divBdr>
        <w:top w:val="none" w:sz="0" w:space="0" w:color="auto"/>
        <w:left w:val="none" w:sz="0" w:space="0" w:color="auto"/>
        <w:bottom w:val="none" w:sz="0" w:space="0" w:color="auto"/>
        <w:right w:val="none" w:sz="0" w:space="0" w:color="auto"/>
      </w:divBdr>
      <w:divsChild>
        <w:div w:id="1752004891">
          <w:marLeft w:val="547"/>
          <w:marRight w:val="0"/>
          <w:marTop w:val="134"/>
          <w:marBottom w:val="0"/>
          <w:divBdr>
            <w:top w:val="none" w:sz="0" w:space="0" w:color="auto"/>
            <w:left w:val="none" w:sz="0" w:space="0" w:color="auto"/>
            <w:bottom w:val="none" w:sz="0" w:space="0" w:color="auto"/>
            <w:right w:val="none" w:sz="0" w:space="0" w:color="auto"/>
          </w:divBdr>
        </w:div>
        <w:div w:id="239993668">
          <w:marLeft w:val="547"/>
          <w:marRight w:val="0"/>
          <w:marTop w:val="134"/>
          <w:marBottom w:val="0"/>
          <w:divBdr>
            <w:top w:val="none" w:sz="0" w:space="0" w:color="auto"/>
            <w:left w:val="none" w:sz="0" w:space="0" w:color="auto"/>
            <w:bottom w:val="none" w:sz="0" w:space="0" w:color="auto"/>
            <w:right w:val="none" w:sz="0" w:space="0" w:color="auto"/>
          </w:divBdr>
        </w:div>
        <w:div w:id="1374695684">
          <w:marLeft w:val="547"/>
          <w:marRight w:val="0"/>
          <w:marTop w:val="134"/>
          <w:marBottom w:val="0"/>
          <w:divBdr>
            <w:top w:val="none" w:sz="0" w:space="0" w:color="auto"/>
            <w:left w:val="none" w:sz="0" w:space="0" w:color="auto"/>
            <w:bottom w:val="none" w:sz="0" w:space="0" w:color="auto"/>
            <w:right w:val="none" w:sz="0" w:space="0" w:color="auto"/>
          </w:divBdr>
        </w:div>
        <w:div w:id="417792374">
          <w:marLeft w:val="547"/>
          <w:marRight w:val="0"/>
          <w:marTop w:val="134"/>
          <w:marBottom w:val="0"/>
          <w:divBdr>
            <w:top w:val="none" w:sz="0" w:space="0" w:color="auto"/>
            <w:left w:val="none" w:sz="0" w:space="0" w:color="auto"/>
            <w:bottom w:val="none" w:sz="0" w:space="0" w:color="auto"/>
            <w:right w:val="none" w:sz="0" w:space="0" w:color="auto"/>
          </w:divBdr>
        </w:div>
        <w:div w:id="254897479">
          <w:marLeft w:val="1166"/>
          <w:marRight w:val="0"/>
          <w:marTop w:val="115"/>
          <w:marBottom w:val="0"/>
          <w:divBdr>
            <w:top w:val="none" w:sz="0" w:space="0" w:color="auto"/>
            <w:left w:val="none" w:sz="0" w:space="0" w:color="auto"/>
            <w:bottom w:val="none" w:sz="0" w:space="0" w:color="auto"/>
            <w:right w:val="none" w:sz="0" w:space="0" w:color="auto"/>
          </w:divBdr>
        </w:div>
        <w:div w:id="771627950">
          <w:marLeft w:val="1166"/>
          <w:marRight w:val="0"/>
          <w:marTop w:val="115"/>
          <w:marBottom w:val="0"/>
          <w:divBdr>
            <w:top w:val="none" w:sz="0" w:space="0" w:color="auto"/>
            <w:left w:val="none" w:sz="0" w:space="0" w:color="auto"/>
            <w:bottom w:val="none" w:sz="0" w:space="0" w:color="auto"/>
            <w:right w:val="none" w:sz="0" w:space="0" w:color="auto"/>
          </w:divBdr>
        </w:div>
        <w:div w:id="14431674">
          <w:marLeft w:val="1166"/>
          <w:marRight w:val="0"/>
          <w:marTop w:val="115"/>
          <w:marBottom w:val="0"/>
          <w:divBdr>
            <w:top w:val="none" w:sz="0" w:space="0" w:color="auto"/>
            <w:left w:val="none" w:sz="0" w:space="0" w:color="auto"/>
            <w:bottom w:val="none" w:sz="0" w:space="0" w:color="auto"/>
            <w:right w:val="none" w:sz="0" w:space="0" w:color="auto"/>
          </w:divBdr>
        </w:div>
        <w:div w:id="584267948">
          <w:marLeft w:val="1166"/>
          <w:marRight w:val="0"/>
          <w:marTop w:val="115"/>
          <w:marBottom w:val="0"/>
          <w:divBdr>
            <w:top w:val="none" w:sz="0" w:space="0" w:color="auto"/>
            <w:left w:val="none" w:sz="0" w:space="0" w:color="auto"/>
            <w:bottom w:val="none" w:sz="0" w:space="0" w:color="auto"/>
            <w:right w:val="none" w:sz="0" w:space="0" w:color="auto"/>
          </w:divBdr>
        </w:div>
        <w:div w:id="2015649269">
          <w:marLeft w:val="1166"/>
          <w:marRight w:val="0"/>
          <w:marTop w:val="115"/>
          <w:marBottom w:val="0"/>
          <w:divBdr>
            <w:top w:val="none" w:sz="0" w:space="0" w:color="auto"/>
            <w:left w:val="none" w:sz="0" w:space="0" w:color="auto"/>
            <w:bottom w:val="none" w:sz="0" w:space="0" w:color="auto"/>
            <w:right w:val="none" w:sz="0" w:space="0" w:color="auto"/>
          </w:divBdr>
        </w:div>
        <w:div w:id="1667591896">
          <w:marLeft w:val="547"/>
          <w:marRight w:val="0"/>
          <w:marTop w:val="134"/>
          <w:marBottom w:val="0"/>
          <w:divBdr>
            <w:top w:val="none" w:sz="0" w:space="0" w:color="auto"/>
            <w:left w:val="none" w:sz="0" w:space="0" w:color="auto"/>
            <w:bottom w:val="none" w:sz="0" w:space="0" w:color="auto"/>
            <w:right w:val="none" w:sz="0" w:space="0" w:color="auto"/>
          </w:divBdr>
        </w:div>
        <w:div w:id="174685265">
          <w:marLeft w:val="547"/>
          <w:marRight w:val="0"/>
          <w:marTop w:val="134"/>
          <w:marBottom w:val="0"/>
          <w:divBdr>
            <w:top w:val="none" w:sz="0" w:space="0" w:color="auto"/>
            <w:left w:val="none" w:sz="0" w:space="0" w:color="auto"/>
            <w:bottom w:val="none" w:sz="0" w:space="0" w:color="auto"/>
            <w:right w:val="none" w:sz="0" w:space="0" w:color="auto"/>
          </w:divBdr>
        </w:div>
        <w:div w:id="101457994">
          <w:marLeft w:val="547"/>
          <w:marRight w:val="0"/>
          <w:marTop w:val="134"/>
          <w:marBottom w:val="0"/>
          <w:divBdr>
            <w:top w:val="none" w:sz="0" w:space="0" w:color="auto"/>
            <w:left w:val="none" w:sz="0" w:space="0" w:color="auto"/>
            <w:bottom w:val="none" w:sz="0" w:space="0" w:color="auto"/>
            <w:right w:val="none" w:sz="0" w:space="0" w:color="auto"/>
          </w:divBdr>
        </w:div>
      </w:divsChild>
    </w:div>
    <w:div w:id="1443265693">
      <w:bodyDiv w:val="1"/>
      <w:marLeft w:val="0"/>
      <w:marRight w:val="0"/>
      <w:marTop w:val="0"/>
      <w:marBottom w:val="0"/>
      <w:divBdr>
        <w:top w:val="none" w:sz="0" w:space="0" w:color="auto"/>
        <w:left w:val="none" w:sz="0" w:space="0" w:color="auto"/>
        <w:bottom w:val="none" w:sz="0" w:space="0" w:color="auto"/>
        <w:right w:val="none" w:sz="0" w:space="0" w:color="auto"/>
      </w:divBdr>
    </w:div>
    <w:div w:id="1446191582">
      <w:bodyDiv w:val="1"/>
      <w:marLeft w:val="0"/>
      <w:marRight w:val="0"/>
      <w:marTop w:val="0"/>
      <w:marBottom w:val="0"/>
      <w:divBdr>
        <w:top w:val="none" w:sz="0" w:space="0" w:color="auto"/>
        <w:left w:val="none" w:sz="0" w:space="0" w:color="auto"/>
        <w:bottom w:val="none" w:sz="0" w:space="0" w:color="auto"/>
        <w:right w:val="none" w:sz="0" w:space="0" w:color="auto"/>
      </w:divBdr>
    </w:div>
    <w:div w:id="1449817306">
      <w:bodyDiv w:val="1"/>
      <w:marLeft w:val="0"/>
      <w:marRight w:val="0"/>
      <w:marTop w:val="0"/>
      <w:marBottom w:val="0"/>
      <w:divBdr>
        <w:top w:val="none" w:sz="0" w:space="0" w:color="auto"/>
        <w:left w:val="none" w:sz="0" w:space="0" w:color="auto"/>
        <w:bottom w:val="none" w:sz="0" w:space="0" w:color="auto"/>
        <w:right w:val="none" w:sz="0" w:space="0" w:color="auto"/>
      </w:divBdr>
    </w:div>
    <w:div w:id="1450007161">
      <w:bodyDiv w:val="1"/>
      <w:marLeft w:val="0"/>
      <w:marRight w:val="0"/>
      <w:marTop w:val="0"/>
      <w:marBottom w:val="0"/>
      <w:divBdr>
        <w:top w:val="none" w:sz="0" w:space="0" w:color="auto"/>
        <w:left w:val="none" w:sz="0" w:space="0" w:color="auto"/>
        <w:bottom w:val="none" w:sz="0" w:space="0" w:color="auto"/>
        <w:right w:val="none" w:sz="0" w:space="0" w:color="auto"/>
      </w:divBdr>
    </w:div>
    <w:div w:id="1450247424">
      <w:bodyDiv w:val="1"/>
      <w:marLeft w:val="0"/>
      <w:marRight w:val="0"/>
      <w:marTop w:val="0"/>
      <w:marBottom w:val="0"/>
      <w:divBdr>
        <w:top w:val="none" w:sz="0" w:space="0" w:color="auto"/>
        <w:left w:val="none" w:sz="0" w:space="0" w:color="auto"/>
        <w:bottom w:val="none" w:sz="0" w:space="0" w:color="auto"/>
        <w:right w:val="none" w:sz="0" w:space="0" w:color="auto"/>
      </w:divBdr>
    </w:div>
    <w:div w:id="1451169838">
      <w:bodyDiv w:val="1"/>
      <w:marLeft w:val="0"/>
      <w:marRight w:val="0"/>
      <w:marTop w:val="0"/>
      <w:marBottom w:val="0"/>
      <w:divBdr>
        <w:top w:val="none" w:sz="0" w:space="0" w:color="auto"/>
        <w:left w:val="none" w:sz="0" w:space="0" w:color="auto"/>
        <w:bottom w:val="none" w:sz="0" w:space="0" w:color="auto"/>
        <w:right w:val="none" w:sz="0" w:space="0" w:color="auto"/>
      </w:divBdr>
    </w:div>
    <w:div w:id="1451389109">
      <w:bodyDiv w:val="1"/>
      <w:marLeft w:val="0"/>
      <w:marRight w:val="0"/>
      <w:marTop w:val="0"/>
      <w:marBottom w:val="0"/>
      <w:divBdr>
        <w:top w:val="none" w:sz="0" w:space="0" w:color="auto"/>
        <w:left w:val="none" w:sz="0" w:space="0" w:color="auto"/>
        <w:bottom w:val="none" w:sz="0" w:space="0" w:color="auto"/>
        <w:right w:val="none" w:sz="0" w:space="0" w:color="auto"/>
      </w:divBdr>
    </w:div>
    <w:div w:id="1452280213">
      <w:bodyDiv w:val="1"/>
      <w:marLeft w:val="0"/>
      <w:marRight w:val="0"/>
      <w:marTop w:val="0"/>
      <w:marBottom w:val="0"/>
      <w:divBdr>
        <w:top w:val="none" w:sz="0" w:space="0" w:color="auto"/>
        <w:left w:val="none" w:sz="0" w:space="0" w:color="auto"/>
        <w:bottom w:val="none" w:sz="0" w:space="0" w:color="auto"/>
        <w:right w:val="none" w:sz="0" w:space="0" w:color="auto"/>
      </w:divBdr>
    </w:div>
    <w:div w:id="1456019493">
      <w:bodyDiv w:val="1"/>
      <w:marLeft w:val="0"/>
      <w:marRight w:val="0"/>
      <w:marTop w:val="0"/>
      <w:marBottom w:val="0"/>
      <w:divBdr>
        <w:top w:val="none" w:sz="0" w:space="0" w:color="auto"/>
        <w:left w:val="none" w:sz="0" w:space="0" w:color="auto"/>
        <w:bottom w:val="none" w:sz="0" w:space="0" w:color="auto"/>
        <w:right w:val="none" w:sz="0" w:space="0" w:color="auto"/>
      </w:divBdr>
    </w:div>
    <w:div w:id="1456411527">
      <w:bodyDiv w:val="1"/>
      <w:marLeft w:val="0"/>
      <w:marRight w:val="0"/>
      <w:marTop w:val="0"/>
      <w:marBottom w:val="0"/>
      <w:divBdr>
        <w:top w:val="none" w:sz="0" w:space="0" w:color="auto"/>
        <w:left w:val="none" w:sz="0" w:space="0" w:color="auto"/>
        <w:bottom w:val="none" w:sz="0" w:space="0" w:color="auto"/>
        <w:right w:val="none" w:sz="0" w:space="0" w:color="auto"/>
      </w:divBdr>
    </w:div>
    <w:div w:id="1459451444">
      <w:bodyDiv w:val="1"/>
      <w:marLeft w:val="0"/>
      <w:marRight w:val="0"/>
      <w:marTop w:val="0"/>
      <w:marBottom w:val="0"/>
      <w:divBdr>
        <w:top w:val="none" w:sz="0" w:space="0" w:color="auto"/>
        <w:left w:val="none" w:sz="0" w:space="0" w:color="auto"/>
        <w:bottom w:val="none" w:sz="0" w:space="0" w:color="auto"/>
        <w:right w:val="none" w:sz="0" w:space="0" w:color="auto"/>
      </w:divBdr>
    </w:div>
    <w:div w:id="1460028153">
      <w:bodyDiv w:val="1"/>
      <w:marLeft w:val="0"/>
      <w:marRight w:val="0"/>
      <w:marTop w:val="0"/>
      <w:marBottom w:val="0"/>
      <w:divBdr>
        <w:top w:val="none" w:sz="0" w:space="0" w:color="auto"/>
        <w:left w:val="none" w:sz="0" w:space="0" w:color="auto"/>
        <w:bottom w:val="none" w:sz="0" w:space="0" w:color="auto"/>
        <w:right w:val="none" w:sz="0" w:space="0" w:color="auto"/>
      </w:divBdr>
    </w:div>
    <w:div w:id="1462042960">
      <w:bodyDiv w:val="1"/>
      <w:marLeft w:val="0"/>
      <w:marRight w:val="0"/>
      <w:marTop w:val="0"/>
      <w:marBottom w:val="0"/>
      <w:divBdr>
        <w:top w:val="none" w:sz="0" w:space="0" w:color="auto"/>
        <w:left w:val="none" w:sz="0" w:space="0" w:color="auto"/>
        <w:bottom w:val="none" w:sz="0" w:space="0" w:color="auto"/>
        <w:right w:val="none" w:sz="0" w:space="0" w:color="auto"/>
      </w:divBdr>
    </w:div>
    <w:div w:id="1464301438">
      <w:bodyDiv w:val="1"/>
      <w:marLeft w:val="0"/>
      <w:marRight w:val="0"/>
      <w:marTop w:val="0"/>
      <w:marBottom w:val="0"/>
      <w:divBdr>
        <w:top w:val="none" w:sz="0" w:space="0" w:color="auto"/>
        <w:left w:val="none" w:sz="0" w:space="0" w:color="auto"/>
        <w:bottom w:val="none" w:sz="0" w:space="0" w:color="auto"/>
        <w:right w:val="none" w:sz="0" w:space="0" w:color="auto"/>
      </w:divBdr>
    </w:div>
    <w:div w:id="1465345935">
      <w:bodyDiv w:val="1"/>
      <w:marLeft w:val="0"/>
      <w:marRight w:val="0"/>
      <w:marTop w:val="0"/>
      <w:marBottom w:val="0"/>
      <w:divBdr>
        <w:top w:val="none" w:sz="0" w:space="0" w:color="auto"/>
        <w:left w:val="none" w:sz="0" w:space="0" w:color="auto"/>
        <w:bottom w:val="none" w:sz="0" w:space="0" w:color="auto"/>
        <w:right w:val="none" w:sz="0" w:space="0" w:color="auto"/>
      </w:divBdr>
    </w:div>
    <w:div w:id="1466657026">
      <w:bodyDiv w:val="1"/>
      <w:marLeft w:val="0"/>
      <w:marRight w:val="0"/>
      <w:marTop w:val="0"/>
      <w:marBottom w:val="0"/>
      <w:divBdr>
        <w:top w:val="none" w:sz="0" w:space="0" w:color="auto"/>
        <w:left w:val="none" w:sz="0" w:space="0" w:color="auto"/>
        <w:bottom w:val="none" w:sz="0" w:space="0" w:color="auto"/>
        <w:right w:val="none" w:sz="0" w:space="0" w:color="auto"/>
      </w:divBdr>
    </w:div>
    <w:div w:id="1466780315">
      <w:bodyDiv w:val="1"/>
      <w:marLeft w:val="0"/>
      <w:marRight w:val="0"/>
      <w:marTop w:val="0"/>
      <w:marBottom w:val="0"/>
      <w:divBdr>
        <w:top w:val="none" w:sz="0" w:space="0" w:color="auto"/>
        <w:left w:val="none" w:sz="0" w:space="0" w:color="auto"/>
        <w:bottom w:val="none" w:sz="0" w:space="0" w:color="auto"/>
        <w:right w:val="none" w:sz="0" w:space="0" w:color="auto"/>
      </w:divBdr>
    </w:div>
    <w:div w:id="1467775353">
      <w:bodyDiv w:val="1"/>
      <w:marLeft w:val="0"/>
      <w:marRight w:val="0"/>
      <w:marTop w:val="0"/>
      <w:marBottom w:val="0"/>
      <w:divBdr>
        <w:top w:val="none" w:sz="0" w:space="0" w:color="auto"/>
        <w:left w:val="none" w:sz="0" w:space="0" w:color="auto"/>
        <w:bottom w:val="none" w:sz="0" w:space="0" w:color="auto"/>
        <w:right w:val="none" w:sz="0" w:space="0" w:color="auto"/>
      </w:divBdr>
    </w:div>
    <w:div w:id="1468354057">
      <w:bodyDiv w:val="1"/>
      <w:marLeft w:val="0"/>
      <w:marRight w:val="0"/>
      <w:marTop w:val="0"/>
      <w:marBottom w:val="0"/>
      <w:divBdr>
        <w:top w:val="none" w:sz="0" w:space="0" w:color="auto"/>
        <w:left w:val="none" w:sz="0" w:space="0" w:color="auto"/>
        <w:bottom w:val="none" w:sz="0" w:space="0" w:color="auto"/>
        <w:right w:val="none" w:sz="0" w:space="0" w:color="auto"/>
      </w:divBdr>
    </w:div>
    <w:div w:id="1468862480">
      <w:bodyDiv w:val="1"/>
      <w:marLeft w:val="0"/>
      <w:marRight w:val="0"/>
      <w:marTop w:val="0"/>
      <w:marBottom w:val="0"/>
      <w:divBdr>
        <w:top w:val="none" w:sz="0" w:space="0" w:color="auto"/>
        <w:left w:val="none" w:sz="0" w:space="0" w:color="auto"/>
        <w:bottom w:val="none" w:sz="0" w:space="0" w:color="auto"/>
        <w:right w:val="none" w:sz="0" w:space="0" w:color="auto"/>
      </w:divBdr>
    </w:div>
    <w:div w:id="1469664338">
      <w:bodyDiv w:val="1"/>
      <w:marLeft w:val="0"/>
      <w:marRight w:val="0"/>
      <w:marTop w:val="0"/>
      <w:marBottom w:val="0"/>
      <w:divBdr>
        <w:top w:val="none" w:sz="0" w:space="0" w:color="auto"/>
        <w:left w:val="none" w:sz="0" w:space="0" w:color="auto"/>
        <w:bottom w:val="none" w:sz="0" w:space="0" w:color="auto"/>
        <w:right w:val="none" w:sz="0" w:space="0" w:color="auto"/>
      </w:divBdr>
    </w:div>
    <w:div w:id="1475374362">
      <w:bodyDiv w:val="1"/>
      <w:marLeft w:val="0"/>
      <w:marRight w:val="0"/>
      <w:marTop w:val="0"/>
      <w:marBottom w:val="0"/>
      <w:divBdr>
        <w:top w:val="none" w:sz="0" w:space="0" w:color="auto"/>
        <w:left w:val="none" w:sz="0" w:space="0" w:color="auto"/>
        <w:bottom w:val="none" w:sz="0" w:space="0" w:color="auto"/>
        <w:right w:val="none" w:sz="0" w:space="0" w:color="auto"/>
      </w:divBdr>
    </w:div>
    <w:div w:id="1477066562">
      <w:bodyDiv w:val="1"/>
      <w:marLeft w:val="0"/>
      <w:marRight w:val="0"/>
      <w:marTop w:val="0"/>
      <w:marBottom w:val="0"/>
      <w:divBdr>
        <w:top w:val="none" w:sz="0" w:space="0" w:color="auto"/>
        <w:left w:val="none" w:sz="0" w:space="0" w:color="auto"/>
        <w:bottom w:val="none" w:sz="0" w:space="0" w:color="auto"/>
        <w:right w:val="none" w:sz="0" w:space="0" w:color="auto"/>
      </w:divBdr>
    </w:div>
    <w:div w:id="1477794344">
      <w:bodyDiv w:val="1"/>
      <w:marLeft w:val="0"/>
      <w:marRight w:val="0"/>
      <w:marTop w:val="0"/>
      <w:marBottom w:val="0"/>
      <w:divBdr>
        <w:top w:val="none" w:sz="0" w:space="0" w:color="auto"/>
        <w:left w:val="none" w:sz="0" w:space="0" w:color="auto"/>
        <w:bottom w:val="none" w:sz="0" w:space="0" w:color="auto"/>
        <w:right w:val="none" w:sz="0" w:space="0" w:color="auto"/>
      </w:divBdr>
    </w:div>
    <w:div w:id="1477800442">
      <w:bodyDiv w:val="1"/>
      <w:marLeft w:val="0"/>
      <w:marRight w:val="0"/>
      <w:marTop w:val="0"/>
      <w:marBottom w:val="0"/>
      <w:divBdr>
        <w:top w:val="none" w:sz="0" w:space="0" w:color="auto"/>
        <w:left w:val="none" w:sz="0" w:space="0" w:color="auto"/>
        <w:bottom w:val="none" w:sz="0" w:space="0" w:color="auto"/>
        <w:right w:val="none" w:sz="0" w:space="0" w:color="auto"/>
      </w:divBdr>
    </w:div>
    <w:div w:id="1478184796">
      <w:bodyDiv w:val="1"/>
      <w:marLeft w:val="0"/>
      <w:marRight w:val="0"/>
      <w:marTop w:val="0"/>
      <w:marBottom w:val="0"/>
      <w:divBdr>
        <w:top w:val="none" w:sz="0" w:space="0" w:color="auto"/>
        <w:left w:val="none" w:sz="0" w:space="0" w:color="auto"/>
        <w:bottom w:val="none" w:sz="0" w:space="0" w:color="auto"/>
        <w:right w:val="none" w:sz="0" w:space="0" w:color="auto"/>
      </w:divBdr>
    </w:div>
    <w:div w:id="1478298999">
      <w:bodyDiv w:val="1"/>
      <w:marLeft w:val="0"/>
      <w:marRight w:val="0"/>
      <w:marTop w:val="0"/>
      <w:marBottom w:val="0"/>
      <w:divBdr>
        <w:top w:val="none" w:sz="0" w:space="0" w:color="auto"/>
        <w:left w:val="none" w:sz="0" w:space="0" w:color="auto"/>
        <w:bottom w:val="none" w:sz="0" w:space="0" w:color="auto"/>
        <w:right w:val="none" w:sz="0" w:space="0" w:color="auto"/>
      </w:divBdr>
    </w:div>
    <w:div w:id="1479496957">
      <w:bodyDiv w:val="1"/>
      <w:marLeft w:val="0"/>
      <w:marRight w:val="0"/>
      <w:marTop w:val="0"/>
      <w:marBottom w:val="0"/>
      <w:divBdr>
        <w:top w:val="none" w:sz="0" w:space="0" w:color="auto"/>
        <w:left w:val="none" w:sz="0" w:space="0" w:color="auto"/>
        <w:bottom w:val="none" w:sz="0" w:space="0" w:color="auto"/>
        <w:right w:val="none" w:sz="0" w:space="0" w:color="auto"/>
      </w:divBdr>
    </w:div>
    <w:div w:id="1479691137">
      <w:bodyDiv w:val="1"/>
      <w:marLeft w:val="0"/>
      <w:marRight w:val="0"/>
      <w:marTop w:val="0"/>
      <w:marBottom w:val="0"/>
      <w:divBdr>
        <w:top w:val="none" w:sz="0" w:space="0" w:color="auto"/>
        <w:left w:val="none" w:sz="0" w:space="0" w:color="auto"/>
        <w:bottom w:val="none" w:sz="0" w:space="0" w:color="auto"/>
        <w:right w:val="none" w:sz="0" w:space="0" w:color="auto"/>
      </w:divBdr>
    </w:div>
    <w:div w:id="1480271606">
      <w:bodyDiv w:val="1"/>
      <w:marLeft w:val="0"/>
      <w:marRight w:val="0"/>
      <w:marTop w:val="0"/>
      <w:marBottom w:val="0"/>
      <w:divBdr>
        <w:top w:val="none" w:sz="0" w:space="0" w:color="auto"/>
        <w:left w:val="none" w:sz="0" w:space="0" w:color="auto"/>
        <w:bottom w:val="none" w:sz="0" w:space="0" w:color="auto"/>
        <w:right w:val="none" w:sz="0" w:space="0" w:color="auto"/>
      </w:divBdr>
    </w:div>
    <w:div w:id="1480413655">
      <w:bodyDiv w:val="1"/>
      <w:marLeft w:val="0"/>
      <w:marRight w:val="0"/>
      <w:marTop w:val="0"/>
      <w:marBottom w:val="0"/>
      <w:divBdr>
        <w:top w:val="none" w:sz="0" w:space="0" w:color="auto"/>
        <w:left w:val="none" w:sz="0" w:space="0" w:color="auto"/>
        <w:bottom w:val="none" w:sz="0" w:space="0" w:color="auto"/>
        <w:right w:val="none" w:sz="0" w:space="0" w:color="auto"/>
      </w:divBdr>
    </w:div>
    <w:div w:id="1481145253">
      <w:bodyDiv w:val="1"/>
      <w:marLeft w:val="0"/>
      <w:marRight w:val="0"/>
      <w:marTop w:val="0"/>
      <w:marBottom w:val="0"/>
      <w:divBdr>
        <w:top w:val="none" w:sz="0" w:space="0" w:color="auto"/>
        <w:left w:val="none" w:sz="0" w:space="0" w:color="auto"/>
        <w:bottom w:val="none" w:sz="0" w:space="0" w:color="auto"/>
        <w:right w:val="none" w:sz="0" w:space="0" w:color="auto"/>
      </w:divBdr>
    </w:div>
    <w:div w:id="1484618901">
      <w:bodyDiv w:val="1"/>
      <w:marLeft w:val="0"/>
      <w:marRight w:val="0"/>
      <w:marTop w:val="0"/>
      <w:marBottom w:val="0"/>
      <w:divBdr>
        <w:top w:val="none" w:sz="0" w:space="0" w:color="auto"/>
        <w:left w:val="none" w:sz="0" w:space="0" w:color="auto"/>
        <w:bottom w:val="none" w:sz="0" w:space="0" w:color="auto"/>
        <w:right w:val="none" w:sz="0" w:space="0" w:color="auto"/>
      </w:divBdr>
    </w:div>
    <w:div w:id="1485657185">
      <w:bodyDiv w:val="1"/>
      <w:marLeft w:val="0"/>
      <w:marRight w:val="0"/>
      <w:marTop w:val="0"/>
      <w:marBottom w:val="0"/>
      <w:divBdr>
        <w:top w:val="none" w:sz="0" w:space="0" w:color="auto"/>
        <w:left w:val="none" w:sz="0" w:space="0" w:color="auto"/>
        <w:bottom w:val="none" w:sz="0" w:space="0" w:color="auto"/>
        <w:right w:val="none" w:sz="0" w:space="0" w:color="auto"/>
      </w:divBdr>
    </w:div>
    <w:div w:id="1485701754">
      <w:bodyDiv w:val="1"/>
      <w:marLeft w:val="0"/>
      <w:marRight w:val="0"/>
      <w:marTop w:val="0"/>
      <w:marBottom w:val="0"/>
      <w:divBdr>
        <w:top w:val="none" w:sz="0" w:space="0" w:color="auto"/>
        <w:left w:val="none" w:sz="0" w:space="0" w:color="auto"/>
        <w:bottom w:val="none" w:sz="0" w:space="0" w:color="auto"/>
        <w:right w:val="none" w:sz="0" w:space="0" w:color="auto"/>
      </w:divBdr>
    </w:div>
    <w:div w:id="1489441302">
      <w:bodyDiv w:val="1"/>
      <w:marLeft w:val="0"/>
      <w:marRight w:val="0"/>
      <w:marTop w:val="0"/>
      <w:marBottom w:val="0"/>
      <w:divBdr>
        <w:top w:val="none" w:sz="0" w:space="0" w:color="auto"/>
        <w:left w:val="none" w:sz="0" w:space="0" w:color="auto"/>
        <w:bottom w:val="none" w:sz="0" w:space="0" w:color="auto"/>
        <w:right w:val="none" w:sz="0" w:space="0" w:color="auto"/>
      </w:divBdr>
    </w:div>
    <w:div w:id="1490318365">
      <w:bodyDiv w:val="1"/>
      <w:marLeft w:val="0"/>
      <w:marRight w:val="0"/>
      <w:marTop w:val="0"/>
      <w:marBottom w:val="0"/>
      <w:divBdr>
        <w:top w:val="none" w:sz="0" w:space="0" w:color="auto"/>
        <w:left w:val="none" w:sz="0" w:space="0" w:color="auto"/>
        <w:bottom w:val="none" w:sz="0" w:space="0" w:color="auto"/>
        <w:right w:val="none" w:sz="0" w:space="0" w:color="auto"/>
      </w:divBdr>
    </w:div>
    <w:div w:id="1490753689">
      <w:bodyDiv w:val="1"/>
      <w:marLeft w:val="0"/>
      <w:marRight w:val="0"/>
      <w:marTop w:val="0"/>
      <w:marBottom w:val="0"/>
      <w:divBdr>
        <w:top w:val="none" w:sz="0" w:space="0" w:color="auto"/>
        <w:left w:val="none" w:sz="0" w:space="0" w:color="auto"/>
        <w:bottom w:val="none" w:sz="0" w:space="0" w:color="auto"/>
        <w:right w:val="none" w:sz="0" w:space="0" w:color="auto"/>
      </w:divBdr>
    </w:div>
    <w:div w:id="1493444087">
      <w:bodyDiv w:val="1"/>
      <w:marLeft w:val="0"/>
      <w:marRight w:val="0"/>
      <w:marTop w:val="0"/>
      <w:marBottom w:val="0"/>
      <w:divBdr>
        <w:top w:val="none" w:sz="0" w:space="0" w:color="auto"/>
        <w:left w:val="none" w:sz="0" w:space="0" w:color="auto"/>
        <w:bottom w:val="none" w:sz="0" w:space="0" w:color="auto"/>
        <w:right w:val="none" w:sz="0" w:space="0" w:color="auto"/>
      </w:divBdr>
    </w:div>
    <w:div w:id="1494297898">
      <w:bodyDiv w:val="1"/>
      <w:marLeft w:val="0"/>
      <w:marRight w:val="0"/>
      <w:marTop w:val="0"/>
      <w:marBottom w:val="0"/>
      <w:divBdr>
        <w:top w:val="none" w:sz="0" w:space="0" w:color="auto"/>
        <w:left w:val="none" w:sz="0" w:space="0" w:color="auto"/>
        <w:bottom w:val="none" w:sz="0" w:space="0" w:color="auto"/>
        <w:right w:val="none" w:sz="0" w:space="0" w:color="auto"/>
      </w:divBdr>
    </w:div>
    <w:div w:id="1494641815">
      <w:bodyDiv w:val="1"/>
      <w:marLeft w:val="0"/>
      <w:marRight w:val="0"/>
      <w:marTop w:val="0"/>
      <w:marBottom w:val="0"/>
      <w:divBdr>
        <w:top w:val="none" w:sz="0" w:space="0" w:color="auto"/>
        <w:left w:val="none" w:sz="0" w:space="0" w:color="auto"/>
        <w:bottom w:val="none" w:sz="0" w:space="0" w:color="auto"/>
        <w:right w:val="none" w:sz="0" w:space="0" w:color="auto"/>
      </w:divBdr>
    </w:div>
    <w:div w:id="1496264037">
      <w:bodyDiv w:val="1"/>
      <w:marLeft w:val="0"/>
      <w:marRight w:val="0"/>
      <w:marTop w:val="0"/>
      <w:marBottom w:val="0"/>
      <w:divBdr>
        <w:top w:val="none" w:sz="0" w:space="0" w:color="auto"/>
        <w:left w:val="none" w:sz="0" w:space="0" w:color="auto"/>
        <w:bottom w:val="none" w:sz="0" w:space="0" w:color="auto"/>
        <w:right w:val="none" w:sz="0" w:space="0" w:color="auto"/>
      </w:divBdr>
    </w:div>
    <w:div w:id="1497571371">
      <w:bodyDiv w:val="1"/>
      <w:marLeft w:val="0"/>
      <w:marRight w:val="0"/>
      <w:marTop w:val="0"/>
      <w:marBottom w:val="0"/>
      <w:divBdr>
        <w:top w:val="none" w:sz="0" w:space="0" w:color="auto"/>
        <w:left w:val="none" w:sz="0" w:space="0" w:color="auto"/>
        <w:bottom w:val="none" w:sz="0" w:space="0" w:color="auto"/>
        <w:right w:val="none" w:sz="0" w:space="0" w:color="auto"/>
      </w:divBdr>
    </w:div>
    <w:div w:id="1498374949">
      <w:bodyDiv w:val="1"/>
      <w:marLeft w:val="0"/>
      <w:marRight w:val="0"/>
      <w:marTop w:val="0"/>
      <w:marBottom w:val="0"/>
      <w:divBdr>
        <w:top w:val="none" w:sz="0" w:space="0" w:color="auto"/>
        <w:left w:val="none" w:sz="0" w:space="0" w:color="auto"/>
        <w:bottom w:val="none" w:sz="0" w:space="0" w:color="auto"/>
        <w:right w:val="none" w:sz="0" w:space="0" w:color="auto"/>
      </w:divBdr>
    </w:div>
    <w:div w:id="1500534053">
      <w:bodyDiv w:val="1"/>
      <w:marLeft w:val="0"/>
      <w:marRight w:val="0"/>
      <w:marTop w:val="0"/>
      <w:marBottom w:val="0"/>
      <w:divBdr>
        <w:top w:val="none" w:sz="0" w:space="0" w:color="auto"/>
        <w:left w:val="none" w:sz="0" w:space="0" w:color="auto"/>
        <w:bottom w:val="none" w:sz="0" w:space="0" w:color="auto"/>
        <w:right w:val="none" w:sz="0" w:space="0" w:color="auto"/>
      </w:divBdr>
    </w:div>
    <w:div w:id="1501433508">
      <w:bodyDiv w:val="1"/>
      <w:marLeft w:val="0"/>
      <w:marRight w:val="0"/>
      <w:marTop w:val="0"/>
      <w:marBottom w:val="0"/>
      <w:divBdr>
        <w:top w:val="none" w:sz="0" w:space="0" w:color="auto"/>
        <w:left w:val="none" w:sz="0" w:space="0" w:color="auto"/>
        <w:bottom w:val="none" w:sz="0" w:space="0" w:color="auto"/>
        <w:right w:val="none" w:sz="0" w:space="0" w:color="auto"/>
      </w:divBdr>
    </w:div>
    <w:div w:id="1501849585">
      <w:bodyDiv w:val="1"/>
      <w:marLeft w:val="0"/>
      <w:marRight w:val="0"/>
      <w:marTop w:val="0"/>
      <w:marBottom w:val="0"/>
      <w:divBdr>
        <w:top w:val="none" w:sz="0" w:space="0" w:color="auto"/>
        <w:left w:val="none" w:sz="0" w:space="0" w:color="auto"/>
        <w:bottom w:val="none" w:sz="0" w:space="0" w:color="auto"/>
        <w:right w:val="none" w:sz="0" w:space="0" w:color="auto"/>
      </w:divBdr>
    </w:div>
    <w:div w:id="1502351510">
      <w:bodyDiv w:val="1"/>
      <w:marLeft w:val="0"/>
      <w:marRight w:val="0"/>
      <w:marTop w:val="0"/>
      <w:marBottom w:val="0"/>
      <w:divBdr>
        <w:top w:val="none" w:sz="0" w:space="0" w:color="auto"/>
        <w:left w:val="none" w:sz="0" w:space="0" w:color="auto"/>
        <w:bottom w:val="none" w:sz="0" w:space="0" w:color="auto"/>
        <w:right w:val="none" w:sz="0" w:space="0" w:color="auto"/>
      </w:divBdr>
    </w:div>
    <w:div w:id="1502352340">
      <w:bodyDiv w:val="1"/>
      <w:marLeft w:val="0"/>
      <w:marRight w:val="0"/>
      <w:marTop w:val="0"/>
      <w:marBottom w:val="0"/>
      <w:divBdr>
        <w:top w:val="none" w:sz="0" w:space="0" w:color="auto"/>
        <w:left w:val="none" w:sz="0" w:space="0" w:color="auto"/>
        <w:bottom w:val="none" w:sz="0" w:space="0" w:color="auto"/>
        <w:right w:val="none" w:sz="0" w:space="0" w:color="auto"/>
      </w:divBdr>
    </w:div>
    <w:div w:id="1503424819">
      <w:bodyDiv w:val="1"/>
      <w:marLeft w:val="0"/>
      <w:marRight w:val="0"/>
      <w:marTop w:val="0"/>
      <w:marBottom w:val="0"/>
      <w:divBdr>
        <w:top w:val="none" w:sz="0" w:space="0" w:color="auto"/>
        <w:left w:val="none" w:sz="0" w:space="0" w:color="auto"/>
        <w:bottom w:val="none" w:sz="0" w:space="0" w:color="auto"/>
        <w:right w:val="none" w:sz="0" w:space="0" w:color="auto"/>
      </w:divBdr>
    </w:div>
    <w:div w:id="1504510608">
      <w:bodyDiv w:val="1"/>
      <w:marLeft w:val="0"/>
      <w:marRight w:val="0"/>
      <w:marTop w:val="0"/>
      <w:marBottom w:val="0"/>
      <w:divBdr>
        <w:top w:val="none" w:sz="0" w:space="0" w:color="auto"/>
        <w:left w:val="none" w:sz="0" w:space="0" w:color="auto"/>
        <w:bottom w:val="none" w:sz="0" w:space="0" w:color="auto"/>
        <w:right w:val="none" w:sz="0" w:space="0" w:color="auto"/>
      </w:divBdr>
    </w:div>
    <w:div w:id="1504660788">
      <w:bodyDiv w:val="1"/>
      <w:marLeft w:val="0"/>
      <w:marRight w:val="0"/>
      <w:marTop w:val="0"/>
      <w:marBottom w:val="0"/>
      <w:divBdr>
        <w:top w:val="none" w:sz="0" w:space="0" w:color="auto"/>
        <w:left w:val="none" w:sz="0" w:space="0" w:color="auto"/>
        <w:bottom w:val="none" w:sz="0" w:space="0" w:color="auto"/>
        <w:right w:val="none" w:sz="0" w:space="0" w:color="auto"/>
      </w:divBdr>
    </w:div>
    <w:div w:id="1505511850">
      <w:bodyDiv w:val="1"/>
      <w:marLeft w:val="0"/>
      <w:marRight w:val="0"/>
      <w:marTop w:val="0"/>
      <w:marBottom w:val="0"/>
      <w:divBdr>
        <w:top w:val="none" w:sz="0" w:space="0" w:color="auto"/>
        <w:left w:val="none" w:sz="0" w:space="0" w:color="auto"/>
        <w:bottom w:val="none" w:sz="0" w:space="0" w:color="auto"/>
        <w:right w:val="none" w:sz="0" w:space="0" w:color="auto"/>
      </w:divBdr>
    </w:div>
    <w:div w:id="1507596240">
      <w:bodyDiv w:val="1"/>
      <w:marLeft w:val="0"/>
      <w:marRight w:val="0"/>
      <w:marTop w:val="0"/>
      <w:marBottom w:val="0"/>
      <w:divBdr>
        <w:top w:val="none" w:sz="0" w:space="0" w:color="auto"/>
        <w:left w:val="none" w:sz="0" w:space="0" w:color="auto"/>
        <w:bottom w:val="none" w:sz="0" w:space="0" w:color="auto"/>
        <w:right w:val="none" w:sz="0" w:space="0" w:color="auto"/>
      </w:divBdr>
    </w:div>
    <w:div w:id="1508399496">
      <w:bodyDiv w:val="1"/>
      <w:marLeft w:val="0"/>
      <w:marRight w:val="0"/>
      <w:marTop w:val="0"/>
      <w:marBottom w:val="0"/>
      <w:divBdr>
        <w:top w:val="none" w:sz="0" w:space="0" w:color="auto"/>
        <w:left w:val="none" w:sz="0" w:space="0" w:color="auto"/>
        <w:bottom w:val="none" w:sz="0" w:space="0" w:color="auto"/>
        <w:right w:val="none" w:sz="0" w:space="0" w:color="auto"/>
      </w:divBdr>
    </w:div>
    <w:div w:id="1509522278">
      <w:bodyDiv w:val="1"/>
      <w:marLeft w:val="0"/>
      <w:marRight w:val="0"/>
      <w:marTop w:val="0"/>
      <w:marBottom w:val="0"/>
      <w:divBdr>
        <w:top w:val="none" w:sz="0" w:space="0" w:color="auto"/>
        <w:left w:val="none" w:sz="0" w:space="0" w:color="auto"/>
        <w:bottom w:val="none" w:sz="0" w:space="0" w:color="auto"/>
        <w:right w:val="none" w:sz="0" w:space="0" w:color="auto"/>
      </w:divBdr>
    </w:div>
    <w:div w:id="1509565578">
      <w:bodyDiv w:val="1"/>
      <w:marLeft w:val="0"/>
      <w:marRight w:val="0"/>
      <w:marTop w:val="0"/>
      <w:marBottom w:val="0"/>
      <w:divBdr>
        <w:top w:val="none" w:sz="0" w:space="0" w:color="auto"/>
        <w:left w:val="none" w:sz="0" w:space="0" w:color="auto"/>
        <w:bottom w:val="none" w:sz="0" w:space="0" w:color="auto"/>
        <w:right w:val="none" w:sz="0" w:space="0" w:color="auto"/>
      </w:divBdr>
    </w:div>
    <w:div w:id="1512842676">
      <w:bodyDiv w:val="1"/>
      <w:marLeft w:val="0"/>
      <w:marRight w:val="0"/>
      <w:marTop w:val="0"/>
      <w:marBottom w:val="0"/>
      <w:divBdr>
        <w:top w:val="none" w:sz="0" w:space="0" w:color="auto"/>
        <w:left w:val="none" w:sz="0" w:space="0" w:color="auto"/>
        <w:bottom w:val="none" w:sz="0" w:space="0" w:color="auto"/>
        <w:right w:val="none" w:sz="0" w:space="0" w:color="auto"/>
      </w:divBdr>
    </w:div>
    <w:div w:id="1513952635">
      <w:bodyDiv w:val="1"/>
      <w:marLeft w:val="0"/>
      <w:marRight w:val="0"/>
      <w:marTop w:val="0"/>
      <w:marBottom w:val="0"/>
      <w:divBdr>
        <w:top w:val="none" w:sz="0" w:space="0" w:color="auto"/>
        <w:left w:val="none" w:sz="0" w:space="0" w:color="auto"/>
        <w:bottom w:val="none" w:sz="0" w:space="0" w:color="auto"/>
        <w:right w:val="none" w:sz="0" w:space="0" w:color="auto"/>
      </w:divBdr>
    </w:div>
    <w:div w:id="1517764146">
      <w:bodyDiv w:val="1"/>
      <w:marLeft w:val="0"/>
      <w:marRight w:val="0"/>
      <w:marTop w:val="0"/>
      <w:marBottom w:val="0"/>
      <w:divBdr>
        <w:top w:val="none" w:sz="0" w:space="0" w:color="auto"/>
        <w:left w:val="none" w:sz="0" w:space="0" w:color="auto"/>
        <w:bottom w:val="none" w:sz="0" w:space="0" w:color="auto"/>
        <w:right w:val="none" w:sz="0" w:space="0" w:color="auto"/>
      </w:divBdr>
    </w:div>
    <w:div w:id="1518081749">
      <w:bodyDiv w:val="1"/>
      <w:marLeft w:val="0"/>
      <w:marRight w:val="0"/>
      <w:marTop w:val="0"/>
      <w:marBottom w:val="0"/>
      <w:divBdr>
        <w:top w:val="none" w:sz="0" w:space="0" w:color="auto"/>
        <w:left w:val="none" w:sz="0" w:space="0" w:color="auto"/>
        <w:bottom w:val="none" w:sz="0" w:space="0" w:color="auto"/>
        <w:right w:val="none" w:sz="0" w:space="0" w:color="auto"/>
      </w:divBdr>
    </w:div>
    <w:div w:id="1519270732">
      <w:bodyDiv w:val="1"/>
      <w:marLeft w:val="0"/>
      <w:marRight w:val="0"/>
      <w:marTop w:val="0"/>
      <w:marBottom w:val="0"/>
      <w:divBdr>
        <w:top w:val="none" w:sz="0" w:space="0" w:color="auto"/>
        <w:left w:val="none" w:sz="0" w:space="0" w:color="auto"/>
        <w:bottom w:val="none" w:sz="0" w:space="0" w:color="auto"/>
        <w:right w:val="none" w:sz="0" w:space="0" w:color="auto"/>
      </w:divBdr>
    </w:div>
    <w:div w:id="1519999972">
      <w:bodyDiv w:val="1"/>
      <w:marLeft w:val="0"/>
      <w:marRight w:val="0"/>
      <w:marTop w:val="0"/>
      <w:marBottom w:val="0"/>
      <w:divBdr>
        <w:top w:val="none" w:sz="0" w:space="0" w:color="auto"/>
        <w:left w:val="none" w:sz="0" w:space="0" w:color="auto"/>
        <w:bottom w:val="none" w:sz="0" w:space="0" w:color="auto"/>
        <w:right w:val="none" w:sz="0" w:space="0" w:color="auto"/>
      </w:divBdr>
    </w:div>
    <w:div w:id="1520466435">
      <w:bodyDiv w:val="1"/>
      <w:marLeft w:val="0"/>
      <w:marRight w:val="0"/>
      <w:marTop w:val="0"/>
      <w:marBottom w:val="0"/>
      <w:divBdr>
        <w:top w:val="none" w:sz="0" w:space="0" w:color="auto"/>
        <w:left w:val="none" w:sz="0" w:space="0" w:color="auto"/>
        <w:bottom w:val="none" w:sz="0" w:space="0" w:color="auto"/>
        <w:right w:val="none" w:sz="0" w:space="0" w:color="auto"/>
      </w:divBdr>
    </w:div>
    <w:div w:id="1520777561">
      <w:bodyDiv w:val="1"/>
      <w:marLeft w:val="0"/>
      <w:marRight w:val="0"/>
      <w:marTop w:val="0"/>
      <w:marBottom w:val="0"/>
      <w:divBdr>
        <w:top w:val="none" w:sz="0" w:space="0" w:color="auto"/>
        <w:left w:val="none" w:sz="0" w:space="0" w:color="auto"/>
        <w:bottom w:val="none" w:sz="0" w:space="0" w:color="auto"/>
        <w:right w:val="none" w:sz="0" w:space="0" w:color="auto"/>
      </w:divBdr>
    </w:div>
    <w:div w:id="1522278499">
      <w:bodyDiv w:val="1"/>
      <w:marLeft w:val="0"/>
      <w:marRight w:val="0"/>
      <w:marTop w:val="0"/>
      <w:marBottom w:val="0"/>
      <w:divBdr>
        <w:top w:val="none" w:sz="0" w:space="0" w:color="auto"/>
        <w:left w:val="none" w:sz="0" w:space="0" w:color="auto"/>
        <w:bottom w:val="none" w:sz="0" w:space="0" w:color="auto"/>
        <w:right w:val="none" w:sz="0" w:space="0" w:color="auto"/>
      </w:divBdr>
    </w:div>
    <w:div w:id="1522401359">
      <w:bodyDiv w:val="1"/>
      <w:marLeft w:val="0"/>
      <w:marRight w:val="0"/>
      <w:marTop w:val="0"/>
      <w:marBottom w:val="0"/>
      <w:divBdr>
        <w:top w:val="none" w:sz="0" w:space="0" w:color="auto"/>
        <w:left w:val="none" w:sz="0" w:space="0" w:color="auto"/>
        <w:bottom w:val="none" w:sz="0" w:space="0" w:color="auto"/>
        <w:right w:val="none" w:sz="0" w:space="0" w:color="auto"/>
      </w:divBdr>
    </w:div>
    <w:div w:id="1522743487">
      <w:bodyDiv w:val="1"/>
      <w:marLeft w:val="0"/>
      <w:marRight w:val="0"/>
      <w:marTop w:val="0"/>
      <w:marBottom w:val="0"/>
      <w:divBdr>
        <w:top w:val="none" w:sz="0" w:space="0" w:color="auto"/>
        <w:left w:val="none" w:sz="0" w:space="0" w:color="auto"/>
        <w:bottom w:val="none" w:sz="0" w:space="0" w:color="auto"/>
        <w:right w:val="none" w:sz="0" w:space="0" w:color="auto"/>
      </w:divBdr>
    </w:div>
    <w:div w:id="1524594772">
      <w:bodyDiv w:val="1"/>
      <w:marLeft w:val="0"/>
      <w:marRight w:val="0"/>
      <w:marTop w:val="0"/>
      <w:marBottom w:val="0"/>
      <w:divBdr>
        <w:top w:val="none" w:sz="0" w:space="0" w:color="auto"/>
        <w:left w:val="none" w:sz="0" w:space="0" w:color="auto"/>
        <w:bottom w:val="none" w:sz="0" w:space="0" w:color="auto"/>
        <w:right w:val="none" w:sz="0" w:space="0" w:color="auto"/>
      </w:divBdr>
      <w:divsChild>
        <w:div w:id="14578098">
          <w:marLeft w:val="0"/>
          <w:marRight w:val="0"/>
          <w:marTop w:val="0"/>
          <w:marBottom w:val="0"/>
          <w:divBdr>
            <w:top w:val="none" w:sz="0" w:space="0" w:color="auto"/>
            <w:left w:val="none" w:sz="0" w:space="0" w:color="auto"/>
            <w:bottom w:val="none" w:sz="0" w:space="0" w:color="auto"/>
            <w:right w:val="none" w:sz="0" w:space="0" w:color="auto"/>
          </w:divBdr>
        </w:div>
      </w:divsChild>
    </w:div>
    <w:div w:id="1525820977">
      <w:bodyDiv w:val="1"/>
      <w:marLeft w:val="0"/>
      <w:marRight w:val="0"/>
      <w:marTop w:val="0"/>
      <w:marBottom w:val="0"/>
      <w:divBdr>
        <w:top w:val="none" w:sz="0" w:space="0" w:color="auto"/>
        <w:left w:val="none" w:sz="0" w:space="0" w:color="auto"/>
        <w:bottom w:val="none" w:sz="0" w:space="0" w:color="auto"/>
        <w:right w:val="none" w:sz="0" w:space="0" w:color="auto"/>
      </w:divBdr>
    </w:div>
    <w:div w:id="1528177032">
      <w:bodyDiv w:val="1"/>
      <w:marLeft w:val="0"/>
      <w:marRight w:val="0"/>
      <w:marTop w:val="0"/>
      <w:marBottom w:val="0"/>
      <w:divBdr>
        <w:top w:val="none" w:sz="0" w:space="0" w:color="auto"/>
        <w:left w:val="none" w:sz="0" w:space="0" w:color="auto"/>
        <w:bottom w:val="none" w:sz="0" w:space="0" w:color="auto"/>
        <w:right w:val="none" w:sz="0" w:space="0" w:color="auto"/>
      </w:divBdr>
    </w:div>
    <w:div w:id="1528331916">
      <w:bodyDiv w:val="1"/>
      <w:marLeft w:val="0"/>
      <w:marRight w:val="0"/>
      <w:marTop w:val="0"/>
      <w:marBottom w:val="0"/>
      <w:divBdr>
        <w:top w:val="none" w:sz="0" w:space="0" w:color="auto"/>
        <w:left w:val="none" w:sz="0" w:space="0" w:color="auto"/>
        <w:bottom w:val="none" w:sz="0" w:space="0" w:color="auto"/>
        <w:right w:val="none" w:sz="0" w:space="0" w:color="auto"/>
      </w:divBdr>
    </w:div>
    <w:div w:id="1531214692">
      <w:bodyDiv w:val="1"/>
      <w:marLeft w:val="0"/>
      <w:marRight w:val="0"/>
      <w:marTop w:val="0"/>
      <w:marBottom w:val="0"/>
      <w:divBdr>
        <w:top w:val="none" w:sz="0" w:space="0" w:color="auto"/>
        <w:left w:val="none" w:sz="0" w:space="0" w:color="auto"/>
        <w:bottom w:val="none" w:sz="0" w:space="0" w:color="auto"/>
        <w:right w:val="none" w:sz="0" w:space="0" w:color="auto"/>
      </w:divBdr>
    </w:div>
    <w:div w:id="1531648556">
      <w:bodyDiv w:val="1"/>
      <w:marLeft w:val="0"/>
      <w:marRight w:val="0"/>
      <w:marTop w:val="0"/>
      <w:marBottom w:val="0"/>
      <w:divBdr>
        <w:top w:val="none" w:sz="0" w:space="0" w:color="auto"/>
        <w:left w:val="none" w:sz="0" w:space="0" w:color="auto"/>
        <w:bottom w:val="none" w:sz="0" w:space="0" w:color="auto"/>
        <w:right w:val="none" w:sz="0" w:space="0" w:color="auto"/>
      </w:divBdr>
    </w:div>
    <w:div w:id="1532836387">
      <w:bodyDiv w:val="1"/>
      <w:marLeft w:val="0"/>
      <w:marRight w:val="0"/>
      <w:marTop w:val="0"/>
      <w:marBottom w:val="0"/>
      <w:divBdr>
        <w:top w:val="none" w:sz="0" w:space="0" w:color="auto"/>
        <w:left w:val="none" w:sz="0" w:space="0" w:color="auto"/>
        <w:bottom w:val="none" w:sz="0" w:space="0" w:color="auto"/>
        <w:right w:val="none" w:sz="0" w:space="0" w:color="auto"/>
      </w:divBdr>
    </w:div>
    <w:div w:id="1533616140">
      <w:bodyDiv w:val="1"/>
      <w:marLeft w:val="0"/>
      <w:marRight w:val="0"/>
      <w:marTop w:val="0"/>
      <w:marBottom w:val="0"/>
      <w:divBdr>
        <w:top w:val="none" w:sz="0" w:space="0" w:color="auto"/>
        <w:left w:val="none" w:sz="0" w:space="0" w:color="auto"/>
        <w:bottom w:val="none" w:sz="0" w:space="0" w:color="auto"/>
        <w:right w:val="none" w:sz="0" w:space="0" w:color="auto"/>
      </w:divBdr>
    </w:div>
    <w:div w:id="1534264373">
      <w:bodyDiv w:val="1"/>
      <w:marLeft w:val="0"/>
      <w:marRight w:val="0"/>
      <w:marTop w:val="0"/>
      <w:marBottom w:val="0"/>
      <w:divBdr>
        <w:top w:val="none" w:sz="0" w:space="0" w:color="auto"/>
        <w:left w:val="none" w:sz="0" w:space="0" w:color="auto"/>
        <w:bottom w:val="none" w:sz="0" w:space="0" w:color="auto"/>
        <w:right w:val="none" w:sz="0" w:space="0" w:color="auto"/>
      </w:divBdr>
    </w:div>
    <w:div w:id="1534657024">
      <w:bodyDiv w:val="1"/>
      <w:marLeft w:val="0"/>
      <w:marRight w:val="0"/>
      <w:marTop w:val="0"/>
      <w:marBottom w:val="0"/>
      <w:divBdr>
        <w:top w:val="none" w:sz="0" w:space="0" w:color="auto"/>
        <w:left w:val="none" w:sz="0" w:space="0" w:color="auto"/>
        <w:bottom w:val="none" w:sz="0" w:space="0" w:color="auto"/>
        <w:right w:val="none" w:sz="0" w:space="0" w:color="auto"/>
      </w:divBdr>
    </w:div>
    <w:div w:id="1535002461">
      <w:bodyDiv w:val="1"/>
      <w:marLeft w:val="0"/>
      <w:marRight w:val="0"/>
      <w:marTop w:val="0"/>
      <w:marBottom w:val="0"/>
      <w:divBdr>
        <w:top w:val="none" w:sz="0" w:space="0" w:color="auto"/>
        <w:left w:val="none" w:sz="0" w:space="0" w:color="auto"/>
        <w:bottom w:val="none" w:sz="0" w:space="0" w:color="auto"/>
        <w:right w:val="none" w:sz="0" w:space="0" w:color="auto"/>
      </w:divBdr>
    </w:div>
    <w:div w:id="1536120768">
      <w:bodyDiv w:val="1"/>
      <w:marLeft w:val="0"/>
      <w:marRight w:val="0"/>
      <w:marTop w:val="0"/>
      <w:marBottom w:val="0"/>
      <w:divBdr>
        <w:top w:val="none" w:sz="0" w:space="0" w:color="auto"/>
        <w:left w:val="none" w:sz="0" w:space="0" w:color="auto"/>
        <w:bottom w:val="none" w:sz="0" w:space="0" w:color="auto"/>
        <w:right w:val="none" w:sz="0" w:space="0" w:color="auto"/>
      </w:divBdr>
    </w:div>
    <w:div w:id="1538161613">
      <w:bodyDiv w:val="1"/>
      <w:marLeft w:val="0"/>
      <w:marRight w:val="0"/>
      <w:marTop w:val="0"/>
      <w:marBottom w:val="0"/>
      <w:divBdr>
        <w:top w:val="none" w:sz="0" w:space="0" w:color="auto"/>
        <w:left w:val="none" w:sz="0" w:space="0" w:color="auto"/>
        <w:bottom w:val="none" w:sz="0" w:space="0" w:color="auto"/>
        <w:right w:val="none" w:sz="0" w:space="0" w:color="auto"/>
      </w:divBdr>
    </w:div>
    <w:div w:id="1540119904">
      <w:bodyDiv w:val="1"/>
      <w:marLeft w:val="0"/>
      <w:marRight w:val="0"/>
      <w:marTop w:val="0"/>
      <w:marBottom w:val="0"/>
      <w:divBdr>
        <w:top w:val="none" w:sz="0" w:space="0" w:color="auto"/>
        <w:left w:val="none" w:sz="0" w:space="0" w:color="auto"/>
        <w:bottom w:val="none" w:sz="0" w:space="0" w:color="auto"/>
        <w:right w:val="none" w:sz="0" w:space="0" w:color="auto"/>
      </w:divBdr>
    </w:div>
    <w:div w:id="1540556169">
      <w:bodyDiv w:val="1"/>
      <w:marLeft w:val="0"/>
      <w:marRight w:val="0"/>
      <w:marTop w:val="0"/>
      <w:marBottom w:val="0"/>
      <w:divBdr>
        <w:top w:val="none" w:sz="0" w:space="0" w:color="auto"/>
        <w:left w:val="none" w:sz="0" w:space="0" w:color="auto"/>
        <w:bottom w:val="none" w:sz="0" w:space="0" w:color="auto"/>
        <w:right w:val="none" w:sz="0" w:space="0" w:color="auto"/>
      </w:divBdr>
    </w:div>
    <w:div w:id="1541237268">
      <w:bodyDiv w:val="1"/>
      <w:marLeft w:val="0"/>
      <w:marRight w:val="0"/>
      <w:marTop w:val="0"/>
      <w:marBottom w:val="0"/>
      <w:divBdr>
        <w:top w:val="none" w:sz="0" w:space="0" w:color="auto"/>
        <w:left w:val="none" w:sz="0" w:space="0" w:color="auto"/>
        <w:bottom w:val="none" w:sz="0" w:space="0" w:color="auto"/>
        <w:right w:val="none" w:sz="0" w:space="0" w:color="auto"/>
      </w:divBdr>
    </w:div>
    <w:div w:id="1541550712">
      <w:bodyDiv w:val="1"/>
      <w:marLeft w:val="0"/>
      <w:marRight w:val="0"/>
      <w:marTop w:val="0"/>
      <w:marBottom w:val="0"/>
      <w:divBdr>
        <w:top w:val="none" w:sz="0" w:space="0" w:color="auto"/>
        <w:left w:val="none" w:sz="0" w:space="0" w:color="auto"/>
        <w:bottom w:val="none" w:sz="0" w:space="0" w:color="auto"/>
        <w:right w:val="none" w:sz="0" w:space="0" w:color="auto"/>
      </w:divBdr>
    </w:div>
    <w:div w:id="1541628426">
      <w:bodyDiv w:val="1"/>
      <w:marLeft w:val="0"/>
      <w:marRight w:val="0"/>
      <w:marTop w:val="0"/>
      <w:marBottom w:val="0"/>
      <w:divBdr>
        <w:top w:val="none" w:sz="0" w:space="0" w:color="auto"/>
        <w:left w:val="none" w:sz="0" w:space="0" w:color="auto"/>
        <w:bottom w:val="none" w:sz="0" w:space="0" w:color="auto"/>
        <w:right w:val="none" w:sz="0" w:space="0" w:color="auto"/>
      </w:divBdr>
    </w:div>
    <w:div w:id="1542211076">
      <w:bodyDiv w:val="1"/>
      <w:marLeft w:val="0"/>
      <w:marRight w:val="0"/>
      <w:marTop w:val="0"/>
      <w:marBottom w:val="0"/>
      <w:divBdr>
        <w:top w:val="none" w:sz="0" w:space="0" w:color="auto"/>
        <w:left w:val="none" w:sz="0" w:space="0" w:color="auto"/>
        <w:bottom w:val="none" w:sz="0" w:space="0" w:color="auto"/>
        <w:right w:val="none" w:sz="0" w:space="0" w:color="auto"/>
      </w:divBdr>
      <w:divsChild>
        <w:div w:id="309405211">
          <w:marLeft w:val="547"/>
          <w:marRight w:val="0"/>
          <w:marTop w:val="115"/>
          <w:marBottom w:val="0"/>
          <w:divBdr>
            <w:top w:val="none" w:sz="0" w:space="0" w:color="auto"/>
            <w:left w:val="none" w:sz="0" w:space="0" w:color="auto"/>
            <w:bottom w:val="none" w:sz="0" w:space="0" w:color="auto"/>
            <w:right w:val="none" w:sz="0" w:space="0" w:color="auto"/>
          </w:divBdr>
        </w:div>
      </w:divsChild>
    </w:div>
    <w:div w:id="1547378271">
      <w:bodyDiv w:val="1"/>
      <w:marLeft w:val="0"/>
      <w:marRight w:val="0"/>
      <w:marTop w:val="0"/>
      <w:marBottom w:val="0"/>
      <w:divBdr>
        <w:top w:val="none" w:sz="0" w:space="0" w:color="auto"/>
        <w:left w:val="none" w:sz="0" w:space="0" w:color="auto"/>
        <w:bottom w:val="none" w:sz="0" w:space="0" w:color="auto"/>
        <w:right w:val="none" w:sz="0" w:space="0" w:color="auto"/>
      </w:divBdr>
    </w:div>
    <w:div w:id="1547836941">
      <w:bodyDiv w:val="1"/>
      <w:marLeft w:val="0"/>
      <w:marRight w:val="0"/>
      <w:marTop w:val="0"/>
      <w:marBottom w:val="0"/>
      <w:divBdr>
        <w:top w:val="none" w:sz="0" w:space="0" w:color="auto"/>
        <w:left w:val="none" w:sz="0" w:space="0" w:color="auto"/>
        <w:bottom w:val="none" w:sz="0" w:space="0" w:color="auto"/>
        <w:right w:val="none" w:sz="0" w:space="0" w:color="auto"/>
      </w:divBdr>
    </w:div>
    <w:div w:id="1548176770">
      <w:bodyDiv w:val="1"/>
      <w:marLeft w:val="0"/>
      <w:marRight w:val="0"/>
      <w:marTop w:val="0"/>
      <w:marBottom w:val="0"/>
      <w:divBdr>
        <w:top w:val="none" w:sz="0" w:space="0" w:color="auto"/>
        <w:left w:val="none" w:sz="0" w:space="0" w:color="auto"/>
        <w:bottom w:val="none" w:sz="0" w:space="0" w:color="auto"/>
        <w:right w:val="none" w:sz="0" w:space="0" w:color="auto"/>
      </w:divBdr>
    </w:div>
    <w:div w:id="1548682569">
      <w:bodyDiv w:val="1"/>
      <w:marLeft w:val="0"/>
      <w:marRight w:val="0"/>
      <w:marTop w:val="0"/>
      <w:marBottom w:val="0"/>
      <w:divBdr>
        <w:top w:val="none" w:sz="0" w:space="0" w:color="auto"/>
        <w:left w:val="none" w:sz="0" w:space="0" w:color="auto"/>
        <w:bottom w:val="none" w:sz="0" w:space="0" w:color="auto"/>
        <w:right w:val="none" w:sz="0" w:space="0" w:color="auto"/>
      </w:divBdr>
    </w:div>
    <w:div w:id="1549955194">
      <w:bodyDiv w:val="1"/>
      <w:marLeft w:val="0"/>
      <w:marRight w:val="0"/>
      <w:marTop w:val="0"/>
      <w:marBottom w:val="0"/>
      <w:divBdr>
        <w:top w:val="none" w:sz="0" w:space="0" w:color="auto"/>
        <w:left w:val="none" w:sz="0" w:space="0" w:color="auto"/>
        <w:bottom w:val="none" w:sz="0" w:space="0" w:color="auto"/>
        <w:right w:val="none" w:sz="0" w:space="0" w:color="auto"/>
      </w:divBdr>
    </w:div>
    <w:div w:id="1554855002">
      <w:bodyDiv w:val="1"/>
      <w:marLeft w:val="0"/>
      <w:marRight w:val="0"/>
      <w:marTop w:val="0"/>
      <w:marBottom w:val="0"/>
      <w:divBdr>
        <w:top w:val="none" w:sz="0" w:space="0" w:color="auto"/>
        <w:left w:val="none" w:sz="0" w:space="0" w:color="auto"/>
        <w:bottom w:val="none" w:sz="0" w:space="0" w:color="auto"/>
        <w:right w:val="none" w:sz="0" w:space="0" w:color="auto"/>
      </w:divBdr>
    </w:div>
    <w:div w:id="1557427601">
      <w:bodyDiv w:val="1"/>
      <w:marLeft w:val="0"/>
      <w:marRight w:val="0"/>
      <w:marTop w:val="0"/>
      <w:marBottom w:val="0"/>
      <w:divBdr>
        <w:top w:val="none" w:sz="0" w:space="0" w:color="auto"/>
        <w:left w:val="none" w:sz="0" w:space="0" w:color="auto"/>
        <w:bottom w:val="none" w:sz="0" w:space="0" w:color="auto"/>
        <w:right w:val="none" w:sz="0" w:space="0" w:color="auto"/>
      </w:divBdr>
    </w:div>
    <w:div w:id="1558740884">
      <w:bodyDiv w:val="1"/>
      <w:marLeft w:val="0"/>
      <w:marRight w:val="0"/>
      <w:marTop w:val="0"/>
      <w:marBottom w:val="0"/>
      <w:divBdr>
        <w:top w:val="none" w:sz="0" w:space="0" w:color="auto"/>
        <w:left w:val="none" w:sz="0" w:space="0" w:color="auto"/>
        <w:bottom w:val="none" w:sz="0" w:space="0" w:color="auto"/>
        <w:right w:val="none" w:sz="0" w:space="0" w:color="auto"/>
      </w:divBdr>
    </w:div>
    <w:div w:id="1559512625">
      <w:bodyDiv w:val="1"/>
      <w:marLeft w:val="0"/>
      <w:marRight w:val="0"/>
      <w:marTop w:val="0"/>
      <w:marBottom w:val="0"/>
      <w:divBdr>
        <w:top w:val="none" w:sz="0" w:space="0" w:color="auto"/>
        <w:left w:val="none" w:sz="0" w:space="0" w:color="auto"/>
        <w:bottom w:val="none" w:sz="0" w:space="0" w:color="auto"/>
        <w:right w:val="none" w:sz="0" w:space="0" w:color="auto"/>
      </w:divBdr>
      <w:divsChild>
        <w:div w:id="613833250">
          <w:marLeft w:val="547"/>
          <w:marRight w:val="0"/>
          <w:marTop w:val="115"/>
          <w:marBottom w:val="0"/>
          <w:divBdr>
            <w:top w:val="none" w:sz="0" w:space="0" w:color="auto"/>
            <w:left w:val="none" w:sz="0" w:space="0" w:color="auto"/>
            <w:bottom w:val="none" w:sz="0" w:space="0" w:color="auto"/>
            <w:right w:val="none" w:sz="0" w:space="0" w:color="auto"/>
          </w:divBdr>
        </w:div>
      </w:divsChild>
    </w:div>
    <w:div w:id="1562911230">
      <w:bodyDiv w:val="1"/>
      <w:marLeft w:val="0"/>
      <w:marRight w:val="0"/>
      <w:marTop w:val="0"/>
      <w:marBottom w:val="0"/>
      <w:divBdr>
        <w:top w:val="none" w:sz="0" w:space="0" w:color="auto"/>
        <w:left w:val="none" w:sz="0" w:space="0" w:color="auto"/>
        <w:bottom w:val="none" w:sz="0" w:space="0" w:color="auto"/>
        <w:right w:val="none" w:sz="0" w:space="0" w:color="auto"/>
      </w:divBdr>
    </w:div>
    <w:div w:id="1562985292">
      <w:bodyDiv w:val="1"/>
      <w:marLeft w:val="0"/>
      <w:marRight w:val="0"/>
      <w:marTop w:val="0"/>
      <w:marBottom w:val="0"/>
      <w:divBdr>
        <w:top w:val="none" w:sz="0" w:space="0" w:color="auto"/>
        <w:left w:val="none" w:sz="0" w:space="0" w:color="auto"/>
        <w:bottom w:val="none" w:sz="0" w:space="0" w:color="auto"/>
        <w:right w:val="none" w:sz="0" w:space="0" w:color="auto"/>
      </w:divBdr>
    </w:div>
    <w:div w:id="1563637227">
      <w:bodyDiv w:val="1"/>
      <w:marLeft w:val="0"/>
      <w:marRight w:val="0"/>
      <w:marTop w:val="0"/>
      <w:marBottom w:val="0"/>
      <w:divBdr>
        <w:top w:val="none" w:sz="0" w:space="0" w:color="auto"/>
        <w:left w:val="none" w:sz="0" w:space="0" w:color="auto"/>
        <w:bottom w:val="none" w:sz="0" w:space="0" w:color="auto"/>
        <w:right w:val="none" w:sz="0" w:space="0" w:color="auto"/>
      </w:divBdr>
    </w:div>
    <w:div w:id="1565021237">
      <w:bodyDiv w:val="1"/>
      <w:marLeft w:val="0"/>
      <w:marRight w:val="0"/>
      <w:marTop w:val="0"/>
      <w:marBottom w:val="0"/>
      <w:divBdr>
        <w:top w:val="none" w:sz="0" w:space="0" w:color="auto"/>
        <w:left w:val="none" w:sz="0" w:space="0" w:color="auto"/>
        <w:bottom w:val="none" w:sz="0" w:space="0" w:color="auto"/>
        <w:right w:val="none" w:sz="0" w:space="0" w:color="auto"/>
      </w:divBdr>
    </w:div>
    <w:div w:id="1565949697">
      <w:bodyDiv w:val="1"/>
      <w:marLeft w:val="0"/>
      <w:marRight w:val="0"/>
      <w:marTop w:val="0"/>
      <w:marBottom w:val="0"/>
      <w:divBdr>
        <w:top w:val="none" w:sz="0" w:space="0" w:color="auto"/>
        <w:left w:val="none" w:sz="0" w:space="0" w:color="auto"/>
        <w:bottom w:val="none" w:sz="0" w:space="0" w:color="auto"/>
        <w:right w:val="none" w:sz="0" w:space="0" w:color="auto"/>
      </w:divBdr>
    </w:div>
    <w:div w:id="1568030753">
      <w:bodyDiv w:val="1"/>
      <w:marLeft w:val="0"/>
      <w:marRight w:val="0"/>
      <w:marTop w:val="0"/>
      <w:marBottom w:val="0"/>
      <w:divBdr>
        <w:top w:val="none" w:sz="0" w:space="0" w:color="auto"/>
        <w:left w:val="none" w:sz="0" w:space="0" w:color="auto"/>
        <w:bottom w:val="none" w:sz="0" w:space="0" w:color="auto"/>
        <w:right w:val="none" w:sz="0" w:space="0" w:color="auto"/>
      </w:divBdr>
    </w:div>
    <w:div w:id="1568033724">
      <w:bodyDiv w:val="1"/>
      <w:marLeft w:val="0"/>
      <w:marRight w:val="0"/>
      <w:marTop w:val="0"/>
      <w:marBottom w:val="0"/>
      <w:divBdr>
        <w:top w:val="none" w:sz="0" w:space="0" w:color="auto"/>
        <w:left w:val="none" w:sz="0" w:space="0" w:color="auto"/>
        <w:bottom w:val="none" w:sz="0" w:space="0" w:color="auto"/>
        <w:right w:val="none" w:sz="0" w:space="0" w:color="auto"/>
      </w:divBdr>
    </w:div>
    <w:div w:id="1571496819">
      <w:bodyDiv w:val="1"/>
      <w:marLeft w:val="0"/>
      <w:marRight w:val="0"/>
      <w:marTop w:val="0"/>
      <w:marBottom w:val="0"/>
      <w:divBdr>
        <w:top w:val="none" w:sz="0" w:space="0" w:color="auto"/>
        <w:left w:val="none" w:sz="0" w:space="0" w:color="auto"/>
        <w:bottom w:val="none" w:sz="0" w:space="0" w:color="auto"/>
        <w:right w:val="none" w:sz="0" w:space="0" w:color="auto"/>
      </w:divBdr>
    </w:div>
    <w:div w:id="1573933441">
      <w:bodyDiv w:val="1"/>
      <w:marLeft w:val="0"/>
      <w:marRight w:val="0"/>
      <w:marTop w:val="0"/>
      <w:marBottom w:val="0"/>
      <w:divBdr>
        <w:top w:val="none" w:sz="0" w:space="0" w:color="auto"/>
        <w:left w:val="none" w:sz="0" w:space="0" w:color="auto"/>
        <w:bottom w:val="none" w:sz="0" w:space="0" w:color="auto"/>
        <w:right w:val="none" w:sz="0" w:space="0" w:color="auto"/>
      </w:divBdr>
    </w:div>
    <w:div w:id="1574126022">
      <w:bodyDiv w:val="1"/>
      <w:marLeft w:val="0"/>
      <w:marRight w:val="0"/>
      <w:marTop w:val="0"/>
      <w:marBottom w:val="0"/>
      <w:divBdr>
        <w:top w:val="none" w:sz="0" w:space="0" w:color="auto"/>
        <w:left w:val="none" w:sz="0" w:space="0" w:color="auto"/>
        <w:bottom w:val="none" w:sz="0" w:space="0" w:color="auto"/>
        <w:right w:val="none" w:sz="0" w:space="0" w:color="auto"/>
      </w:divBdr>
    </w:div>
    <w:div w:id="1574852234">
      <w:bodyDiv w:val="1"/>
      <w:marLeft w:val="0"/>
      <w:marRight w:val="0"/>
      <w:marTop w:val="0"/>
      <w:marBottom w:val="0"/>
      <w:divBdr>
        <w:top w:val="none" w:sz="0" w:space="0" w:color="auto"/>
        <w:left w:val="none" w:sz="0" w:space="0" w:color="auto"/>
        <w:bottom w:val="none" w:sz="0" w:space="0" w:color="auto"/>
        <w:right w:val="none" w:sz="0" w:space="0" w:color="auto"/>
      </w:divBdr>
    </w:div>
    <w:div w:id="1576164571">
      <w:bodyDiv w:val="1"/>
      <w:marLeft w:val="0"/>
      <w:marRight w:val="0"/>
      <w:marTop w:val="0"/>
      <w:marBottom w:val="0"/>
      <w:divBdr>
        <w:top w:val="none" w:sz="0" w:space="0" w:color="auto"/>
        <w:left w:val="none" w:sz="0" w:space="0" w:color="auto"/>
        <w:bottom w:val="none" w:sz="0" w:space="0" w:color="auto"/>
        <w:right w:val="none" w:sz="0" w:space="0" w:color="auto"/>
      </w:divBdr>
    </w:div>
    <w:div w:id="1577279241">
      <w:bodyDiv w:val="1"/>
      <w:marLeft w:val="0"/>
      <w:marRight w:val="0"/>
      <w:marTop w:val="0"/>
      <w:marBottom w:val="0"/>
      <w:divBdr>
        <w:top w:val="none" w:sz="0" w:space="0" w:color="auto"/>
        <w:left w:val="none" w:sz="0" w:space="0" w:color="auto"/>
        <w:bottom w:val="none" w:sz="0" w:space="0" w:color="auto"/>
        <w:right w:val="none" w:sz="0" w:space="0" w:color="auto"/>
      </w:divBdr>
    </w:div>
    <w:div w:id="1581212870">
      <w:bodyDiv w:val="1"/>
      <w:marLeft w:val="0"/>
      <w:marRight w:val="0"/>
      <w:marTop w:val="0"/>
      <w:marBottom w:val="0"/>
      <w:divBdr>
        <w:top w:val="none" w:sz="0" w:space="0" w:color="auto"/>
        <w:left w:val="none" w:sz="0" w:space="0" w:color="auto"/>
        <w:bottom w:val="none" w:sz="0" w:space="0" w:color="auto"/>
        <w:right w:val="none" w:sz="0" w:space="0" w:color="auto"/>
      </w:divBdr>
    </w:div>
    <w:div w:id="1581862850">
      <w:bodyDiv w:val="1"/>
      <w:marLeft w:val="0"/>
      <w:marRight w:val="0"/>
      <w:marTop w:val="0"/>
      <w:marBottom w:val="0"/>
      <w:divBdr>
        <w:top w:val="none" w:sz="0" w:space="0" w:color="auto"/>
        <w:left w:val="none" w:sz="0" w:space="0" w:color="auto"/>
        <w:bottom w:val="none" w:sz="0" w:space="0" w:color="auto"/>
        <w:right w:val="none" w:sz="0" w:space="0" w:color="auto"/>
      </w:divBdr>
    </w:div>
    <w:div w:id="1582567744">
      <w:bodyDiv w:val="1"/>
      <w:marLeft w:val="0"/>
      <w:marRight w:val="0"/>
      <w:marTop w:val="0"/>
      <w:marBottom w:val="0"/>
      <w:divBdr>
        <w:top w:val="none" w:sz="0" w:space="0" w:color="auto"/>
        <w:left w:val="none" w:sz="0" w:space="0" w:color="auto"/>
        <w:bottom w:val="none" w:sz="0" w:space="0" w:color="auto"/>
        <w:right w:val="none" w:sz="0" w:space="0" w:color="auto"/>
      </w:divBdr>
    </w:div>
    <w:div w:id="1582986829">
      <w:bodyDiv w:val="1"/>
      <w:marLeft w:val="0"/>
      <w:marRight w:val="0"/>
      <w:marTop w:val="0"/>
      <w:marBottom w:val="0"/>
      <w:divBdr>
        <w:top w:val="none" w:sz="0" w:space="0" w:color="auto"/>
        <w:left w:val="none" w:sz="0" w:space="0" w:color="auto"/>
        <w:bottom w:val="none" w:sz="0" w:space="0" w:color="auto"/>
        <w:right w:val="none" w:sz="0" w:space="0" w:color="auto"/>
      </w:divBdr>
    </w:div>
    <w:div w:id="1583566419">
      <w:bodyDiv w:val="1"/>
      <w:marLeft w:val="0"/>
      <w:marRight w:val="0"/>
      <w:marTop w:val="0"/>
      <w:marBottom w:val="0"/>
      <w:divBdr>
        <w:top w:val="none" w:sz="0" w:space="0" w:color="auto"/>
        <w:left w:val="none" w:sz="0" w:space="0" w:color="auto"/>
        <w:bottom w:val="none" w:sz="0" w:space="0" w:color="auto"/>
        <w:right w:val="none" w:sz="0" w:space="0" w:color="auto"/>
      </w:divBdr>
    </w:div>
    <w:div w:id="1584027880">
      <w:bodyDiv w:val="1"/>
      <w:marLeft w:val="0"/>
      <w:marRight w:val="0"/>
      <w:marTop w:val="0"/>
      <w:marBottom w:val="0"/>
      <w:divBdr>
        <w:top w:val="none" w:sz="0" w:space="0" w:color="auto"/>
        <w:left w:val="none" w:sz="0" w:space="0" w:color="auto"/>
        <w:bottom w:val="none" w:sz="0" w:space="0" w:color="auto"/>
        <w:right w:val="none" w:sz="0" w:space="0" w:color="auto"/>
      </w:divBdr>
    </w:div>
    <w:div w:id="1584409048">
      <w:bodyDiv w:val="1"/>
      <w:marLeft w:val="0"/>
      <w:marRight w:val="0"/>
      <w:marTop w:val="0"/>
      <w:marBottom w:val="0"/>
      <w:divBdr>
        <w:top w:val="none" w:sz="0" w:space="0" w:color="auto"/>
        <w:left w:val="none" w:sz="0" w:space="0" w:color="auto"/>
        <w:bottom w:val="none" w:sz="0" w:space="0" w:color="auto"/>
        <w:right w:val="none" w:sz="0" w:space="0" w:color="auto"/>
      </w:divBdr>
    </w:div>
    <w:div w:id="1584953160">
      <w:bodyDiv w:val="1"/>
      <w:marLeft w:val="0"/>
      <w:marRight w:val="0"/>
      <w:marTop w:val="0"/>
      <w:marBottom w:val="0"/>
      <w:divBdr>
        <w:top w:val="none" w:sz="0" w:space="0" w:color="auto"/>
        <w:left w:val="none" w:sz="0" w:space="0" w:color="auto"/>
        <w:bottom w:val="none" w:sz="0" w:space="0" w:color="auto"/>
        <w:right w:val="none" w:sz="0" w:space="0" w:color="auto"/>
      </w:divBdr>
    </w:div>
    <w:div w:id="1586576687">
      <w:bodyDiv w:val="1"/>
      <w:marLeft w:val="0"/>
      <w:marRight w:val="0"/>
      <w:marTop w:val="0"/>
      <w:marBottom w:val="0"/>
      <w:divBdr>
        <w:top w:val="none" w:sz="0" w:space="0" w:color="auto"/>
        <w:left w:val="none" w:sz="0" w:space="0" w:color="auto"/>
        <w:bottom w:val="none" w:sz="0" w:space="0" w:color="auto"/>
        <w:right w:val="none" w:sz="0" w:space="0" w:color="auto"/>
      </w:divBdr>
    </w:div>
    <w:div w:id="1587693210">
      <w:bodyDiv w:val="1"/>
      <w:marLeft w:val="0"/>
      <w:marRight w:val="0"/>
      <w:marTop w:val="0"/>
      <w:marBottom w:val="0"/>
      <w:divBdr>
        <w:top w:val="none" w:sz="0" w:space="0" w:color="auto"/>
        <w:left w:val="none" w:sz="0" w:space="0" w:color="auto"/>
        <w:bottom w:val="none" w:sz="0" w:space="0" w:color="auto"/>
        <w:right w:val="none" w:sz="0" w:space="0" w:color="auto"/>
      </w:divBdr>
    </w:div>
    <w:div w:id="1587961937">
      <w:bodyDiv w:val="1"/>
      <w:marLeft w:val="0"/>
      <w:marRight w:val="0"/>
      <w:marTop w:val="0"/>
      <w:marBottom w:val="0"/>
      <w:divBdr>
        <w:top w:val="none" w:sz="0" w:space="0" w:color="auto"/>
        <w:left w:val="none" w:sz="0" w:space="0" w:color="auto"/>
        <w:bottom w:val="none" w:sz="0" w:space="0" w:color="auto"/>
        <w:right w:val="none" w:sz="0" w:space="0" w:color="auto"/>
      </w:divBdr>
    </w:div>
    <w:div w:id="1589928094">
      <w:bodyDiv w:val="1"/>
      <w:marLeft w:val="0"/>
      <w:marRight w:val="0"/>
      <w:marTop w:val="0"/>
      <w:marBottom w:val="0"/>
      <w:divBdr>
        <w:top w:val="none" w:sz="0" w:space="0" w:color="auto"/>
        <w:left w:val="none" w:sz="0" w:space="0" w:color="auto"/>
        <w:bottom w:val="none" w:sz="0" w:space="0" w:color="auto"/>
        <w:right w:val="none" w:sz="0" w:space="0" w:color="auto"/>
      </w:divBdr>
    </w:div>
    <w:div w:id="1590889818">
      <w:bodyDiv w:val="1"/>
      <w:marLeft w:val="0"/>
      <w:marRight w:val="0"/>
      <w:marTop w:val="0"/>
      <w:marBottom w:val="0"/>
      <w:divBdr>
        <w:top w:val="none" w:sz="0" w:space="0" w:color="auto"/>
        <w:left w:val="none" w:sz="0" w:space="0" w:color="auto"/>
        <w:bottom w:val="none" w:sz="0" w:space="0" w:color="auto"/>
        <w:right w:val="none" w:sz="0" w:space="0" w:color="auto"/>
      </w:divBdr>
      <w:divsChild>
        <w:div w:id="1511408760">
          <w:marLeft w:val="0"/>
          <w:marRight w:val="0"/>
          <w:marTop w:val="0"/>
          <w:marBottom w:val="0"/>
          <w:divBdr>
            <w:top w:val="none" w:sz="0" w:space="0" w:color="auto"/>
            <w:left w:val="none" w:sz="0" w:space="0" w:color="auto"/>
            <w:bottom w:val="none" w:sz="0" w:space="0" w:color="auto"/>
            <w:right w:val="none" w:sz="0" w:space="0" w:color="auto"/>
          </w:divBdr>
          <w:divsChild>
            <w:div w:id="258106160">
              <w:marLeft w:val="0"/>
              <w:marRight w:val="0"/>
              <w:marTop w:val="0"/>
              <w:marBottom w:val="0"/>
              <w:divBdr>
                <w:top w:val="none" w:sz="0" w:space="0" w:color="auto"/>
                <w:left w:val="none" w:sz="0" w:space="0" w:color="auto"/>
                <w:bottom w:val="none" w:sz="0" w:space="0" w:color="auto"/>
                <w:right w:val="none" w:sz="0" w:space="0" w:color="auto"/>
              </w:divBdr>
            </w:div>
            <w:div w:id="382876830">
              <w:marLeft w:val="0"/>
              <w:marRight w:val="0"/>
              <w:marTop w:val="0"/>
              <w:marBottom w:val="0"/>
              <w:divBdr>
                <w:top w:val="none" w:sz="0" w:space="0" w:color="auto"/>
                <w:left w:val="none" w:sz="0" w:space="0" w:color="auto"/>
                <w:bottom w:val="none" w:sz="0" w:space="0" w:color="auto"/>
                <w:right w:val="none" w:sz="0" w:space="0" w:color="auto"/>
              </w:divBdr>
            </w:div>
            <w:div w:id="550701444">
              <w:marLeft w:val="0"/>
              <w:marRight w:val="0"/>
              <w:marTop w:val="0"/>
              <w:marBottom w:val="0"/>
              <w:divBdr>
                <w:top w:val="none" w:sz="0" w:space="0" w:color="auto"/>
                <w:left w:val="none" w:sz="0" w:space="0" w:color="auto"/>
                <w:bottom w:val="none" w:sz="0" w:space="0" w:color="auto"/>
                <w:right w:val="none" w:sz="0" w:space="0" w:color="auto"/>
              </w:divBdr>
            </w:div>
            <w:div w:id="603461744">
              <w:marLeft w:val="0"/>
              <w:marRight w:val="0"/>
              <w:marTop w:val="0"/>
              <w:marBottom w:val="0"/>
              <w:divBdr>
                <w:top w:val="none" w:sz="0" w:space="0" w:color="auto"/>
                <w:left w:val="none" w:sz="0" w:space="0" w:color="auto"/>
                <w:bottom w:val="none" w:sz="0" w:space="0" w:color="auto"/>
                <w:right w:val="none" w:sz="0" w:space="0" w:color="auto"/>
              </w:divBdr>
            </w:div>
            <w:div w:id="713581202">
              <w:marLeft w:val="0"/>
              <w:marRight w:val="0"/>
              <w:marTop w:val="0"/>
              <w:marBottom w:val="0"/>
              <w:divBdr>
                <w:top w:val="none" w:sz="0" w:space="0" w:color="auto"/>
                <w:left w:val="none" w:sz="0" w:space="0" w:color="auto"/>
                <w:bottom w:val="none" w:sz="0" w:space="0" w:color="auto"/>
                <w:right w:val="none" w:sz="0" w:space="0" w:color="auto"/>
              </w:divBdr>
            </w:div>
            <w:div w:id="1059478110">
              <w:marLeft w:val="0"/>
              <w:marRight w:val="0"/>
              <w:marTop w:val="0"/>
              <w:marBottom w:val="0"/>
              <w:divBdr>
                <w:top w:val="none" w:sz="0" w:space="0" w:color="auto"/>
                <w:left w:val="none" w:sz="0" w:space="0" w:color="auto"/>
                <w:bottom w:val="none" w:sz="0" w:space="0" w:color="auto"/>
                <w:right w:val="none" w:sz="0" w:space="0" w:color="auto"/>
              </w:divBdr>
            </w:div>
            <w:div w:id="1904633446">
              <w:marLeft w:val="0"/>
              <w:marRight w:val="0"/>
              <w:marTop w:val="0"/>
              <w:marBottom w:val="0"/>
              <w:divBdr>
                <w:top w:val="none" w:sz="0" w:space="0" w:color="auto"/>
                <w:left w:val="none" w:sz="0" w:space="0" w:color="auto"/>
                <w:bottom w:val="none" w:sz="0" w:space="0" w:color="auto"/>
                <w:right w:val="none" w:sz="0" w:space="0" w:color="auto"/>
              </w:divBdr>
            </w:div>
            <w:div w:id="210476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042296">
      <w:bodyDiv w:val="1"/>
      <w:marLeft w:val="0"/>
      <w:marRight w:val="0"/>
      <w:marTop w:val="0"/>
      <w:marBottom w:val="0"/>
      <w:divBdr>
        <w:top w:val="none" w:sz="0" w:space="0" w:color="auto"/>
        <w:left w:val="none" w:sz="0" w:space="0" w:color="auto"/>
        <w:bottom w:val="none" w:sz="0" w:space="0" w:color="auto"/>
        <w:right w:val="none" w:sz="0" w:space="0" w:color="auto"/>
      </w:divBdr>
    </w:div>
    <w:div w:id="1592616504">
      <w:bodyDiv w:val="1"/>
      <w:marLeft w:val="0"/>
      <w:marRight w:val="0"/>
      <w:marTop w:val="0"/>
      <w:marBottom w:val="0"/>
      <w:divBdr>
        <w:top w:val="none" w:sz="0" w:space="0" w:color="auto"/>
        <w:left w:val="none" w:sz="0" w:space="0" w:color="auto"/>
        <w:bottom w:val="none" w:sz="0" w:space="0" w:color="auto"/>
        <w:right w:val="none" w:sz="0" w:space="0" w:color="auto"/>
      </w:divBdr>
    </w:div>
    <w:div w:id="1593665024">
      <w:bodyDiv w:val="1"/>
      <w:marLeft w:val="0"/>
      <w:marRight w:val="0"/>
      <w:marTop w:val="0"/>
      <w:marBottom w:val="0"/>
      <w:divBdr>
        <w:top w:val="none" w:sz="0" w:space="0" w:color="auto"/>
        <w:left w:val="none" w:sz="0" w:space="0" w:color="auto"/>
        <w:bottom w:val="none" w:sz="0" w:space="0" w:color="auto"/>
        <w:right w:val="none" w:sz="0" w:space="0" w:color="auto"/>
      </w:divBdr>
    </w:div>
    <w:div w:id="1594317785">
      <w:bodyDiv w:val="1"/>
      <w:marLeft w:val="0"/>
      <w:marRight w:val="0"/>
      <w:marTop w:val="0"/>
      <w:marBottom w:val="0"/>
      <w:divBdr>
        <w:top w:val="none" w:sz="0" w:space="0" w:color="auto"/>
        <w:left w:val="none" w:sz="0" w:space="0" w:color="auto"/>
        <w:bottom w:val="none" w:sz="0" w:space="0" w:color="auto"/>
        <w:right w:val="none" w:sz="0" w:space="0" w:color="auto"/>
      </w:divBdr>
    </w:div>
    <w:div w:id="1595556570">
      <w:bodyDiv w:val="1"/>
      <w:marLeft w:val="0"/>
      <w:marRight w:val="0"/>
      <w:marTop w:val="0"/>
      <w:marBottom w:val="0"/>
      <w:divBdr>
        <w:top w:val="none" w:sz="0" w:space="0" w:color="auto"/>
        <w:left w:val="none" w:sz="0" w:space="0" w:color="auto"/>
        <w:bottom w:val="none" w:sz="0" w:space="0" w:color="auto"/>
        <w:right w:val="none" w:sz="0" w:space="0" w:color="auto"/>
      </w:divBdr>
    </w:div>
    <w:div w:id="1598367322">
      <w:bodyDiv w:val="1"/>
      <w:marLeft w:val="0"/>
      <w:marRight w:val="0"/>
      <w:marTop w:val="0"/>
      <w:marBottom w:val="0"/>
      <w:divBdr>
        <w:top w:val="none" w:sz="0" w:space="0" w:color="auto"/>
        <w:left w:val="none" w:sz="0" w:space="0" w:color="auto"/>
        <w:bottom w:val="none" w:sz="0" w:space="0" w:color="auto"/>
        <w:right w:val="none" w:sz="0" w:space="0" w:color="auto"/>
      </w:divBdr>
    </w:div>
    <w:div w:id="1598556450">
      <w:bodyDiv w:val="1"/>
      <w:marLeft w:val="0"/>
      <w:marRight w:val="0"/>
      <w:marTop w:val="0"/>
      <w:marBottom w:val="0"/>
      <w:divBdr>
        <w:top w:val="none" w:sz="0" w:space="0" w:color="auto"/>
        <w:left w:val="none" w:sz="0" w:space="0" w:color="auto"/>
        <w:bottom w:val="none" w:sz="0" w:space="0" w:color="auto"/>
        <w:right w:val="none" w:sz="0" w:space="0" w:color="auto"/>
      </w:divBdr>
    </w:div>
    <w:div w:id="1600406429">
      <w:bodyDiv w:val="1"/>
      <w:marLeft w:val="0"/>
      <w:marRight w:val="0"/>
      <w:marTop w:val="0"/>
      <w:marBottom w:val="0"/>
      <w:divBdr>
        <w:top w:val="none" w:sz="0" w:space="0" w:color="auto"/>
        <w:left w:val="none" w:sz="0" w:space="0" w:color="auto"/>
        <w:bottom w:val="none" w:sz="0" w:space="0" w:color="auto"/>
        <w:right w:val="none" w:sz="0" w:space="0" w:color="auto"/>
      </w:divBdr>
    </w:div>
    <w:div w:id="1600985324">
      <w:bodyDiv w:val="1"/>
      <w:marLeft w:val="0"/>
      <w:marRight w:val="0"/>
      <w:marTop w:val="0"/>
      <w:marBottom w:val="0"/>
      <w:divBdr>
        <w:top w:val="none" w:sz="0" w:space="0" w:color="auto"/>
        <w:left w:val="none" w:sz="0" w:space="0" w:color="auto"/>
        <w:bottom w:val="none" w:sz="0" w:space="0" w:color="auto"/>
        <w:right w:val="none" w:sz="0" w:space="0" w:color="auto"/>
      </w:divBdr>
    </w:div>
    <w:div w:id="1601062961">
      <w:bodyDiv w:val="1"/>
      <w:marLeft w:val="0"/>
      <w:marRight w:val="0"/>
      <w:marTop w:val="0"/>
      <w:marBottom w:val="0"/>
      <w:divBdr>
        <w:top w:val="none" w:sz="0" w:space="0" w:color="auto"/>
        <w:left w:val="none" w:sz="0" w:space="0" w:color="auto"/>
        <w:bottom w:val="none" w:sz="0" w:space="0" w:color="auto"/>
        <w:right w:val="none" w:sz="0" w:space="0" w:color="auto"/>
      </w:divBdr>
    </w:div>
    <w:div w:id="1601139751">
      <w:bodyDiv w:val="1"/>
      <w:marLeft w:val="0"/>
      <w:marRight w:val="0"/>
      <w:marTop w:val="0"/>
      <w:marBottom w:val="0"/>
      <w:divBdr>
        <w:top w:val="none" w:sz="0" w:space="0" w:color="auto"/>
        <w:left w:val="none" w:sz="0" w:space="0" w:color="auto"/>
        <w:bottom w:val="none" w:sz="0" w:space="0" w:color="auto"/>
        <w:right w:val="none" w:sz="0" w:space="0" w:color="auto"/>
      </w:divBdr>
    </w:div>
    <w:div w:id="1602375462">
      <w:bodyDiv w:val="1"/>
      <w:marLeft w:val="0"/>
      <w:marRight w:val="0"/>
      <w:marTop w:val="0"/>
      <w:marBottom w:val="0"/>
      <w:divBdr>
        <w:top w:val="none" w:sz="0" w:space="0" w:color="auto"/>
        <w:left w:val="none" w:sz="0" w:space="0" w:color="auto"/>
        <w:bottom w:val="none" w:sz="0" w:space="0" w:color="auto"/>
        <w:right w:val="none" w:sz="0" w:space="0" w:color="auto"/>
      </w:divBdr>
    </w:div>
    <w:div w:id="1602684961">
      <w:bodyDiv w:val="1"/>
      <w:marLeft w:val="0"/>
      <w:marRight w:val="0"/>
      <w:marTop w:val="0"/>
      <w:marBottom w:val="0"/>
      <w:divBdr>
        <w:top w:val="none" w:sz="0" w:space="0" w:color="auto"/>
        <w:left w:val="none" w:sz="0" w:space="0" w:color="auto"/>
        <w:bottom w:val="none" w:sz="0" w:space="0" w:color="auto"/>
        <w:right w:val="none" w:sz="0" w:space="0" w:color="auto"/>
      </w:divBdr>
    </w:div>
    <w:div w:id="1605385552">
      <w:bodyDiv w:val="1"/>
      <w:marLeft w:val="0"/>
      <w:marRight w:val="0"/>
      <w:marTop w:val="0"/>
      <w:marBottom w:val="0"/>
      <w:divBdr>
        <w:top w:val="none" w:sz="0" w:space="0" w:color="auto"/>
        <w:left w:val="none" w:sz="0" w:space="0" w:color="auto"/>
        <w:bottom w:val="none" w:sz="0" w:space="0" w:color="auto"/>
        <w:right w:val="none" w:sz="0" w:space="0" w:color="auto"/>
      </w:divBdr>
    </w:div>
    <w:div w:id="1606116655">
      <w:bodyDiv w:val="1"/>
      <w:marLeft w:val="0"/>
      <w:marRight w:val="0"/>
      <w:marTop w:val="0"/>
      <w:marBottom w:val="0"/>
      <w:divBdr>
        <w:top w:val="none" w:sz="0" w:space="0" w:color="auto"/>
        <w:left w:val="none" w:sz="0" w:space="0" w:color="auto"/>
        <w:bottom w:val="none" w:sz="0" w:space="0" w:color="auto"/>
        <w:right w:val="none" w:sz="0" w:space="0" w:color="auto"/>
      </w:divBdr>
    </w:div>
    <w:div w:id="1607814195">
      <w:bodyDiv w:val="1"/>
      <w:marLeft w:val="0"/>
      <w:marRight w:val="0"/>
      <w:marTop w:val="0"/>
      <w:marBottom w:val="0"/>
      <w:divBdr>
        <w:top w:val="none" w:sz="0" w:space="0" w:color="auto"/>
        <w:left w:val="none" w:sz="0" w:space="0" w:color="auto"/>
        <w:bottom w:val="none" w:sz="0" w:space="0" w:color="auto"/>
        <w:right w:val="none" w:sz="0" w:space="0" w:color="auto"/>
      </w:divBdr>
    </w:div>
    <w:div w:id="1611208222">
      <w:bodyDiv w:val="1"/>
      <w:marLeft w:val="0"/>
      <w:marRight w:val="0"/>
      <w:marTop w:val="0"/>
      <w:marBottom w:val="0"/>
      <w:divBdr>
        <w:top w:val="none" w:sz="0" w:space="0" w:color="auto"/>
        <w:left w:val="none" w:sz="0" w:space="0" w:color="auto"/>
        <w:bottom w:val="none" w:sz="0" w:space="0" w:color="auto"/>
        <w:right w:val="none" w:sz="0" w:space="0" w:color="auto"/>
      </w:divBdr>
    </w:div>
    <w:div w:id="1612710776">
      <w:bodyDiv w:val="1"/>
      <w:marLeft w:val="0"/>
      <w:marRight w:val="0"/>
      <w:marTop w:val="0"/>
      <w:marBottom w:val="0"/>
      <w:divBdr>
        <w:top w:val="none" w:sz="0" w:space="0" w:color="auto"/>
        <w:left w:val="none" w:sz="0" w:space="0" w:color="auto"/>
        <w:bottom w:val="none" w:sz="0" w:space="0" w:color="auto"/>
        <w:right w:val="none" w:sz="0" w:space="0" w:color="auto"/>
      </w:divBdr>
    </w:div>
    <w:div w:id="1612976529">
      <w:bodyDiv w:val="1"/>
      <w:marLeft w:val="0"/>
      <w:marRight w:val="0"/>
      <w:marTop w:val="0"/>
      <w:marBottom w:val="0"/>
      <w:divBdr>
        <w:top w:val="none" w:sz="0" w:space="0" w:color="auto"/>
        <w:left w:val="none" w:sz="0" w:space="0" w:color="auto"/>
        <w:bottom w:val="none" w:sz="0" w:space="0" w:color="auto"/>
        <w:right w:val="none" w:sz="0" w:space="0" w:color="auto"/>
      </w:divBdr>
    </w:div>
    <w:div w:id="1614704850">
      <w:bodyDiv w:val="1"/>
      <w:marLeft w:val="0"/>
      <w:marRight w:val="0"/>
      <w:marTop w:val="0"/>
      <w:marBottom w:val="0"/>
      <w:divBdr>
        <w:top w:val="none" w:sz="0" w:space="0" w:color="auto"/>
        <w:left w:val="none" w:sz="0" w:space="0" w:color="auto"/>
        <w:bottom w:val="none" w:sz="0" w:space="0" w:color="auto"/>
        <w:right w:val="none" w:sz="0" w:space="0" w:color="auto"/>
      </w:divBdr>
    </w:div>
    <w:div w:id="1615139775">
      <w:bodyDiv w:val="1"/>
      <w:marLeft w:val="0"/>
      <w:marRight w:val="0"/>
      <w:marTop w:val="0"/>
      <w:marBottom w:val="0"/>
      <w:divBdr>
        <w:top w:val="none" w:sz="0" w:space="0" w:color="auto"/>
        <w:left w:val="none" w:sz="0" w:space="0" w:color="auto"/>
        <w:bottom w:val="none" w:sz="0" w:space="0" w:color="auto"/>
        <w:right w:val="none" w:sz="0" w:space="0" w:color="auto"/>
      </w:divBdr>
    </w:div>
    <w:div w:id="1615164649">
      <w:bodyDiv w:val="1"/>
      <w:marLeft w:val="0"/>
      <w:marRight w:val="0"/>
      <w:marTop w:val="0"/>
      <w:marBottom w:val="0"/>
      <w:divBdr>
        <w:top w:val="none" w:sz="0" w:space="0" w:color="auto"/>
        <w:left w:val="none" w:sz="0" w:space="0" w:color="auto"/>
        <w:bottom w:val="none" w:sz="0" w:space="0" w:color="auto"/>
        <w:right w:val="none" w:sz="0" w:space="0" w:color="auto"/>
      </w:divBdr>
    </w:div>
    <w:div w:id="1616212422">
      <w:bodyDiv w:val="1"/>
      <w:marLeft w:val="0"/>
      <w:marRight w:val="0"/>
      <w:marTop w:val="0"/>
      <w:marBottom w:val="0"/>
      <w:divBdr>
        <w:top w:val="none" w:sz="0" w:space="0" w:color="auto"/>
        <w:left w:val="none" w:sz="0" w:space="0" w:color="auto"/>
        <w:bottom w:val="none" w:sz="0" w:space="0" w:color="auto"/>
        <w:right w:val="none" w:sz="0" w:space="0" w:color="auto"/>
      </w:divBdr>
    </w:div>
    <w:div w:id="1617714317">
      <w:bodyDiv w:val="1"/>
      <w:marLeft w:val="0"/>
      <w:marRight w:val="0"/>
      <w:marTop w:val="0"/>
      <w:marBottom w:val="0"/>
      <w:divBdr>
        <w:top w:val="none" w:sz="0" w:space="0" w:color="auto"/>
        <w:left w:val="none" w:sz="0" w:space="0" w:color="auto"/>
        <w:bottom w:val="none" w:sz="0" w:space="0" w:color="auto"/>
        <w:right w:val="none" w:sz="0" w:space="0" w:color="auto"/>
      </w:divBdr>
    </w:div>
    <w:div w:id="1618101054">
      <w:bodyDiv w:val="1"/>
      <w:marLeft w:val="0"/>
      <w:marRight w:val="0"/>
      <w:marTop w:val="0"/>
      <w:marBottom w:val="0"/>
      <w:divBdr>
        <w:top w:val="none" w:sz="0" w:space="0" w:color="auto"/>
        <w:left w:val="none" w:sz="0" w:space="0" w:color="auto"/>
        <w:bottom w:val="none" w:sz="0" w:space="0" w:color="auto"/>
        <w:right w:val="none" w:sz="0" w:space="0" w:color="auto"/>
      </w:divBdr>
    </w:div>
    <w:div w:id="1619145070">
      <w:bodyDiv w:val="1"/>
      <w:marLeft w:val="0"/>
      <w:marRight w:val="0"/>
      <w:marTop w:val="0"/>
      <w:marBottom w:val="0"/>
      <w:divBdr>
        <w:top w:val="none" w:sz="0" w:space="0" w:color="auto"/>
        <w:left w:val="none" w:sz="0" w:space="0" w:color="auto"/>
        <w:bottom w:val="none" w:sz="0" w:space="0" w:color="auto"/>
        <w:right w:val="none" w:sz="0" w:space="0" w:color="auto"/>
      </w:divBdr>
    </w:div>
    <w:div w:id="1620794432">
      <w:bodyDiv w:val="1"/>
      <w:marLeft w:val="0"/>
      <w:marRight w:val="0"/>
      <w:marTop w:val="0"/>
      <w:marBottom w:val="0"/>
      <w:divBdr>
        <w:top w:val="none" w:sz="0" w:space="0" w:color="auto"/>
        <w:left w:val="none" w:sz="0" w:space="0" w:color="auto"/>
        <w:bottom w:val="none" w:sz="0" w:space="0" w:color="auto"/>
        <w:right w:val="none" w:sz="0" w:space="0" w:color="auto"/>
      </w:divBdr>
    </w:div>
    <w:div w:id="1622883896">
      <w:bodyDiv w:val="1"/>
      <w:marLeft w:val="0"/>
      <w:marRight w:val="0"/>
      <w:marTop w:val="0"/>
      <w:marBottom w:val="0"/>
      <w:divBdr>
        <w:top w:val="none" w:sz="0" w:space="0" w:color="auto"/>
        <w:left w:val="none" w:sz="0" w:space="0" w:color="auto"/>
        <w:bottom w:val="none" w:sz="0" w:space="0" w:color="auto"/>
        <w:right w:val="none" w:sz="0" w:space="0" w:color="auto"/>
      </w:divBdr>
    </w:div>
    <w:div w:id="1623414069">
      <w:bodyDiv w:val="1"/>
      <w:marLeft w:val="0"/>
      <w:marRight w:val="0"/>
      <w:marTop w:val="0"/>
      <w:marBottom w:val="0"/>
      <w:divBdr>
        <w:top w:val="none" w:sz="0" w:space="0" w:color="auto"/>
        <w:left w:val="none" w:sz="0" w:space="0" w:color="auto"/>
        <w:bottom w:val="none" w:sz="0" w:space="0" w:color="auto"/>
        <w:right w:val="none" w:sz="0" w:space="0" w:color="auto"/>
      </w:divBdr>
    </w:div>
    <w:div w:id="1624532262">
      <w:bodyDiv w:val="1"/>
      <w:marLeft w:val="0"/>
      <w:marRight w:val="0"/>
      <w:marTop w:val="0"/>
      <w:marBottom w:val="0"/>
      <w:divBdr>
        <w:top w:val="none" w:sz="0" w:space="0" w:color="auto"/>
        <w:left w:val="none" w:sz="0" w:space="0" w:color="auto"/>
        <w:bottom w:val="none" w:sz="0" w:space="0" w:color="auto"/>
        <w:right w:val="none" w:sz="0" w:space="0" w:color="auto"/>
      </w:divBdr>
    </w:div>
    <w:div w:id="1626887444">
      <w:bodyDiv w:val="1"/>
      <w:marLeft w:val="0"/>
      <w:marRight w:val="0"/>
      <w:marTop w:val="0"/>
      <w:marBottom w:val="0"/>
      <w:divBdr>
        <w:top w:val="none" w:sz="0" w:space="0" w:color="auto"/>
        <w:left w:val="none" w:sz="0" w:space="0" w:color="auto"/>
        <w:bottom w:val="none" w:sz="0" w:space="0" w:color="auto"/>
        <w:right w:val="none" w:sz="0" w:space="0" w:color="auto"/>
      </w:divBdr>
    </w:div>
    <w:div w:id="1628000762">
      <w:bodyDiv w:val="1"/>
      <w:marLeft w:val="0"/>
      <w:marRight w:val="0"/>
      <w:marTop w:val="0"/>
      <w:marBottom w:val="0"/>
      <w:divBdr>
        <w:top w:val="none" w:sz="0" w:space="0" w:color="auto"/>
        <w:left w:val="none" w:sz="0" w:space="0" w:color="auto"/>
        <w:bottom w:val="none" w:sz="0" w:space="0" w:color="auto"/>
        <w:right w:val="none" w:sz="0" w:space="0" w:color="auto"/>
      </w:divBdr>
    </w:div>
    <w:div w:id="1630014272">
      <w:bodyDiv w:val="1"/>
      <w:marLeft w:val="0"/>
      <w:marRight w:val="0"/>
      <w:marTop w:val="0"/>
      <w:marBottom w:val="0"/>
      <w:divBdr>
        <w:top w:val="none" w:sz="0" w:space="0" w:color="auto"/>
        <w:left w:val="none" w:sz="0" w:space="0" w:color="auto"/>
        <w:bottom w:val="none" w:sz="0" w:space="0" w:color="auto"/>
        <w:right w:val="none" w:sz="0" w:space="0" w:color="auto"/>
      </w:divBdr>
    </w:div>
    <w:div w:id="1630356651">
      <w:bodyDiv w:val="1"/>
      <w:marLeft w:val="0"/>
      <w:marRight w:val="0"/>
      <w:marTop w:val="0"/>
      <w:marBottom w:val="0"/>
      <w:divBdr>
        <w:top w:val="none" w:sz="0" w:space="0" w:color="auto"/>
        <w:left w:val="none" w:sz="0" w:space="0" w:color="auto"/>
        <w:bottom w:val="none" w:sz="0" w:space="0" w:color="auto"/>
        <w:right w:val="none" w:sz="0" w:space="0" w:color="auto"/>
      </w:divBdr>
    </w:div>
    <w:div w:id="1630744219">
      <w:bodyDiv w:val="1"/>
      <w:marLeft w:val="0"/>
      <w:marRight w:val="0"/>
      <w:marTop w:val="0"/>
      <w:marBottom w:val="0"/>
      <w:divBdr>
        <w:top w:val="none" w:sz="0" w:space="0" w:color="auto"/>
        <w:left w:val="none" w:sz="0" w:space="0" w:color="auto"/>
        <w:bottom w:val="none" w:sz="0" w:space="0" w:color="auto"/>
        <w:right w:val="none" w:sz="0" w:space="0" w:color="auto"/>
      </w:divBdr>
    </w:div>
    <w:div w:id="1632468895">
      <w:bodyDiv w:val="1"/>
      <w:marLeft w:val="0"/>
      <w:marRight w:val="0"/>
      <w:marTop w:val="0"/>
      <w:marBottom w:val="0"/>
      <w:divBdr>
        <w:top w:val="none" w:sz="0" w:space="0" w:color="auto"/>
        <w:left w:val="none" w:sz="0" w:space="0" w:color="auto"/>
        <w:bottom w:val="none" w:sz="0" w:space="0" w:color="auto"/>
        <w:right w:val="none" w:sz="0" w:space="0" w:color="auto"/>
      </w:divBdr>
    </w:div>
    <w:div w:id="1632589485">
      <w:bodyDiv w:val="1"/>
      <w:marLeft w:val="0"/>
      <w:marRight w:val="0"/>
      <w:marTop w:val="0"/>
      <w:marBottom w:val="0"/>
      <w:divBdr>
        <w:top w:val="none" w:sz="0" w:space="0" w:color="auto"/>
        <w:left w:val="none" w:sz="0" w:space="0" w:color="auto"/>
        <w:bottom w:val="none" w:sz="0" w:space="0" w:color="auto"/>
        <w:right w:val="none" w:sz="0" w:space="0" w:color="auto"/>
      </w:divBdr>
    </w:div>
    <w:div w:id="1633054291">
      <w:bodyDiv w:val="1"/>
      <w:marLeft w:val="0"/>
      <w:marRight w:val="0"/>
      <w:marTop w:val="0"/>
      <w:marBottom w:val="0"/>
      <w:divBdr>
        <w:top w:val="none" w:sz="0" w:space="0" w:color="auto"/>
        <w:left w:val="none" w:sz="0" w:space="0" w:color="auto"/>
        <w:bottom w:val="none" w:sz="0" w:space="0" w:color="auto"/>
        <w:right w:val="none" w:sz="0" w:space="0" w:color="auto"/>
      </w:divBdr>
    </w:div>
    <w:div w:id="1633249798">
      <w:bodyDiv w:val="1"/>
      <w:marLeft w:val="0"/>
      <w:marRight w:val="0"/>
      <w:marTop w:val="0"/>
      <w:marBottom w:val="0"/>
      <w:divBdr>
        <w:top w:val="none" w:sz="0" w:space="0" w:color="auto"/>
        <w:left w:val="none" w:sz="0" w:space="0" w:color="auto"/>
        <w:bottom w:val="none" w:sz="0" w:space="0" w:color="auto"/>
        <w:right w:val="none" w:sz="0" w:space="0" w:color="auto"/>
      </w:divBdr>
    </w:div>
    <w:div w:id="1634290325">
      <w:bodyDiv w:val="1"/>
      <w:marLeft w:val="0"/>
      <w:marRight w:val="0"/>
      <w:marTop w:val="0"/>
      <w:marBottom w:val="0"/>
      <w:divBdr>
        <w:top w:val="none" w:sz="0" w:space="0" w:color="auto"/>
        <w:left w:val="none" w:sz="0" w:space="0" w:color="auto"/>
        <w:bottom w:val="none" w:sz="0" w:space="0" w:color="auto"/>
        <w:right w:val="none" w:sz="0" w:space="0" w:color="auto"/>
      </w:divBdr>
      <w:divsChild>
        <w:div w:id="23331517">
          <w:marLeft w:val="1166"/>
          <w:marRight w:val="0"/>
          <w:marTop w:val="0"/>
          <w:marBottom w:val="0"/>
          <w:divBdr>
            <w:top w:val="none" w:sz="0" w:space="0" w:color="auto"/>
            <w:left w:val="none" w:sz="0" w:space="0" w:color="auto"/>
            <w:bottom w:val="none" w:sz="0" w:space="0" w:color="auto"/>
            <w:right w:val="none" w:sz="0" w:space="0" w:color="auto"/>
          </w:divBdr>
        </w:div>
        <w:div w:id="263848096">
          <w:marLeft w:val="1166"/>
          <w:marRight w:val="0"/>
          <w:marTop w:val="0"/>
          <w:marBottom w:val="0"/>
          <w:divBdr>
            <w:top w:val="none" w:sz="0" w:space="0" w:color="auto"/>
            <w:left w:val="none" w:sz="0" w:space="0" w:color="auto"/>
            <w:bottom w:val="none" w:sz="0" w:space="0" w:color="auto"/>
            <w:right w:val="none" w:sz="0" w:space="0" w:color="auto"/>
          </w:divBdr>
        </w:div>
        <w:div w:id="414595423">
          <w:marLeft w:val="1166"/>
          <w:marRight w:val="0"/>
          <w:marTop w:val="0"/>
          <w:marBottom w:val="0"/>
          <w:divBdr>
            <w:top w:val="none" w:sz="0" w:space="0" w:color="auto"/>
            <w:left w:val="none" w:sz="0" w:space="0" w:color="auto"/>
            <w:bottom w:val="none" w:sz="0" w:space="0" w:color="auto"/>
            <w:right w:val="none" w:sz="0" w:space="0" w:color="auto"/>
          </w:divBdr>
        </w:div>
        <w:div w:id="706612961">
          <w:marLeft w:val="1166"/>
          <w:marRight w:val="0"/>
          <w:marTop w:val="0"/>
          <w:marBottom w:val="0"/>
          <w:divBdr>
            <w:top w:val="none" w:sz="0" w:space="0" w:color="auto"/>
            <w:left w:val="none" w:sz="0" w:space="0" w:color="auto"/>
            <w:bottom w:val="none" w:sz="0" w:space="0" w:color="auto"/>
            <w:right w:val="none" w:sz="0" w:space="0" w:color="auto"/>
          </w:divBdr>
        </w:div>
        <w:div w:id="1029112498">
          <w:marLeft w:val="1166"/>
          <w:marRight w:val="0"/>
          <w:marTop w:val="0"/>
          <w:marBottom w:val="0"/>
          <w:divBdr>
            <w:top w:val="none" w:sz="0" w:space="0" w:color="auto"/>
            <w:left w:val="none" w:sz="0" w:space="0" w:color="auto"/>
            <w:bottom w:val="none" w:sz="0" w:space="0" w:color="auto"/>
            <w:right w:val="none" w:sz="0" w:space="0" w:color="auto"/>
          </w:divBdr>
        </w:div>
        <w:div w:id="1283684969">
          <w:marLeft w:val="1166"/>
          <w:marRight w:val="0"/>
          <w:marTop w:val="0"/>
          <w:marBottom w:val="0"/>
          <w:divBdr>
            <w:top w:val="none" w:sz="0" w:space="0" w:color="auto"/>
            <w:left w:val="none" w:sz="0" w:space="0" w:color="auto"/>
            <w:bottom w:val="none" w:sz="0" w:space="0" w:color="auto"/>
            <w:right w:val="none" w:sz="0" w:space="0" w:color="auto"/>
          </w:divBdr>
        </w:div>
        <w:div w:id="1568146668">
          <w:marLeft w:val="1166"/>
          <w:marRight w:val="0"/>
          <w:marTop w:val="0"/>
          <w:marBottom w:val="0"/>
          <w:divBdr>
            <w:top w:val="none" w:sz="0" w:space="0" w:color="auto"/>
            <w:left w:val="none" w:sz="0" w:space="0" w:color="auto"/>
            <w:bottom w:val="none" w:sz="0" w:space="0" w:color="auto"/>
            <w:right w:val="none" w:sz="0" w:space="0" w:color="auto"/>
          </w:divBdr>
        </w:div>
        <w:div w:id="1796750175">
          <w:marLeft w:val="1166"/>
          <w:marRight w:val="0"/>
          <w:marTop w:val="360"/>
          <w:marBottom w:val="0"/>
          <w:divBdr>
            <w:top w:val="none" w:sz="0" w:space="0" w:color="auto"/>
            <w:left w:val="none" w:sz="0" w:space="0" w:color="auto"/>
            <w:bottom w:val="none" w:sz="0" w:space="0" w:color="auto"/>
            <w:right w:val="none" w:sz="0" w:space="0" w:color="auto"/>
          </w:divBdr>
        </w:div>
        <w:div w:id="1829443542">
          <w:marLeft w:val="1166"/>
          <w:marRight w:val="0"/>
          <w:marTop w:val="0"/>
          <w:marBottom w:val="0"/>
          <w:divBdr>
            <w:top w:val="none" w:sz="0" w:space="0" w:color="auto"/>
            <w:left w:val="none" w:sz="0" w:space="0" w:color="auto"/>
            <w:bottom w:val="none" w:sz="0" w:space="0" w:color="auto"/>
            <w:right w:val="none" w:sz="0" w:space="0" w:color="auto"/>
          </w:divBdr>
        </w:div>
        <w:div w:id="1901552827">
          <w:marLeft w:val="1166"/>
          <w:marRight w:val="0"/>
          <w:marTop w:val="0"/>
          <w:marBottom w:val="0"/>
          <w:divBdr>
            <w:top w:val="none" w:sz="0" w:space="0" w:color="auto"/>
            <w:left w:val="none" w:sz="0" w:space="0" w:color="auto"/>
            <w:bottom w:val="none" w:sz="0" w:space="0" w:color="auto"/>
            <w:right w:val="none" w:sz="0" w:space="0" w:color="auto"/>
          </w:divBdr>
        </w:div>
      </w:divsChild>
    </w:div>
    <w:div w:id="1635910463">
      <w:bodyDiv w:val="1"/>
      <w:marLeft w:val="0"/>
      <w:marRight w:val="0"/>
      <w:marTop w:val="0"/>
      <w:marBottom w:val="0"/>
      <w:divBdr>
        <w:top w:val="none" w:sz="0" w:space="0" w:color="auto"/>
        <w:left w:val="none" w:sz="0" w:space="0" w:color="auto"/>
        <w:bottom w:val="none" w:sz="0" w:space="0" w:color="auto"/>
        <w:right w:val="none" w:sz="0" w:space="0" w:color="auto"/>
      </w:divBdr>
    </w:div>
    <w:div w:id="1637484897">
      <w:bodyDiv w:val="1"/>
      <w:marLeft w:val="0"/>
      <w:marRight w:val="0"/>
      <w:marTop w:val="0"/>
      <w:marBottom w:val="0"/>
      <w:divBdr>
        <w:top w:val="none" w:sz="0" w:space="0" w:color="auto"/>
        <w:left w:val="none" w:sz="0" w:space="0" w:color="auto"/>
        <w:bottom w:val="none" w:sz="0" w:space="0" w:color="auto"/>
        <w:right w:val="none" w:sz="0" w:space="0" w:color="auto"/>
      </w:divBdr>
    </w:div>
    <w:div w:id="1640065648">
      <w:bodyDiv w:val="1"/>
      <w:marLeft w:val="0"/>
      <w:marRight w:val="0"/>
      <w:marTop w:val="0"/>
      <w:marBottom w:val="0"/>
      <w:divBdr>
        <w:top w:val="none" w:sz="0" w:space="0" w:color="auto"/>
        <w:left w:val="none" w:sz="0" w:space="0" w:color="auto"/>
        <w:bottom w:val="none" w:sz="0" w:space="0" w:color="auto"/>
        <w:right w:val="none" w:sz="0" w:space="0" w:color="auto"/>
      </w:divBdr>
    </w:div>
    <w:div w:id="1640306225">
      <w:bodyDiv w:val="1"/>
      <w:marLeft w:val="0"/>
      <w:marRight w:val="0"/>
      <w:marTop w:val="0"/>
      <w:marBottom w:val="0"/>
      <w:divBdr>
        <w:top w:val="none" w:sz="0" w:space="0" w:color="auto"/>
        <w:left w:val="none" w:sz="0" w:space="0" w:color="auto"/>
        <w:bottom w:val="none" w:sz="0" w:space="0" w:color="auto"/>
        <w:right w:val="none" w:sz="0" w:space="0" w:color="auto"/>
      </w:divBdr>
    </w:div>
    <w:div w:id="1640501413">
      <w:bodyDiv w:val="1"/>
      <w:marLeft w:val="0"/>
      <w:marRight w:val="0"/>
      <w:marTop w:val="0"/>
      <w:marBottom w:val="0"/>
      <w:divBdr>
        <w:top w:val="none" w:sz="0" w:space="0" w:color="auto"/>
        <w:left w:val="none" w:sz="0" w:space="0" w:color="auto"/>
        <w:bottom w:val="none" w:sz="0" w:space="0" w:color="auto"/>
        <w:right w:val="none" w:sz="0" w:space="0" w:color="auto"/>
      </w:divBdr>
    </w:div>
    <w:div w:id="1640529686">
      <w:bodyDiv w:val="1"/>
      <w:marLeft w:val="0"/>
      <w:marRight w:val="0"/>
      <w:marTop w:val="0"/>
      <w:marBottom w:val="0"/>
      <w:divBdr>
        <w:top w:val="none" w:sz="0" w:space="0" w:color="auto"/>
        <w:left w:val="none" w:sz="0" w:space="0" w:color="auto"/>
        <w:bottom w:val="none" w:sz="0" w:space="0" w:color="auto"/>
        <w:right w:val="none" w:sz="0" w:space="0" w:color="auto"/>
      </w:divBdr>
    </w:div>
    <w:div w:id="1641612989">
      <w:bodyDiv w:val="1"/>
      <w:marLeft w:val="0"/>
      <w:marRight w:val="0"/>
      <w:marTop w:val="0"/>
      <w:marBottom w:val="0"/>
      <w:divBdr>
        <w:top w:val="none" w:sz="0" w:space="0" w:color="auto"/>
        <w:left w:val="none" w:sz="0" w:space="0" w:color="auto"/>
        <w:bottom w:val="none" w:sz="0" w:space="0" w:color="auto"/>
        <w:right w:val="none" w:sz="0" w:space="0" w:color="auto"/>
      </w:divBdr>
    </w:div>
    <w:div w:id="1642273361">
      <w:bodyDiv w:val="1"/>
      <w:marLeft w:val="0"/>
      <w:marRight w:val="0"/>
      <w:marTop w:val="0"/>
      <w:marBottom w:val="0"/>
      <w:divBdr>
        <w:top w:val="none" w:sz="0" w:space="0" w:color="auto"/>
        <w:left w:val="none" w:sz="0" w:space="0" w:color="auto"/>
        <w:bottom w:val="none" w:sz="0" w:space="0" w:color="auto"/>
        <w:right w:val="none" w:sz="0" w:space="0" w:color="auto"/>
      </w:divBdr>
    </w:div>
    <w:div w:id="1642617177">
      <w:bodyDiv w:val="1"/>
      <w:marLeft w:val="0"/>
      <w:marRight w:val="0"/>
      <w:marTop w:val="0"/>
      <w:marBottom w:val="0"/>
      <w:divBdr>
        <w:top w:val="none" w:sz="0" w:space="0" w:color="auto"/>
        <w:left w:val="none" w:sz="0" w:space="0" w:color="auto"/>
        <w:bottom w:val="none" w:sz="0" w:space="0" w:color="auto"/>
        <w:right w:val="none" w:sz="0" w:space="0" w:color="auto"/>
      </w:divBdr>
    </w:div>
    <w:div w:id="1643194667">
      <w:bodyDiv w:val="1"/>
      <w:marLeft w:val="0"/>
      <w:marRight w:val="0"/>
      <w:marTop w:val="0"/>
      <w:marBottom w:val="0"/>
      <w:divBdr>
        <w:top w:val="none" w:sz="0" w:space="0" w:color="auto"/>
        <w:left w:val="none" w:sz="0" w:space="0" w:color="auto"/>
        <w:bottom w:val="none" w:sz="0" w:space="0" w:color="auto"/>
        <w:right w:val="none" w:sz="0" w:space="0" w:color="auto"/>
      </w:divBdr>
    </w:div>
    <w:div w:id="1643273840">
      <w:bodyDiv w:val="1"/>
      <w:marLeft w:val="0"/>
      <w:marRight w:val="0"/>
      <w:marTop w:val="0"/>
      <w:marBottom w:val="0"/>
      <w:divBdr>
        <w:top w:val="none" w:sz="0" w:space="0" w:color="auto"/>
        <w:left w:val="none" w:sz="0" w:space="0" w:color="auto"/>
        <w:bottom w:val="none" w:sz="0" w:space="0" w:color="auto"/>
        <w:right w:val="none" w:sz="0" w:space="0" w:color="auto"/>
      </w:divBdr>
    </w:div>
    <w:div w:id="1644508671">
      <w:bodyDiv w:val="1"/>
      <w:marLeft w:val="0"/>
      <w:marRight w:val="0"/>
      <w:marTop w:val="0"/>
      <w:marBottom w:val="0"/>
      <w:divBdr>
        <w:top w:val="none" w:sz="0" w:space="0" w:color="auto"/>
        <w:left w:val="none" w:sz="0" w:space="0" w:color="auto"/>
        <w:bottom w:val="none" w:sz="0" w:space="0" w:color="auto"/>
        <w:right w:val="none" w:sz="0" w:space="0" w:color="auto"/>
      </w:divBdr>
    </w:div>
    <w:div w:id="1645547003">
      <w:bodyDiv w:val="1"/>
      <w:marLeft w:val="0"/>
      <w:marRight w:val="0"/>
      <w:marTop w:val="0"/>
      <w:marBottom w:val="0"/>
      <w:divBdr>
        <w:top w:val="none" w:sz="0" w:space="0" w:color="auto"/>
        <w:left w:val="none" w:sz="0" w:space="0" w:color="auto"/>
        <w:bottom w:val="none" w:sz="0" w:space="0" w:color="auto"/>
        <w:right w:val="none" w:sz="0" w:space="0" w:color="auto"/>
      </w:divBdr>
    </w:div>
    <w:div w:id="1645741259">
      <w:bodyDiv w:val="1"/>
      <w:marLeft w:val="0"/>
      <w:marRight w:val="0"/>
      <w:marTop w:val="0"/>
      <w:marBottom w:val="0"/>
      <w:divBdr>
        <w:top w:val="none" w:sz="0" w:space="0" w:color="auto"/>
        <w:left w:val="none" w:sz="0" w:space="0" w:color="auto"/>
        <w:bottom w:val="none" w:sz="0" w:space="0" w:color="auto"/>
        <w:right w:val="none" w:sz="0" w:space="0" w:color="auto"/>
      </w:divBdr>
    </w:div>
    <w:div w:id="1646663289">
      <w:bodyDiv w:val="1"/>
      <w:marLeft w:val="0"/>
      <w:marRight w:val="0"/>
      <w:marTop w:val="0"/>
      <w:marBottom w:val="0"/>
      <w:divBdr>
        <w:top w:val="none" w:sz="0" w:space="0" w:color="auto"/>
        <w:left w:val="none" w:sz="0" w:space="0" w:color="auto"/>
        <w:bottom w:val="none" w:sz="0" w:space="0" w:color="auto"/>
        <w:right w:val="none" w:sz="0" w:space="0" w:color="auto"/>
      </w:divBdr>
    </w:div>
    <w:div w:id="1648242931">
      <w:bodyDiv w:val="1"/>
      <w:marLeft w:val="0"/>
      <w:marRight w:val="0"/>
      <w:marTop w:val="0"/>
      <w:marBottom w:val="0"/>
      <w:divBdr>
        <w:top w:val="none" w:sz="0" w:space="0" w:color="auto"/>
        <w:left w:val="none" w:sz="0" w:space="0" w:color="auto"/>
        <w:bottom w:val="none" w:sz="0" w:space="0" w:color="auto"/>
        <w:right w:val="none" w:sz="0" w:space="0" w:color="auto"/>
      </w:divBdr>
    </w:div>
    <w:div w:id="1648243937">
      <w:bodyDiv w:val="1"/>
      <w:marLeft w:val="0"/>
      <w:marRight w:val="0"/>
      <w:marTop w:val="0"/>
      <w:marBottom w:val="0"/>
      <w:divBdr>
        <w:top w:val="none" w:sz="0" w:space="0" w:color="auto"/>
        <w:left w:val="none" w:sz="0" w:space="0" w:color="auto"/>
        <w:bottom w:val="none" w:sz="0" w:space="0" w:color="auto"/>
        <w:right w:val="none" w:sz="0" w:space="0" w:color="auto"/>
      </w:divBdr>
    </w:div>
    <w:div w:id="1648245700">
      <w:bodyDiv w:val="1"/>
      <w:marLeft w:val="0"/>
      <w:marRight w:val="0"/>
      <w:marTop w:val="0"/>
      <w:marBottom w:val="0"/>
      <w:divBdr>
        <w:top w:val="none" w:sz="0" w:space="0" w:color="auto"/>
        <w:left w:val="none" w:sz="0" w:space="0" w:color="auto"/>
        <w:bottom w:val="none" w:sz="0" w:space="0" w:color="auto"/>
        <w:right w:val="none" w:sz="0" w:space="0" w:color="auto"/>
      </w:divBdr>
    </w:div>
    <w:div w:id="1648510761">
      <w:bodyDiv w:val="1"/>
      <w:marLeft w:val="0"/>
      <w:marRight w:val="0"/>
      <w:marTop w:val="0"/>
      <w:marBottom w:val="0"/>
      <w:divBdr>
        <w:top w:val="none" w:sz="0" w:space="0" w:color="auto"/>
        <w:left w:val="none" w:sz="0" w:space="0" w:color="auto"/>
        <w:bottom w:val="none" w:sz="0" w:space="0" w:color="auto"/>
        <w:right w:val="none" w:sz="0" w:space="0" w:color="auto"/>
      </w:divBdr>
    </w:div>
    <w:div w:id="1650598359">
      <w:bodyDiv w:val="1"/>
      <w:marLeft w:val="0"/>
      <w:marRight w:val="0"/>
      <w:marTop w:val="0"/>
      <w:marBottom w:val="0"/>
      <w:divBdr>
        <w:top w:val="none" w:sz="0" w:space="0" w:color="auto"/>
        <w:left w:val="none" w:sz="0" w:space="0" w:color="auto"/>
        <w:bottom w:val="none" w:sz="0" w:space="0" w:color="auto"/>
        <w:right w:val="none" w:sz="0" w:space="0" w:color="auto"/>
      </w:divBdr>
    </w:div>
    <w:div w:id="1651984318">
      <w:bodyDiv w:val="1"/>
      <w:marLeft w:val="0"/>
      <w:marRight w:val="0"/>
      <w:marTop w:val="0"/>
      <w:marBottom w:val="0"/>
      <w:divBdr>
        <w:top w:val="none" w:sz="0" w:space="0" w:color="auto"/>
        <w:left w:val="none" w:sz="0" w:space="0" w:color="auto"/>
        <w:bottom w:val="none" w:sz="0" w:space="0" w:color="auto"/>
        <w:right w:val="none" w:sz="0" w:space="0" w:color="auto"/>
      </w:divBdr>
    </w:div>
    <w:div w:id="1655451092">
      <w:bodyDiv w:val="1"/>
      <w:marLeft w:val="0"/>
      <w:marRight w:val="0"/>
      <w:marTop w:val="0"/>
      <w:marBottom w:val="0"/>
      <w:divBdr>
        <w:top w:val="none" w:sz="0" w:space="0" w:color="auto"/>
        <w:left w:val="none" w:sz="0" w:space="0" w:color="auto"/>
        <w:bottom w:val="none" w:sz="0" w:space="0" w:color="auto"/>
        <w:right w:val="none" w:sz="0" w:space="0" w:color="auto"/>
      </w:divBdr>
    </w:div>
    <w:div w:id="1656295836">
      <w:bodyDiv w:val="1"/>
      <w:marLeft w:val="0"/>
      <w:marRight w:val="0"/>
      <w:marTop w:val="0"/>
      <w:marBottom w:val="0"/>
      <w:divBdr>
        <w:top w:val="none" w:sz="0" w:space="0" w:color="auto"/>
        <w:left w:val="none" w:sz="0" w:space="0" w:color="auto"/>
        <w:bottom w:val="none" w:sz="0" w:space="0" w:color="auto"/>
        <w:right w:val="none" w:sz="0" w:space="0" w:color="auto"/>
      </w:divBdr>
    </w:div>
    <w:div w:id="1656908716">
      <w:bodyDiv w:val="1"/>
      <w:marLeft w:val="0"/>
      <w:marRight w:val="0"/>
      <w:marTop w:val="0"/>
      <w:marBottom w:val="0"/>
      <w:divBdr>
        <w:top w:val="none" w:sz="0" w:space="0" w:color="auto"/>
        <w:left w:val="none" w:sz="0" w:space="0" w:color="auto"/>
        <w:bottom w:val="none" w:sz="0" w:space="0" w:color="auto"/>
        <w:right w:val="none" w:sz="0" w:space="0" w:color="auto"/>
      </w:divBdr>
    </w:div>
    <w:div w:id="1658418114">
      <w:bodyDiv w:val="1"/>
      <w:marLeft w:val="0"/>
      <w:marRight w:val="0"/>
      <w:marTop w:val="0"/>
      <w:marBottom w:val="0"/>
      <w:divBdr>
        <w:top w:val="none" w:sz="0" w:space="0" w:color="auto"/>
        <w:left w:val="none" w:sz="0" w:space="0" w:color="auto"/>
        <w:bottom w:val="none" w:sz="0" w:space="0" w:color="auto"/>
        <w:right w:val="none" w:sz="0" w:space="0" w:color="auto"/>
      </w:divBdr>
    </w:div>
    <w:div w:id="1660570788">
      <w:bodyDiv w:val="1"/>
      <w:marLeft w:val="0"/>
      <w:marRight w:val="0"/>
      <w:marTop w:val="0"/>
      <w:marBottom w:val="0"/>
      <w:divBdr>
        <w:top w:val="none" w:sz="0" w:space="0" w:color="auto"/>
        <w:left w:val="none" w:sz="0" w:space="0" w:color="auto"/>
        <w:bottom w:val="none" w:sz="0" w:space="0" w:color="auto"/>
        <w:right w:val="none" w:sz="0" w:space="0" w:color="auto"/>
      </w:divBdr>
    </w:div>
    <w:div w:id="1661077293">
      <w:bodyDiv w:val="1"/>
      <w:marLeft w:val="0"/>
      <w:marRight w:val="0"/>
      <w:marTop w:val="0"/>
      <w:marBottom w:val="0"/>
      <w:divBdr>
        <w:top w:val="none" w:sz="0" w:space="0" w:color="auto"/>
        <w:left w:val="none" w:sz="0" w:space="0" w:color="auto"/>
        <w:bottom w:val="none" w:sz="0" w:space="0" w:color="auto"/>
        <w:right w:val="none" w:sz="0" w:space="0" w:color="auto"/>
      </w:divBdr>
    </w:div>
    <w:div w:id="1663461633">
      <w:bodyDiv w:val="1"/>
      <w:marLeft w:val="0"/>
      <w:marRight w:val="0"/>
      <w:marTop w:val="0"/>
      <w:marBottom w:val="0"/>
      <w:divBdr>
        <w:top w:val="none" w:sz="0" w:space="0" w:color="auto"/>
        <w:left w:val="none" w:sz="0" w:space="0" w:color="auto"/>
        <w:bottom w:val="none" w:sz="0" w:space="0" w:color="auto"/>
        <w:right w:val="none" w:sz="0" w:space="0" w:color="auto"/>
      </w:divBdr>
    </w:div>
    <w:div w:id="1663898592">
      <w:bodyDiv w:val="1"/>
      <w:marLeft w:val="0"/>
      <w:marRight w:val="0"/>
      <w:marTop w:val="0"/>
      <w:marBottom w:val="0"/>
      <w:divBdr>
        <w:top w:val="none" w:sz="0" w:space="0" w:color="auto"/>
        <w:left w:val="none" w:sz="0" w:space="0" w:color="auto"/>
        <w:bottom w:val="none" w:sz="0" w:space="0" w:color="auto"/>
        <w:right w:val="none" w:sz="0" w:space="0" w:color="auto"/>
      </w:divBdr>
    </w:div>
    <w:div w:id="1663923742">
      <w:bodyDiv w:val="1"/>
      <w:marLeft w:val="0"/>
      <w:marRight w:val="0"/>
      <w:marTop w:val="0"/>
      <w:marBottom w:val="0"/>
      <w:divBdr>
        <w:top w:val="none" w:sz="0" w:space="0" w:color="auto"/>
        <w:left w:val="none" w:sz="0" w:space="0" w:color="auto"/>
        <w:bottom w:val="none" w:sz="0" w:space="0" w:color="auto"/>
        <w:right w:val="none" w:sz="0" w:space="0" w:color="auto"/>
      </w:divBdr>
    </w:div>
    <w:div w:id="1665936362">
      <w:bodyDiv w:val="1"/>
      <w:marLeft w:val="0"/>
      <w:marRight w:val="0"/>
      <w:marTop w:val="0"/>
      <w:marBottom w:val="0"/>
      <w:divBdr>
        <w:top w:val="none" w:sz="0" w:space="0" w:color="auto"/>
        <w:left w:val="none" w:sz="0" w:space="0" w:color="auto"/>
        <w:bottom w:val="none" w:sz="0" w:space="0" w:color="auto"/>
        <w:right w:val="none" w:sz="0" w:space="0" w:color="auto"/>
      </w:divBdr>
    </w:div>
    <w:div w:id="1666275012">
      <w:bodyDiv w:val="1"/>
      <w:marLeft w:val="0"/>
      <w:marRight w:val="0"/>
      <w:marTop w:val="0"/>
      <w:marBottom w:val="0"/>
      <w:divBdr>
        <w:top w:val="none" w:sz="0" w:space="0" w:color="auto"/>
        <w:left w:val="none" w:sz="0" w:space="0" w:color="auto"/>
        <w:bottom w:val="none" w:sz="0" w:space="0" w:color="auto"/>
        <w:right w:val="none" w:sz="0" w:space="0" w:color="auto"/>
      </w:divBdr>
    </w:div>
    <w:div w:id="1666862116">
      <w:bodyDiv w:val="1"/>
      <w:marLeft w:val="0"/>
      <w:marRight w:val="0"/>
      <w:marTop w:val="0"/>
      <w:marBottom w:val="0"/>
      <w:divBdr>
        <w:top w:val="none" w:sz="0" w:space="0" w:color="auto"/>
        <w:left w:val="none" w:sz="0" w:space="0" w:color="auto"/>
        <w:bottom w:val="none" w:sz="0" w:space="0" w:color="auto"/>
        <w:right w:val="none" w:sz="0" w:space="0" w:color="auto"/>
      </w:divBdr>
    </w:div>
    <w:div w:id="1668047237">
      <w:bodyDiv w:val="1"/>
      <w:marLeft w:val="0"/>
      <w:marRight w:val="0"/>
      <w:marTop w:val="0"/>
      <w:marBottom w:val="0"/>
      <w:divBdr>
        <w:top w:val="none" w:sz="0" w:space="0" w:color="auto"/>
        <w:left w:val="none" w:sz="0" w:space="0" w:color="auto"/>
        <w:bottom w:val="none" w:sz="0" w:space="0" w:color="auto"/>
        <w:right w:val="none" w:sz="0" w:space="0" w:color="auto"/>
      </w:divBdr>
    </w:div>
    <w:div w:id="1668940888">
      <w:bodyDiv w:val="1"/>
      <w:marLeft w:val="0"/>
      <w:marRight w:val="0"/>
      <w:marTop w:val="0"/>
      <w:marBottom w:val="0"/>
      <w:divBdr>
        <w:top w:val="none" w:sz="0" w:space="0" w:color="auto"/>
        <w:left w:val="none" w:sz="0" w:space="0" w:color="auto"/>
        <w:bottom w:val="none" w:sz="0" w:space="0" w:color="auto"/>
        <w:right w:val="none" w:sz="0" w:space="0" w:color="auto"/>
      </w:divBdr>
    </w:div>
    <w:div w:id="1668945625">
      <w:bodyDiv w:val="1"/>
      <w:marLeft w:val="0"/>
      <w:marRight w:val="0"/>
      <w:marTop w:val="0"/>
      <w:marBottom w:val="0"/>
      <w:divBdr>
        <w:top w:val="none" w:sz="0" w:space="0" w:color="auto"/>
        <w:left w:val="none" w:sz="0" w:space="0" w:color="auto"/>
        <w:bottom w:val="none" w:sz="0" w:space="0" w:color="auto"/>
        <w:right w:val="none" w:sz="0" w:space="0" w:color="auto"/>
      </w:divBdr>
    </w:div>
    <w:div w:id="1669795740">
      <w:bodyDiv w:val="1"/>
      <w:marLeft w:val="0"/>
      <w:marRight w:val="0"/>
      <w:marTop w:val="0"/>
      <w:marBottom w:val="0"/>
      <w:divBdr>
        <w:top w:val="none" w:sz="0" w:space="0" w:color="auto"/>
        <w:left w:val="none" w:sz="0" w:space="0" w:color="auto"/>
        <w:bottom w:val="none" w:sz="0" w:space="0" w:color="auto"/>
        <w:right w:val="none" w:sz="0" w:space="0" w:color="auto"/>
      </w:divBdr>
    </w:div>
    <w:div w:id="1669988459">
      <w:bodyDiv w:val="1"/>
      <w:marLeft w:val="0"/>
      <w:marRight w:val="0"/>
      <w:marTop w:val="0"/>
      <w:marBottom w:val="0"/>
      <w:divBdr>
        <w:top w:val="none" w:sz="0" w:space="0" w:color="auto"/>
        <w:left w:val="none" w:sz="0" w:space="0" w:color="auto"/>
        <w:bottom w:val="none" w:sz="0" w:space="0" w:color="auto"/>
        <w:right w:val="none" w:sz="0" w:space="0" w:color="auto"/>
      </w:divBdr>
    </w:div>
    <w:div w:id="1670984271">
      <w:bodyDiv w:val="1"/>
      <w:marLeft w:val="0"/>
      <w:marRight w:val="0"/>
      <w:marTop w:val="0"/>
      <w:marBottom w:val="0"/>
      <w:divBdr>
        <w:top w:val="none" w:sz="0" w:space="0" w:color="auto"/>
        <w:left w:val="none" w:sz="0" w:space="0" w:color="auto"/>
        <w:bottom w:val="none" w:sz="0" w:space="0" w:color="auto"/>
        <w:right w:val="none" w:sz="0" w:space="0" w:color="auto"/>
      </w:divBdr>
    </w:div>
    <w:div w:id="1672097595">
      <w:bodyDiv w:val="1"/>
      <w:marLeft w:val="0"/>
      <w:marRight w:val="0"/>
      <w:marTop w:val="0"/>
      <w:marBottom w:val="0"/>
      <w:divBdr>
        <w:top w:val="none" w:sz="0" w:space="0" w:color="auto"/>
        <w:left w:val="none" w:sz="0" w:space="0" w:color="auto"/>
        <w:bottom w:val="none" w:sz="0" w:space="0" w:color="auto"/>
        <w:right w:val="none" w:sz="0" w:space="0" w:color="auto"/>
      </w:divBdr>
    </w:div>
    <w:div w:id="1672291345">
      <w:bodyDiv w:val="1"/>
      <w:marLeft w:val="0"/>
      <w:marRight w:val="0"/>
      <w:marTop w:val="0"/>
      <w:marBottom w:val="0"/>
      <w:divBdr>
        <w:top w:val="none" w:sz="0" w:space="0" w:color="auto"/>
        <w:left w:val="none" w:sz="0" w:space="0" w:color="auto"/>
        <w:bottom w:val="none" w:sz="0" w:space="0" w:color="auto"/>
        <w:right w:val="none" w:sz="0" w:space="0" w:color="auto"/>
      </w:divBdr>
    </w:div>
    <w:div w:id="1672562948">
      <w:bodyDiv w:val="1"/>
      <w:marLeft w:val="0"/>
      <w:marRight w:val="0"/>
      <w:marTop w:val="0"/>
      <w:marBottom w:val="0"/>
      <w:divBdr>
        <w:top w:val="none" w:sz="0" w:space="0" w:color="auto"/>
        <w:left w:val="none" w:sz="0" w:space="0" w:color="auto"/>
        <w:bottom w:val="none" w:sz="0" w:space="0" w:color="auto"/>
        <w:right w:val="none" w:sz="0" w:space="0" w:color="auto"/>
      </w:divBdr>
    </w:div>
    <w:div w:id="1673217431">
      <w:bodyDiv w:val="1"/>
      <w:marLeft w:val="0"/>
      <w:marRight w:val="0"/>
      <w:marTop w:val="0"/>
      <w:marBottom w:val="0"/>
      <w:divBdr>
        <w:top w:val="none" w:sz="0" w:space="0" w:color="auto"/>
        <w:left w:val="none" w:sz="0" w:space="0" w:color="auto"/>
        <w:bottom w:val="none" w:sz="0" w:space="0" w:color="auto"/>
        <w:right w:val="none" w:sz="0" w:space="0" w:color="auto"/>
      </w:divBdr>
    </w:div>
    <w:div w:id="1676881449">
      <w:bodyDiv w:val="1"/>
      <w:marLeft w:val="0"/>
      <w:marRight w:val="0"/>
      <w:marTop w:val="0"/>
      <w:marBottom w:val="0"/>
      <w:divBdr>
        <w:top w:val="none" w:sz="0" w:space="0" w:color="auto"/>
        <w:left w:val="none" w:sz="0" w:space="0" w:color="auto"/>
        <w:bottom w:val="none" w:sz="0" w:space="0" w:color="auto"/>
        <w:right w:val="none" w:sz="0" w:space="0" w:color="auto"/>
      </w:divBdr>
    </w:div>
    <w:div w:id="1678733825">
      <w:bodyDiv w:val="1"/>
      <w:marLeft w:val="0"/>
      <w:marRight w:val="0"/>
      <w:marTop w:val="0"/>
      <w:marBottom w:val="0"/>
      <w:divBdr>
        <w:top w:val="none" w:sz="0" w:space="0" w:color="auto"/>
        <w:left w:val="none" w:sz="0" w:space="0" w:color="auto"/>
        <w:bottom w:val="none" w:sz="0" w:space="0" w:color="auto"/>
        <w:right w:val="none" w:sz="0" w:space="0" w:color="auto"/>
      </w:divBdr>
    </w:div>
    <w:div w:id="1680040525">
      <w:bodyDiv w:val="1"/>
      <w:marLeft w:val="0"/>
      <w:marRight w:val="0"/>
      <w:marTop w:val="0"/>
      <w:marBottom w:val="0"/>
      <w:divBdr>
        <w:top w:val="none" w:sz="0" w:space="0" w:color="auto"/>
        <w:left w:val="none" w:sz="0" w:space="0" w:color="auto"/>
        <w:bottom w:val="none" w:sz="0" w:space="0" w:color="auto"/>
        <w:right w:val="none" w:sz="0" w:space="0" w:color="auto"/>
      </w:divBdr>
    </w:div>
    <w:div w:id="1680544797">
      <w:bodyDiv w:val="1"/>
      <w:marLeft w:val="0"/>
      <w:marRight w:val="0"/>
      <w:marTop w:val="0"/>
      <w:marBottom w:val="0"/>
      <w:divBdr>
        <w:top w:val="none" w:sz="0" w:space="0" w:color="auto"/>
        <w:left w:val="none" w:sz="0" w:space="0" w:color="auto"/>
        <w:bottom w:val="none" w:sz="0" w:space="0" w:color="auto"/>
        <w:right w:val="none" w:sz="0" w:space="0" w:color="auto"/>
      </w:divBdr>
    </w:div>
    <w:div w:id="1680690946">
      <w:bodyDiv w:val="1"/>
      <w:marLeft w:val="0"/>
      <w:marRight w:val="0"/>
      <w:marTop w:val="0"/>
      <w:marBottom w:val="0"/>
      <w:divBdr>
        <w:top w:val="none" w:sz="0" w:space="0" w:color="auto"/>
        <w:left w:val="none" w:sz="0" w:space="0" w:color="auto"/>
        <w:bottom w:val="none" w:sz="0" w:space="0" w:color="auto"/>
        <w:right w:val="none" w:sz="0" w:space="0" w:color="auto"/>
      </w:divBdr>
    </w:div>
    <w:div w:id="1681009235">
      <w:bodyDiv w:val="1"/>
      <w:marLeft w:val="0"/>
      <w:marRight w:val="0"/>
      <w:marTop w:val="0"/>
      <w:marBottom w:val="0"/>
      <w:divBdr>
        <w:top w:val="none" w:sz="0" w:space="0" w:color="auto"/>
        <w:left w:val="none" w:sz="0" w:space="0" w:color="auto"/>
        <w:bottom w:val="none" w:sz="0" w:space="0" w:color="auto"/>
        <w:right w:val="none" w:sz="0" w:space="0" w:color="auto"/>
      </w:divBdr>
    </w:div>
    <w:div w:id="1681588464">
      <w:bodyDiv w:val="1"/>
      <w:marLeft w:val="0"/>
      <w:marRight w:val="0"/>
      <w:marTop w:val="0"/>
      <w:marBottom w:val="0"/>
      <w:divBdr>
        <w:top w:val="none" w:sz="0" w:space="0" w:color="auto"/>
        <w:left w:val="none" w:sz="0" w:space="0" w:color="auto"/>
        <w:bottom w:val="none" w:sz="0" w:space="0" w:color="auto"/>
        <w:right w:val="none" w:sz="0" w:space="0" w:color="auto"/>
      </w:divBdr>
    </w:div>
    <w:div w:id="1681932627">
      <w:bodyDiv w:val="1"/>
      <w:marLeft w:val="0"/>
      <w:marRight w:val="0"/>
      <w:marTop w:val="0"/>
      <w:marBottom w:val="0"/>
      <w:divBdr>
        <w:top w:val="none" w:sz="0" w:space="0" w:color="auto"/>
        <w:left w:val="none" w:sz="0" w:space="0" w:color="auto"/>
        <w:bottom w:val="none" w:sz="0" w:space="0" w:color="auto"/>
        <w:right w:val="none" w:sz="0" w:space="0" w:color="auto"/>
      </w:divBdr>
    </w:div>
    <w:div w:id="1682900285">
      <w:bodyDiv w:val="1"/>
      <w:marLeft w:val="0"/>
      <w:marRight w:val="0"/>
      <w:marTop w:val="0"/>
      <w:marBottom w:val="0"/>
      <w:divBdr>
        <w:top w:val="none" w:sz="0" w:space="0" w:color="auto"/>
        <w:left w:val="none" w:sz="0" w:space="0" w:color="auto"/>
        <w:bottom w:val="none" w:sz="0" w:space="0" w:color="auto"/>
        <w:right w:val="none" w:sz="0" w:space="0" w:color="auto"/>
      </w:divBdr>
    </w:div>
    <w:div w:id="1684287397">
      <w:bodyDiv w:val="1"/>
      <w:marLeft w:val="0"/>
      <w:marRight w:val="0"/>
      <w:marTop w:val="0"/>
      <w:marBottom w:val="0"/>
      <w:divBdr>
        <w:top w:val="none" w:sz="0" w:space="0" w:color="auto"/>
        <w:left w:val="none" w:sz="0" w:space="0" w:color="auto"/>
        <w:bottom w:val="none" w:sz="0" w:space="0" w:color="auto"/>
        <w:right w:val="none" w:sz="0" w:space="0" w:color="auto"/>
      </w:divBdr>
    </w:div>
    <w:div w:id="1684629816">
      <w:bodyDiv w:val="1"/>
      <w:marLeft w:val="0"/>
      <w:marRight w:val="0"/>
      <w:marTop w:val="0"/>
      <w:marBottom w:val="0"/>
      <w:divBdr>
        <w:top w:val="none" w:sz="0" w:space="0" w:color="auto"/>
        <w:left w:val="none" w:sz="0" w:space="0" w:color="auto"/>
        <w:bottom w:val="none" w:sz="0" w:space="0" w:color="auto"/>
        <w:right w:val="none" w:sz="0" w:space="0" w:color="auto"/>
      </w:divBdr>
    </w:div>
    <w:div w:id="1684815034">
      <w:bodyDiv w:val="1"/>
      <w:marLeft w:val="0"/>
      <w:marRight w:val="0"/>
      <w:marTop w:val="0"/>
      <w:marBottom w:val="0"/>
      <w:divBdr>
        <w:top w:val="none" w:sz="0" w:space="0" w:color="auto"/>
        <w:left w:val="none" w:sz="0" w:space="0" w:color="auto"/>
        <w:bottom w:val="none" w:sz="0" w:space="0" w:color="auto"/>
        <w:right w:val="none" w:sz="0" w:space="0" w:color="auto"/>
      </w:divBdr>
    </w:div>
    <w:div w:id="1685012436">
      <w:bodyDiv w:val="1"/>
      <w:marLeft w:val="0"/>
      <w:marRight w:val="0"/>
      <w:marTop w:val="0"/>
      <w:marBottom w:val="0"/>
      <w:divBdr>
        <w:top w:val="none" w:sz="0" w:space="0" w:color="auto"/>
        <w:left w:val="none" w:sz="0" w:space="0" w:color="auto"/>
        <w:bottom w:val="none" w:sz="0" w:space="0" w:color="auto"/>
        <w:right w:val="none" w:sz="0" w:space="0" w:color="auto"/>
      </w:divBdr>
    </w:div>
    <w:div w:id="1687753771">
      <w:bodyDiv w:val="1"/>
      <w:marLeft w:val="0"/>
      <w:marRight w:val="0"/>
      <w:marTop w:val="0"/>
      <w:marBottom w:val="0"/>
      <w:divBdr>
        <w:top w:val="none" w:sz="0" w:space="0" w:color="auto"/>
        <w:left w:val="none" w:sz="0" w:space="0" w:color="auto"/>
        <w:bottom w:val="none" w:sz="0" w:space="0" w:color="auto"/>
        <w:right w:val="none" w:sz="0" w:space="0" w:color="auto"/>
      </w:divBdr>
    </w:div>
    <w:div w:id="1687907704">
      <w:bodyDiv w:val="1"/>
      <w:marLeft w:val="0"/>
      <w:marRight w:val="0"/>
      <w:marTop w:val="0"/>
      <w:marBottom w:val="0"/>
      <w:divBdr>
        <w:top w:val="none" w:sz="0" w:space="0" w:color="auto"/>
        <w:left w:val="none" w:sz="0" w:space="0" w:color="auto"/>
        <w:bottom w:val="none" w:sz="0" w:space="0" w:color="auto"/>
        <w:right w:val="none" w:sz="0" w:space="0" w:color="auto"/>
      </w:divBdr>
    </w:div>
    <w:div w:id="1687947870">
      <w:bodyDiv w:val="1"/>
      <w:marLeft w:val="0"/>
      <w:marRight w:val="0"/>
      <w:marTop w:val="0"/>
      <w:marBottom w:val="0"/>
      <w:divBdr>
        <w:top w:val="none" w:sz="0" w:space="0" w:color="auto"/>
        <w:left w:val="none" w:sz="0" w:space="0" w:color="auto"/>
        <w:bottom w:val="none" w:sz="0" w:space="0" w:color="auto"/>
        <w:right w:val="none" w:sz="0" w:space="0" w:color="auto"/>
      </w:divBdr>
    </w:div>
    <w:div w:id="1688364775">
      <w:bodyDiv w:val="1"/>
      <w:marLeft w:val="0"/>
      <w:marRight w:val="0"/>
      <w:marTop w:val="0"/>
      <w:marBottom w:val="0"/>
      <w:divBdr>
        <w:top w:val="none" w:sz="0" w:space="0" w:color="auto"/>
        <w:left w:val="none" w:sz="0" w:space="0" w:color="auto"/>
        <w:bottom w:val="none" w:sz="0" w:space="0" w:color="auto"/>
        <w:right w:val="none" w:sz="0" w:space="0" w:color="auto"/>
      </w:divBdr>
    </w:div>
    <w:div w:id="1689987280">
      <w:bodyDiv w:val="1"/>
      <w:marLeft w:val="0"/>
      <w:marRight w:val="0"/>
      <w:marTop w:val="0"/>
      <w:marBottom w:val="0"/>
      <w:divBdr>
        <w:top w:val="none" w:sz="0" w:space="0" w:color="auto"/>
        <w:left w:val="none" w:sz="0" w:space="0" w:color="auto"/>
        <w:bottom w:val="none" w:sz="0" w:space="0" w:color="auto"/>
        <w:right w:val="none" w:sz="0" w:space="0" w:color="auto"/>
      </w:divBdr>
    </w:div>
    <w:div w:id="1690333998">
      <w:bodyDiv w:val="1"/>
      <w:marLeft w:val="0"/>
      <w:marRight w:val="0"/>
      <w:marTop w:val="0"/>
      <w:marBottom w:val="0"/>
      <w:divBdr>
        <w:top w:val="none" w:sz="0" w:space="0" w:color="auto"/>
        <w:left w:val="none" w:sz="0" w:space="0" w:color="auto"/>
        <w:bottom w:val="none" w:sz="0" w:space="0" w:color="auto"/>
        <w:right w:val="none" w:sz="0" w:space="0" w:color="auto"/>
      </w:divBdr>
    </w:div>
    <w:div w:id="1690526132">
      <w:bodyDiv w:val="1"/>
      <w:marLeft w:val="0"/>
      <w:marRight w:val="0"/>
      <w:marTop w:val="0"/>
      <w:marBottom w:val="0"/>
      <w:divBdr>
        <w:top w:val="none" w:sz="0" w:space="0" w:color="auto"/>
        <w:left w:val="none" w:sz="0" w:space="0" w:color="auto"/>
        <w:bottom w:val="none" w:sz="0" w:space="0" w:color="auto"/>
        <w:right w:val="none" w:sz="0" w:space="0" w:color="auto"/>
      </w:divBdr>
    </w:div>
    <w:div w:id="1690527609">
      <w:bodyDiv w:val="1"/>
      <w:marLeft w:val="0"/>
      <w:marRight w:val="0"/>
      <w:marTop w:val="0"/>
      <w:marBottom w:val="0"/>
      <w:divBdr>
        <w:top w:val="none" w:sz="0" w:space="0" w:color="auto"/>
        <w:left w:val="none" w:sz="0" w:space="0" w:color="auto"/>
        <w:bottom w:val="none" w:sz="0" w:space="0" w:color="auto"/>
        <w:right w:val="none" w:sz="0" w:space="0" w:color="auto"/>
      </w:divBdr>
    </w:div>
    <w:div w:id="1690568047">
      <w:bodyDiv w:val="1"/>
      <w:marLeft w:val="0"/>
      <w:marRight w:val="0"/>
      <w:marTop w:val="0"/>
      <w:marBottom w:val="0"/>
      <w:divBdr>
        <w:top w:val="none" w:sz="0" w:space="0" w:color="auto"/>
        <w:left w:val="none" w:sz="0" w:space="0" w:color="auto"/>
        <w:bottom w:val="none" w:sz="0" w:space="0" w:color="auto"/>
        <w:right w:val="none" w:sz="0" w:space="0" w:color="auto"/>
      </w:divBdr>
    </w:div>
    <w:div w:id="1693264874">
      <w:bodyDiv w:val="1"/>
      <w:marLeft w:val="0"/>
      <w:marRight w:val="0"/>
      <w:marTop w:val="0"/>
      <w:marBottom w:val="0"/>
      <w:divBdr>
        <w:top w:val="none" w:sz="0" w:space="0" w:color="auto"/>
        <w:left w:val="none" w:sz="0" w:space="0" w:color="auto"/>
        <w:bottom w:val="none" w:sz="0" w:space="0" w:color="auto"/>
        <w:right w:val="none" w:sz="0" w:space="0" w:color="auto"/>
      </w:divBdr>
    </w:div>
    <w:div w:id="1695036015">
      <w:bodyDiv w:val="1"/>
      <w:marLeft w:val="0"/>
      <w:marRight w:val="0"/>
      <w:marTop w:val="0"/>
      <w:marBottom w:val="0"/>
      <w:divBdr>
        <w:top w:val="none" w:sz="0" w:space="0" w:color="auto"/>
        <w:left w:val="none" w:sz="0" w:space="0" w:color="auto"/>
        <w:bottom w:val="none" w:sz="0" w:space="0" w:color="auto"/>
        <w:right w:val="none" w:sz="0" w:space="0" w:color="auto"/>
      </w:divBdr>
    </w:div>
    <w:div w:id="1695300404">
      <w:bodyDiv w:val="1"/>
      <w:marLeft w:val="0"/>
      <w:marRight w:val="0"/>
      <w:marTop w:val="0"/>
      <w:marBottom w:val="0"/>
      <w:divBdr>
        <w:top w:val="none" w:sz="0" w:space="0" w:color="auto"/>
        <w:left w:val="none" w:sz="0" w:space="0" w:color="auto"/>
        <w:bottom w:val="none" w:sz="0" w:space="0" w:color="auto"/>
        <w:right w:val="none" w:sz="0" w:space="0" w:color="auto"/>
      </w:divBdr>
    </w:div>
    <w:div w:id="1696732140">
      <w:bodyDiv w:val="1"/>
      <w:marLeft w:val="0"/>
      <w:marRight w:val="0"/>
      <w:marTop w:val="0"/>
      <w:marBottom w:val="0"/>
      <w:divBdr>
        <w:top w:val="none" w:sz="0" w:space="0" w:color="auto"/>
        <w:left w:val="none" w:sz="0" w:space="0" w:color="auto"/>
        <w:bottom w:val="none" w:sz="0" w:space="0" w:color="auto"/>
        <w:right w:val="none" w:sz="0" w:space="0" w:color="auto"/>
      </w:divBdr>
    </w:div>
    <w:div w:id="1698658817">
      <w:bodyDiv w:val="1"/>
      <w:marLeft w:val="0"/>
      <w:marRight w:val="0"/>
      <w:marTop w:val="0"/>
      <w:marBottom w:val="0"/>
      <w:divBdr>
        <w:top w:val="none" w:sz="0" w:space="0" w:color="auto"/>
        <w:left w:val="none" w:sz="0" w:space="0" w:color="auto"/>
        <w:bottom w:val="none" w:sz="0" w:space="0" w:color="auto"/>
        <w:right w:val="none" w:sz="0" w:space="0" w:color="auto"/>
      </w:divBdr>
    </w:div>
    <w:div w:id="1703166152">
      <w:bodyDiv w:val="1"/>
      <w:marLeft w:val="0"/>
      <w:marRight w:val="0"/>
      <w:marTop w:val="0"/>
      <w:marBottom w:val="0"/>
      <w:divBdr>
        <w:top w:val="none" w:sz="0" w:space="0" w:color="auto"/>
        <w:left w:val="none" w:sz="0" w:space="0" w:color="auto"/>
        <w:bottom w:val="none" w:sz="0" w:space="0" w:color="auto"/>
        <w:right w:val="none" w:sz="0" w:space="0" w:color="auto"/>
      </w:divBdr>
    </w:div>
    <w:div w:id="1703432728">
      <w:bodyDiv w:val="1"/>
      <w:marLeft w:val="0"/>
      <w:marRight w:val="0"/>
      <w:marTop w:val="0"/>
      <w:marBottom w:val="0"/>
      <w:divBdr>
        <w:top w:val="none" w:sz="0" w:space="0" w:color="auto"/>
        <w:left w:val="none" w:sz="0" w:space="0" w:color="auto"/>
        <w:bottom w:val="none" w:sz="0" w:space="0" w:color="auto"/>
        <w:right w:val="none" w:sz="0" w:space="0" w:color="auto"/>
      </w:divBdr>
    </w:div>
    <w:div w:id="1704360132">
      <w:bodyDiv w:val="1"/>
      <w:marLeft w:val="0"/>
      <w:marRight w:val="0"/>
      <w:marTop w:val="0"/>
      <w:marBottom w:val="0"/>
      <w:divBdr>
        <w:top w:val="none" w:sz="0" w:space="0" w:color="auto"/>
        <w:left w:val="none" w:sz="0" w:space="0" w:color="auto"/>
        <w:bottom w:val="none" w:sz="0" w:space="0" w:color="auto"/>
        <w:right w:val="none" w:sz="0" w:space="0" w:color="auto"/>
      </w:divBdr>
    </w:div>
    <w:div w:id="1704406680">
      <w:bodyDiv w:val="1"/>
      <w:marLeft w:val="0"/>
      <w:marRight w:val="0"/>
      <w:marTop w:val="0"/>
      <w:marBottom w:val="0"/>
      <w:divBdr>
        <w:top w:val="none" w:sz="0" w:space="0" w:color="auto"/>
        <w:left w:val="none" w:sz="0" w:space="0" w:color="auto"/>
        <w:bottom w:val="none" w:sz="0" w:space="0" w:color="auto"/>
        <w:right w:val="none" w:sz="0" w:space="0" w:color="auto"/>
      </w:divBdr>
    </w:div>
    <w:div w:id="1704746875">
      <w:bodyDiv w:val="1"/>
      <w:marLeft w:val="0"/>
      <w:marRight w:val="0"/>
      <w:marTop w:val="0"/>
      <w:marBottom w:val="0"/>
      <w:divBdr>
        <w:top w:val="none" w:sz="0" w:space="0" w:color="auto"/>
        <w:left w:val="none" w:sz="0" w:space="0" w:color="auto"/>
        <w:bottom w:val="none" w:sz="0" w:space="0" w:color="auto"/>
        <w:right w:val="none" w:sz="0" w:space="0" w:color="auto"/>
      </w:divBdr>
    </w:div>
    <w:div w:id="1707488370">
      <w:bodyDiv w:val="1"/>
      <w:marLeft w:val="0"/>
      <w:marRight w:val="0"/>
      <w:marTop w:val="0"/>
      <w:marBottom w:val="0"/>
      <w:divBdr>
        <w:top w:val="none" w:sz="0" w:space="0" w:color="auto"/>
        <w:left w:val="none" w:sz="0" w:space="0" w:color="auto"/>
        <w:bottom w:val="none" w:sz="0" w:space="0" w:color="auto"/>
        <w:right w:val="none" w:sz="0" w:space="0" w:color="auto"/>
      </w:divBdr>
    </w:div>
    <w:div w:id="1708529191">
      <w:bodyDiv w:val="1"/>
      <w:marLeft w:val="0"/>
      <w:marRight w:val="0"/>
      <w:marTop w:val="0"/>
      <w:marBottom w:val="0"/>
      <w:divBdr>
        <w:top w:val="none" w:sz="0" w:space="0" w:color="auto"/>
        <w:left w:val="none" w:sz="0" w:space="0" w:color="auto"/>
        <w:bottom w:val="none" w:sz="0" w:space="0" w:color="auto"/>
        <w:right w:val="none" w:sz="0" w:space="0" w:color="auto"/>
      </w:divBdr>
    </w:div>
    <w:div w:id="1713068578">
      <w:bodyDiv w:val="1"/>
      <w:marLeft w:val="0"/>
      <w:marRight w:val="0"/>
      <w:marTop w:val="0"/>
      <w:marBottom w:val="0"/>
      <w:divBdr>
        <w:top w:val="none" w:sz="0" w:space="0" w:color="auto"/>
        <w:left w:val="none" w:sz="0" w:space="0" w:color="auto"/>
        <w:bottom w:val="none" w:sz="0" w:space="0" w:color="auto"/>
        <w:right w:val="none" w:sz="0" w:space="0" w:color="auto"/>
      </w:divBdr>
    </w:div>
    <w:div w:id="1713185970">
      <w:bodyDiv w:val="1"/>
      <w:marLeft w:val="0"/>
      <w:marRight w:val="0"/>
      <w:marTop w:val="0"/>
      <w:marBottom w:val="0"/>
      <w:divBdr>
        <w:top w:val="none" w:sz="0" w:space="0" w:color="auto"/>
        <w:left w:val="none" w:sz="0" w:space="0" w:color="auto"/>
        <w:bottom w:val="none" w:sz="0" w:space="0" w:color="auto"/>
        <w:right w:val="none" w:sz="0" w:space="0" w:color="auto"/>
      </w:divBdr>
    </w:div>
    <w:div w:id="1713964897">
      <w:bodyDiv w:val="1"/>
      <w:marLeft w:val="0"/>
      <w:marRight w:val="0"/>
      <w:marTop w:val="0"/>
      <w:marBottom w:val="0"/>
      <w:divBdr>
        <w:top w:val="none" w:sz="0" w:space="0" w:color="auto"/>
        <w:left w:val="none" w:sz="0" w:space="0" w:color="auto"/>
        <w:bottom w:val="none" w:sz="0" w:space="0" w:color="auto"/>
        <w:right w:val="none" w:sz="0" w:space="0" w:color="auto"/>
      </w:divBdr>
    </w:div>
    <w:div w:id="1714576602">
      <w:bodyDiv w:val="1"/>
      <w:marLeft w:val="0"/>
      <w:marRight w:val="0"/>
      <w:marTop w:val="0"/>
      <w:marBottom w:val="0"/>
      <w:divBdr>
        <w:top w:val="none" w:sz="0" w:space="0" w:color="auto"/>
        <w:left w:val="none" w:sz="0" w:space="0" w:color="auto"/>
        <w:bottom w:val="none" w:sz="0" w:space="0" w:color="auto"/>
        <w:right w:val="none" w:sz="0" w:space="0" w:color="auto"/>
      </w:divBdr>
    </w:div>
    <w:div w:id="1714846924">
      <w:bodyDiv w:val="1"/>
      <w:marLeft w:val="0"/>
      <w:marRight w:val="0"/>
      <w:marTop w:val="0"/>
      <w:marBottom w:val="0"/>
      <w:divBdr>
        <w:top w:val="none" w:sz="0" w:space="0" w:color="auto"/>
        <w:left w:val="none" w:sz="0" w:space="0" w:color="auto"/>
        <w:bottom w:val="none" w:sz="0" w:space="0" w:color="auto"/>
        <w:right w:val="none" w:sz="0" w:space="0" w:color="auto"/>
      </w:divBdr>
    </w:div>
    <w:div w:id="1715276435">
      <w:bodyDiv w:val="1"/>
      <w:marLeft w:val="0"/>
      <w:marRight w:val="0"/>
      <w:marTop w:val="0"/>
      <w:marBottom w:val="0"/>
      <w:divBdr>
        <w:top w:val="none" w:sz="0" w:space="0" w:color="auto"/>
        <w:left w:val="none" w:sz="0" w:space="0" w:color="auto"/>
        <w:bottom w:val="none" w:sz="0" w:space="0" w:color="auto"/>
        <w:right w:val="none" w:sz="0" w:space="0" w:color="auto"/>
      </w:divBdr>
    </w:div>
    <w:div w:id="1717311975">
      <w:bodyDiv w:val="1"/>
      <w:marLeft w:val="0"/>
      <w:marRight w:val="0"/>
      <w:marTop w:val="0"/>
      <w:marBottom w:val="0"/>
      <w:divBdr>
        <w:top w:val="none" w:sz="0" w:space="0" w:color="auto"/>
        <w:left w:val="none" w:sz="0" w:space="0" w:color="auto"/>
        <w:bottom w:val="none" w:sz="0" w:space="0" w:color="auto"/>
        <w:right w:val="none" w:sz="0" w:space="0" w:color="auto"/>
      </w:divBdr>
    </w:div>
    <w:div w:id="1718045904">
      <w:bodyDiv w:val="1"/>
      <w:marLeft w:val="0"/>
      <w:marRight w:val="0"/>
      <w:marTop w:val="0"/>
      <w:marBottom w:val="0"/>
      <w:divBdr>
        <w:top w:val="none" w:sz="0" w:space="0" w:color="auto"/>
        <w:left w:val="none" w:sz="0" w:space="0" w:color="auto"/>
        <w:bottom w:val="none" w:sz="0" w:space="0" w:color="auto"/>
        <w:right w:val="none" w:sz="0" w:space="0" w:color="auto"/>
      </w:divBdr>
    </w:div>
    <w:div w:id="1718700324">
      <w:bodyDiv w:val="1"/>
      <w:marLeft w:val="0"/>
      <w:marRight w:val="0"/>
      <w:marTop w:val="0"/>
      <w:marBottom w:val="0"/>
      <w:divBdr>
        <w:top w:val="none" w:sz="0" w:space="0" w:color="auto"/>
        <w:left w:val="none" w:sz="0" w:space="0" w:color="auto"/>
        <w:bottom w:val="none" w:sz="0" w:space="0" w:color="auto"/>
        <w:right w:val="none" w:sz="0" w:space="0" w:color="auto"/>
      </w:divBdr>
    </w:div>
    <w:div w:id="1719280924">
      <w:bodyDiv w:val="1"/>
      <w:marLeft w:val="0"/>
      <w:marRight w:val="0"/>
      <w:marTop w:val="0"/>
      <w:marBottom w:val="0"/>
      <w:divBdr>
        <w:top w:val="none" w:sz="0" w:space="0" w:color="auto"/>
        <w:left w:val="none" w:sz="0" w:space="0" w:color="auto"/>
        <w:bottom w:val="none" w:sz="0" w:space="0" w:color="auto"/>
        <w:right w:val="none" w:sz="0" w:space="0" w:color="auto"/>
      </w:divBdr>
    </w:div>
    <w:div w:id="1719353068">
      <w:bodyDiv w:val="1"/>
      <w:marLeft w:val="0"/>
      <w:marRight w:val="0"/>
      <w:marTop w:val="0"/>
      <w:marBottom w:val="0"/>
      <w:divBdr>
        <w:top w:val="none" w:sz="0" w:space="0" w:color="auto"/>
        <w:left w:val="none" w:sz="0" w:space="0" w:color="auto"/>
        <w:bottom w:val="none" w:sz="0" w:space="0" w:color="auto"/>
        <w:right w:val="none" w:sz="0" w:space="0" w:color="auto"/>
      </w:divBdr>
    </w:div>
    <w:div w:id="1719666467">
      <w:bodyDiv w:val="1"/>
      <w:marLeft w:val="0"/>
      <w:marRight w:val="0"/>
      <w:marTop w:val="0"/>
      <w:marBottom w:val="0"/>
      <w:divBdr>
        <w:top w:val="none" w:sz="0" w:space="0" w:color="auto"/>
        <w:left w:val="none" w:sz="0" w:space="0" w:color="auto"/>
        <w:bottom w:val="none" w:sz="0" w:space="0" w:color="auto"/>
        <w:right w:val="none" w:sz="0" w:space="0" w:color="auto"/>
      </w:divBdr>
    </w:div>
    <w:div w:id="1719890434">
      <w:bodyDiv w:val="1"/>
      <w:marLeft w:val="0"/>
      <w:marRight w:val="0"/>
      <w:marTop w:val="0"/>
      <w:marBottom w:val="0"/>
      <w:divBdr>
        <w:top w:val="none" w:sz="0" w:space="0" w:color="auto"/>
        <w:left w:val="none" w:sz="0" w:space="0" w:color="auto"/>
        <w:bottom w:val="none" w:sz="0" w:space="0" w:color="auto"/>
        <w:right w:val="none" w:sz="0" w:space="0" w:color="auto"/>
      </w:divBdr>
    </w:div>
    <w:div w:id="1720325383">
      <w:bodyDiv w:val="1"/>
      <w:marLeft w:val="0"/>
      <w:marRight w:val="0"/>
      <w:marTop w:val="0"/>
      <w:marBottom w:val="0"/>
      <w:divBdr>
        <w:top w:val="none" w:sz="0" w:space="0" w:color="auto"/>
        <w:left w:val="none" w:sz="0" w:space="0" w:color="auto"/>
        <w:bottom w:val="none" w:sz="0" w:space="0" w:color="auto"/>
        <w:right w:val="none" w:sz="0" w:space="0" w:color="auto"/>
      </w:divBdr>
    </w:div>
    <w:div w:id="1720980651">
      <w:bodyDiv w:val="1"/>
      <w:marLeft w:val="0"/>
      <w:marRight w:val="0"/>
      <w:marTop w:val="0"/>
      <w:marBottom w:val="0"/>
      <w:divBdr>
        <w:top w:val="none" w:sz="0" w:space="0" w:color="auto"/>
        <w:left w:val="none" w:sz="0" w:space="0" w:color="auto"/>
        <w:bottom w:val="none" w:sz="0" w:space="0" w:color="auto"/>
        <w:right w:val="none" w:sz="0" w:space="0" w:color="auto"/>
      </w:divBdr>
    </w:div>
    <w:div w:id="1722629999">
      <w:bodyDiv w:val="1"/>
      <w:marLeft w:val="0"/>
      <w:marRight w:val="0"/>
      <w:marTop w:val="0"/>
      <w:marBottom w:val="0"/>
      <w:divBdr>
        <w:top w:val="none" w:sz="0" w:space="0" w:color="auto"/>
        <w:left w:val="none" w:sz="0" w:space="0" w:color="auto"/>
        <w:bottom w:val="none" w:sz="0" w:space="0" w:color="auto"/>
        <w:right w:val="none" w:sz="0" w:space="0" w:color="auto"/>
      </w:divBdr>
    </w:div>
    <w:div w:id="1723945691">
      <w:bodyDiv w:val="1"/>
      <w:marLeft w:val="0"/>
      <w:marRight w:val="0"/>
      <w:marTop w:val="0"/>
      <w:marBottom w:val="0"/>
      <w:divBdr>
        <w:top w:val="none" w:sz="0" w:space="0" w:color="auto"/>
        <w:left w:val="none" w:sz="0" w:space="0" w:color="auto"/>
        <w:bottom w:val="none" w:sz="0" w:space="0" w:color="auto"/>
        <w:right w:val="none" w:sz="0" w:space="0" w:color="auto"/>
      </w:divBdr>
    </w:div>
    <w:div w:id="1724518267">
      <w:bodyDiv w:val="1"/>
      <w:marLeft w:val="0"/>
      <w:marRight w:val="0"/>
      <w:marTop w:val="0"/>
      <w:marBottom w:val="0"/>
      <w:divBdr>
        <w:top w:val="none" w:sz="0" w:space="0" w:color="auto"/>
        <w:left w:val="none" w:sz="0" w:space="0" w:color="auto"/>
        <w:bottom w:val="none" w:sz="0" w:space="0" w:color="auto"/>
        <w:right w:val="none" w:sz="0" w:space="0" w:color="auto"/>
      </w:divBdr>
    </w:div>
    <w:div w:id="1725836843">
      <w:bodyDiv w:val="1"/>
      <w:marLeft w:val="0"/>
      <w:marRight w:val="0"/>
      <w:marTop w:val="0"/>
      <w:marBottom w:val="0"/>
      <w:divBdr>
        <w:top w:val="none" w:sz="0" w:space="0" w:color="auto"/>
        <w:left w:val="none" w:sz="0" w:space="0" w:color="auto"/>
        <w:bottom w:val="none" w:sz="0" w:space="0" w:color="auto"/>
        <w:right w:val="none" w:sz="0" w:space="0" w:color="auto"/>
      </w:divBdr>
    </w:div>
    <w:div w:id="1725904139">
      <w:bodyDiv w:val="1"/>
      <w:marLeft w:val="0"/>
      <w:marRight w:val="0"/>
      <w:marTop w:val="0"/>
      <w:marBottom w:val="0"/>
      <w:divBdr>
        <w:top w:val="none" w:sz="0" w:space="0" w:color="auto"/>
        <w:left w:val="none" w:sz="0" w:space="0" w:color="auto"/>
        <w:bottom w:val="none" w:sz="0" w:space="0" w:color="auto"/>
        <w:right w:val="none" w:sz="0" w:space="0" w:color="auto"/>
      </w:divBdr>
    </w:div>
    <w:div w:id="1725979415">
      <w:bodyDiv w:val="1"/>
      <w:marLeft w:val="0"/>
      <w:marRight w:val="0"/>
      <w:marTop w:val="0"/>
      <w:marBottom w:val="0"/>
      <w:divBdr>
        <w:top w:val="none" w:sz="0" w:space="0" w:color="auto"/>
        <w:left w:val="none" w:sz="0" w:space="0" w:color="auto"/>
        <w:bottom w:val="none" w:sz="0" w:space="0" w:color="auto"/>
        <w:right w:val="none" w:sz="0" w:space="0" w:color="auto"/>
      </w:divBdr>
    </w:div>
    <w:div w:id="1726372839">
      <w:bodyDiv w:val="1"/>
      <w:marLeft w:val="0"/>
      <w:marRight w:val="0"/>
      <w:marTop w:val="0"/>
      <w:marBottom w:val="0"/>
      <w:divBdr>
        <w:top w:val="none" w:sz="0" w:space="0" w:color="auto"/>
        <w:left w:val="none" w:sz="0" w:space="0" w:color="auto"/>
        <w:bottom w:val="none" w:sz="0" w:space="0" w:color="auto"/>
        <w:right w:val="none" w:sz="0" w:space="0" w:color="auto"/>
      </w:divBdr>
    </w:div>
    <w:div w:id="1729185139">
      <w:bodyDiv w:val="1"/>
      <w:marLeft w:val="0"/>
      <w:marRight w:val="0"/>
      <w:marTop w:val="0"/>
      <w:marBottom w:val="0"/>
      <w:divBdr>
        <w:top w:val="none" w:sz="0" w:space="0" w:color="auto"/>
        <w:left w:val="none" w:sz="0" w:space="0" w:color="auto"/>
        <w:bottom w:val="none" w:sz="0" w:space="0" w:color="auto"/>
        <w:right w:val="none" w:sz="0" w:space="0" w:color="auto"/>
      </w:divBdr>
    </w:div>
    <w:div w:id="1729524960">
      <w:bodyDiv w:val="1"/>
      <w:marLeft w:val="0"/>
      <w:marRight w:val="0"/>
      <w:marTop w:val="0"/>
      <w:marBottom w:val="0"/>
      <w:divBdr>
        <w:top w:val="none" w:sz="0" w:space="0" w:color="auto"/>
        <w:left w:val="none" w:sz="0" w:space="0" w:color="auto"/>
        <w:bottom w:val="none" w:sz="0" w:space="0" w:color="auto"/>
        <w:right w:val="none" w:sz="0" w:space="0" w:color="auto"/>
      </w:divBdr>
    </w:div>
    <w:div w:id="1730035102">
      <w:bodyDiv w:val="1"/>
      <w:marLeft w:val="0"/>
      <w:marRight w:val="0"/>
      <w:marTop w:val="0"/>
      <w:marBottom w:val="0"/>
      <w:divBdr>
        <w:top w:val="none" w:sz="0" w:space="0" w:color="auto"/>
        <w:left w:val="none" w:sz="0" w:space="0" w:color="auto"/>
        <w:bottom w:val="none" w:sz="0" w:space="0" w:color="auto"/>
        <w:right w:val="none" w:sz="0" w:space="0" w:color="auto"/>
      </w:divBdr>
    </w:div>
    <w:div w:id="1730231614">
      <w:bodyDiv w:val="1"/>
      <w:marLeft w:val="0"/>
      <w:marRight w:val="0"/>
      <w:marTop w:val="0"/>
      <w:marBottom w:val="0"/>
      <w:divBdr>
        <w:top w:val="none" w:sz="0" w:space="0" w:color="auto"/>
        <w:left w:val="none" w:sz="0" w:space="0" w:color="auto"/>
        <w:bottom w:val="none" w:sz="0" w:space="0" w:color="auto"/>
        <w:right w:val="none" w:sz="0" w:space="0" w:color="auto"/>
      </w:divBdr>
    </w:div>
    <w:div w:id="1730760784">
      <w:bodyDiv w:val="1"/>
      <w:marLeft w:val="0"/>
      <w:marRight w:val="0"/>
      <w:marTop w:val="0"/>
      <w:marBottom w:val="0"/>
      <w:divBdr>
        <w:top w:val="none" w:sz="0" w:space="0" w:color="auto"/>
        <w:left w:val="none" w:sz="0" w:space="0" w:color="auto"/>
        <w:bottom w:val="none" w:sz="0" w:space="0" w:color="auto"/>
        <w:right w:val="none" w:sz="0" w:space="0" w:color="auto"/>
      </w:divBdr>
    </w:div>
    <w:div w:id="1730959500">
      <w:bodyDiv w:val="1"/>
      <w:marLeft w:val="0"/>
      <w:marRight w:val="0"/>
      <w:marTop w:val="0"/>
      <w:marBottom w:val="0"/>
      <w:divBdr>
        <w:top w:val="none" w:sz="0" w:space="0" w:color="auto"/>
        <w:left w:val="none" w:sz="0" w:space="0" w:color="auto"/>
        <w:bottom w:val="none" w:sz="0" w:space="0" w:color="auto"/>
        <w:right w:val="none" w:sz="0" w:space="0" w:color="auto"/>
      </w:divBdr>
    </w:div>
    <w:div w:id="1731928250">
      <w:bodyDiv w:val="1"/>
      <w:marLeft w:val="0"/>
      <w:marRight w:val="0"/>
      <w:marTop w:val="0"/>
      <w:marBottom w:val="0"/>
      <w:divBdr>
        <w:top w:val="none" w:sz="0" w:space="0" w:color="auto"/>
        <w:left w:val="none" w:sz="0" w:space="0" w:color="auto"/>
        <w:bottom w:val="none" w:sz="0" w:space="0" w:color="auto"/>
        <w:right w:val="none" w:sz="0" w:space="0" w:color="auto"/>
      </w:divBdr>
    </w:div>
    <w:div w:id="1732076083">
      <w:bodyDiv w:val="1"/>
      <w:marLeft w:val="0"/>
      <w:marRight w:val="0"/>
      <w:marTop w:val="0"/>
      <w:marBottom w:val="0"/>
      <w:divBdr>
        <w:top w:val="none" w:sz="0" w:space="0" w:color="auto"/>
        <w:left w:val="none" w:sz="0" w:space="0" w:color="auto"/>
        <w:bottom w:val="none" w:sz="0" w:space="0" w:color="auto"/>
        <w:right w:val="none" w:sz="0" w:space="0" w:color="auto"/>
      </w:divBdr>
    </w:div>
    <w:div w:id="1732380945">
      <w:bodyDiv w:val="1"/>
      <w:marLeft w:val="0"/>
      <w:marRight w:val="0"/>
      <w:marTop w:val="0"/>
      <w:marBottom w:val="0"/>
      <w:divBdr>
        <w:top w:val="none" w:sz="0" w:space="0" w:color="auto"/>
        <w:left w:val="none" w:sz="0" w:space="0" w:color="auto"/>
        <w:bottom w:val="none" w:sz="0" w:space="0" w:color="auto"/>
        <w:right w:val="none" w:sz="0" w:space="0" w:color="auto"/>
      </w:divBdr>
    </w:div>
    <w:div w:id="1732575340">
      <w:bodyDiv w:val="1"/>
      <w:marLeft w:val="0"/>
      <w:marRight w:val="0"/>
      <w:marTop w:val="0"/>
      <w:marBottom w:val="0"/>
      <w:divBdr>
        <w:top w:val="none" w:sz="0" w:space="0" w:color="auto"/>
        <w:left w:val="none" w:sz="0" w:space="0" w:color="auto"/>
        <w:bottom w:val="none" w:sz="0" w:space="0" w:color="auto"/>
        <w:right w:val="none" w:sz="0" w:space="0" w:color="auto"/>
      </w:divBdr>
    </w:div>
    <w:div w:id="1733650310">
      <w:bodyDiv w:val="1"/>
      <w:marLeft w:val="0"/>
      <w:marRight w:val="0"/>
      <w:marTop w:val="0"/>
      <w:marBottom w:val="0"/>
      <w:divBdr>
        <w:top w:val="none" w:sz="0" w:space="0" w:color="auto"/>
        <w:left w:val="none" w:sz="0" w:space="0" w:color="auto"/>
        <w:bottom w:val="none" w:sz="0" w:space="0" w:color="auto"/>
        <w:right w:val="none" w:sz="0" w:space="0" w:color="auto"/>
      </w:divBdr>
    </w:div>
    <w:div w:id="1734161248">
      <w:bodyDiv w:val="1"/>
      <w:marLeft w:val="0"/>
      <w:marRight w:val="0"/>
      <w:marTop w:val="0"/>
      <w:marBottom w:val="0"/>
      <w:divBdr>
        <w:top w:val="none" w:sz="0" w:space="0" w:color="auto"/>
        <w:left w:val="none" w:sz="0" w:space="0" w:color="auto"/>
        <w:bottom w:val="none" w:sz="0" w:space="0" w:color="auto"/>
        <w:right w:val="none" w:sz="0" w:space="0" w:color="auto"/>
      </w:divBdr>
    </w:div>
    <w:div w:id="1734818115">
      <w:bodyDiv w:val="1"/>
      <w:marLeft w:val="0"/>
      <w:marRight w:val="0"/>
      <w:marTop w:val="0"/>
      <w:marBottom w:val="0"/>
      <w:divBdr>
        <w:top w:val="none" w:sz="0" w:space="0" w:color="auto"/>
        <w:left w:val="none" w:sz="0" w:space="0" w:color="auto"/>
        <w:bottom w:val="none" w:sz="0" w:space="0" w:color="auto"/>
        <w:right w:val="none" w:sz="0" w:space="0" w:color="auto"/>
      </w:divBdr>
    </w:div>
    <w:div w:id="1736851185">
      <w:bodyDiv w:val="1"/>
      <w:marLeft w:val="0"/>
      <w:marRight w:val="0"/>
      <w:marTop w:val="0"/>
      <w:marBottom w:val="0"/>
      <w:divBdr>
        <w:top w:val="none" w:sz="0" w:space="0" w:color="auto"/>
        <w:left w:val="none" w:sz="0" w:space="0" w:color="auto"/>
        <w:bottom w:val="none" w:sz="0" w:space="0" w:color="auto"/>
        <w:right w:val="none" w:sz="0" w:space="0" w:color="auto"/>
      </w:divBdr>
    </w:div>
    <w:div w:id="1737052245">
      <w:bodyDiv w:val="1"/>
      <w:marLeft w:val="0"/>
      <w:marRight w:val="0"/>
      <w:marTop w:val="0"/>
      <w:marBottom w:val="0"/>
      <w:divBdr>
        <w:top w:val="none" w:sz="0" w:space="0" w:color="auto"/>
        <w:left w:val="none" w:sz="0" w:space="0" w:color="auto"/>
        <w:bottom w:val="none" w:sz="0" w:space="0" w:color="auto"/>
        <w:right w:val="none" w:sz="0" w:space="0" w:color="auto"/>
      </w:divBdr>
    </w:div>
    <w:div w:id="1738430950">
      <w:bodyDiv w:val="1"/>
      <w:marLeft w:val="0"/>
      <w:marRight w:val="0"/>
      <w:marTop w:val="0"/>
      <w:marBottom w:val="0"/>
      <w:divBdr>
        <w:top w:val="none" w:sz="0" w:space="0" w:color="auto"/>
        <w:left w:val="none" w:sz="0" w:space="0" w:color="auto"/>
        <w:bottom w:val="none" w:sz="0" w:space="0" w:color="auto"/>
        <w:right w:val="none" w:sz="0" w:space="0" w:color="auto"/>
      </w:divBdr>
    </w:div>
    <w:div w:id="1739936004">
      <w:bodyDiv w:val="1"/>
      <w:marLeft w:val="0"/>
      <w:marRight w:val="0"/>
      <w:marTop w:val="0"/>
      <w:marBottom w:val="0"/>
      <w:divBdr>
        <w:top w:val="none" w:sz="0" w:space="0" w:color="auto"/>
        <w:left w:val="none" w:sz="0" w:space="0" w:color="auto"/>
        <w:bottom w:val="none" w:sz="0" w:space="0" w:color="auto"/>
        <w:right w:val="none" w:sz="0" w:space="0" w:color="auto"/>
      </w:divBdr>
    </w:div>
    <w:div w:id="1742096432">
      <w:bodyDiv w:val="1"/>
      <w:marLeft w:val="0"/>
      <w:marRight w:val="0"/>
      <w:marTop w:val="0"/>
      <w:marBottom w:val="0"/>
      <w:divBdr>
        <w:top w:val="none" w:sz="0" w:space="0" w:color="auto"/>
        <w:left w:val="none" w:sz="0" w:space="0" w:color="auto"/>
        <w:bottom w:val="none" w:sz="0" w:space="0" w:color="auto"/>
        <w:right w:val="none" w:sz="0" w:space="0" w:color="auto"/>
      </w:divBdr>
    </w:div>
    <w:div w:id="1742287608">
      <w:bodyDiv w:val="1"/>
      <w:marLeft w:val="0"/>
      <w:marRight w:val="0"/>
      <w:marTop w:val="0"/>
      <w:marBottom w:val="0"/>
      <w:divBdr>
        <w:top w:val="none" w:sz="0" w:space="0" w:color="auto"/>
        <w:left w:val="none" w:sz="0" w:space="0" w:color="auto"/>
        <w:bottom w:val="none" w:sz="0" w:space="0" w:color="auto"/>
        <w:right w:val="none" w:sz="0" w:space="0" w:color="auto"/>
      </w:divBdr>
    </w:div>
    <w:div w:id="1745712728">
      <w:bodyDiv w:val="1"/>
      <w:marLeft w:val="0"/>
      <w:marRight w:val="0"/>
      <w:marTop w:val="0"/>
      <w:marBottom w:val="0"/>
      <w:divBdr>
        <w:top w:val="none" w:sz="0" w:space="0" w:color="auto"/>
        <w:left w:val="none" w:sz="0" w:space="0" w:color="auto"/>
        <w:bottom w:val="none" w:sz="0" w:space="0" w:color="auto"/>
        <w:right w:val="none" w:sz="0" w:space="0" w:color="auto"/>
      </w:divBdr>
    </w:div>
    <w:div w:id="1746563792">
      <w:bodyDiv w:val="1"/>
      <w:marLeft w:val="0"/>
      <w:marRight w:val="0"/>
      <w:marTop w:val="0"/>
      <w:marBottom w:val="0"/>
      <w:divBdr>
        <w:top w:val="none" w:sz="0" w:space="0" w:color="auto"/>
        <w:left w:val="none" w:sz="0" w:space="0" w:color="auto"/>
        <w:bottom w:val="none" w:sz="0" w:space="0" w:color="auto"/>
        <w:right w:val="none" w:sz="0" w:space="0" w:color="auto"/>
      </w:divBdr>
    </w:div>
    <w:div w:id="1747338259">
      <w:bodyDiv w:val="1"/>
      <w:marLeft w:val="0"/>
      <w:marRight w:val="0"/>
      <w:marTop w:val="0"/>
      <w:marBottom w:val="0"/>
      <w:divBdr>
        <w:top w:val="none" w:sz="0" w:space="0" w:color="auto"/>
        <w:left w:val="none" w:sz="0" w:space="0" w:color="auto"/>
        <w:bottom w:val="none" w:sz="0" w:space="0" w:color="auto"/>
        <w:right w:val="none" w:sz="0" w:space="0" w:color="auto"/>
      </w:divBdr>
      <w:divsChild>
        <w:div w:id="326515262">
          <w:marLeft w:val="0"/>
          <w:marRight w:val="0"/>
          <w:marTop w:val="0"/>
          <w:marBottom w:val="0"/>
          <w:divBdr>
            <w:top w:val="none" w:sz="0" w:space="0" w:color="auto"/>
            <w:left w:val="none" w:sz="0" w:space="0" w:color="auto"/>
            <w:bottom w:val="none" w:sz="0" w:space="0" w:color="auto"/>
            <w:right w:val="none" w:sz="0" w:space="0" w:color="auto"/>
          </w:divBdr>
          <w:divsChild>
            <w:div w:id="3632720">
              <w:marLeft w:val="0"/>
              <w:marRight w:val="0"/>
              <w:marTop w:val="0"/>
              <w:marBottom w:val="0"/>
              <w:divBdr>
                <w:top w:val="none" w:sz="0" w:space="0" w:color="auto"/>
                <w:left w:val="none" w:sz="0" w:space="0" w:color="auto"/>
                <w:bottom w:val="none" w:sz="0" w:space="0" w:color="auto"/>
                <w:right w:val="none" w:sz="0" w:space="0" w:color="auto"/>
              </w:divBdr>
            </w:div>
            <w:div w:id="370081823">
              <w:marLeft w:val="0"/>
              <w:marRight w:val="0"/>
              <w:marTop w:val="0"/>
              <w:marBottom w:val="0"/>
              <w:divBdr>
                <w:top w:val="none" w:sz="0" w:space="0" w:color="auto"/>
                <w:left w:val="none" w:sz="0" w:space="0" w:color="auto"/>
                <w:bottom w:val="none" w:sz="0" w:space="0" w:color="auto"/>
                <w:right w:val="none" w:sz="0" w:space="0" w:color="auto"/>
              </w:divBdr>
            </w:div>
            <w:div w:id="411394669">
              <w:marLeft w:val="0"/>
              <w:marRight w:val="0"/>
              <w:marTop w:val="0"/>
              <w:marBottom w:val="0"/>
              <w:divBdr>
                <w:top w:val="none" w:sz="0" w:space="0" w:color="auto"/>
                <w:left w:val="none" w:sz="0" w:space="0" w:color="auto"/>
                <w:bottom w:val="none" w:sz="0" w:space="0" w:color="auto"/>
                <w:right w:val="none" w:sz="0" w:space="0" w:color="auto"/>
              </w:divBdr>
            </w:div>
            <w:div w:id="97406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922752">
      <w:bodyDiv w:val="1"/>
      <w:marLeft w:val="0"/>
      <w:marRight w:val="0"/>
      <w:marTop w:val="0"/>
      <w:marBottom w:val="0"/>
      <w:divBdr>
        <w:top w:val="none" w:sz="0" w:space="0" w:color="auto"/>
        <w:left w:val="none" w:sz="0" w:space="0" w:color="auto"/>
        <w:bottom w:val="none" w:sz="0" w:space="0" w:color="auto"/>
        <w:right w:val="none" w:sz="0" w:space="0" w:color="auto"/>
      </w:divBdr>
    </w:div>
    <w:div w:id="1749496691">
      <w:bodyDiv w:val="1"/>
      <w:marLeft w:val="0"/>
      <w:marRight w:val="0"/>
      <w:marTop w:val="0"/>
      <w:marBottom w:val="0"/>
      <w:divBdr>
        <w:top w:val="none" w:sz="0" w:space="0" w:color="auto"/>
        <w:left w:val="none" w:sz="0" w:space="0" w:color="auto"/>
        <w:bottom w:val="none" w:sz="0" w:space="0" w:color="auto"/>
        <w:right w:val="none" w:sz="0" w:space="0" w:color="auto"/>
      </w:divBdr>
    </w:div>
    <w:div w:id="1750233511">
      <w:bodyDiv w:val="1"/>
      <w:marLeft w:val="0"/>
      <w:marRight w:val="0"/>
      <w:marTop w:val="0"/>
      <w:marBottom w:val="0"/>
      <w:divBdr>
        <w:top w:val="none" w:sz="0" w:space="0" w:color="auto"/>
        <w:left w:val="none" w:sz="0" w:space="0" w:color="auto"/>
        <w:bottom w:val="none" w:sz="0" w:space="0" w:color="auto"/>
        <w:right w:val="none" w:sz="0" w:space="0" w:color="auto"/>
      </w:divBdr>
    </w:div>
    <w:div w:id="1751197240">
      <w:bodyDiv w:val="1"/>
      <w:marLeft w:val="0"/>
      <w:marRight w:val="0"/>
      <w:marTop w:val="0"/>
      <w:marBottom w:val="0"/>
      <w:divBdr>
        <w:top w:val="none" w:sz="0" w:space="0" w:color="auto"/>
        <w:left w:val="none" w:sz="0" w:space="0" w:color="auto"/>
        <w:bottom w:val="none" w:sz="0" w:space="0" w:color="auto"/>
        <w:right w:val="none" w:sz="0" w:space="0" w:color="auto"/>
      </w:divBdr>
    </w:div>
    <w:div w:id="1751463073">
      <w:bodyDiv w:val="1"/>
      <w:marLeft w:val="0"/>
      <w:marRight w:val="0"/>
      <w:marTop w:val="0"/>
      <w:marBottom w:val="0"/>
      <w:divBdr>
        <w:top w:val="none" w:sz="0" w:space="0" w:color="auto"/>
        <w:left w:val="none" w:sz="0" w:space="0" w:color="auto"/>
        <w:bottom w:val="none" w:sz="0" w:space="0" w:color="auto"/>
        <w:right w:val="none" w:sz="0" w:space="0" w:color="auto"/>
      </w:divBdr>
      <w:divsChild>
        <w:div w:id="658583515">
          <w:marLeft w:val="0"/>
          <w:marRight w:val="0"/>
          <w:marTop w:val="0"/>
          <w:marBottom w:val="0"/>
          <w:divBdr>
            <w:top w:val="none" w:sz="0" w:space="0" w:color="auto"/>
            <w:left w:val="none" w:sz="0" w:space="0" w:color="auto"/>
            <w:bottom w:val="none" w:sz="0" w:space="0" w:color="auto"/>
            <w:right w:val="none" w:sz="0" w:space="0" w:color="auto"/>
          </w:divBdr>
        </w:div>
      </w:divsChild>
    </w:div>
    <w:div w:id="1751729895">
      <w:bodyDiv w:val="1"/>
      <w:marLeft w:val="0"/>
      <w:marRight w:val="0"/>
      <w:marTop w:val="0"/>
      <w:marBottom w:val="0"/>
      <w:divBdr>
        <w:top w:val="none" w:sz="0" w:space="0" w:color="auto"/>
        <w:left w:val="none" w:sz="0" w:space="0" w:color="auto"/>
        <w:bottom w:val="none" w:sz="0" w:space="0" w:color="auto"/>
        <w:right w:val="none" w:sz="0" w:space="0" w:color="auto"/>
      </w:divBdr>
    </w:div>
    <w:div w:id="1753047581">
      <w:bodyDiv w:val="1"/>
      <w:marLeft w:val="0"/>
      <w:marRight w:val="0"/>
      <w:marTop w:val="0"/>
      <w:marBottom w:val="0"/>
      <w:divBdr>
        <w:top w:val="none" w:sz="0" w:space="0" w:color="auto"/>
        <w:left w:val="none" w:sz="0" w:space="0" w:color="auto"/>
        <w:bottom w:val="none" w:sz="0" w:space="0" w:color="auto"/>
        <w:right w:val="none" w:sz="0" w:space="0" w:color="auto"/>
      </w:divBdr>
    </w:div>
    <w:div w:id="1753433721">
      <w:bodyDiv w:val="1"/>
      <w:marLeft w:val="0"/>
      <w:marRight w:val="0"/>
      <w:marTop w:val="0"/>
      <w:marBottom w:val="0"/>
      <w:divBdr>
        <w:top w:val="none" w:sz="0" w:space="0" w:color="auto"/>
        <w:left w:val="none" w:sz="0" w:space="0" w:color="auto"/>
        <w:bottom w:val="none" w:sz="0" w:space="0" w:color="auto"/>
        <w:right w:val="none" w:sz="0" w:space="0" w:color="auto"/>
      </w:divBdr>
    </w:div>
    <w:div w:id="1755395156">
      <w:bodyDiv w:val="1"/>
      <w:marLeft w:val="0"/>
      <w:marRight w:val="0"/>
      <w:marTop w:val="0"/>
      <w:marBottom w:val="0"/>
      <w:divBdr>
        <w:top w:val="none" w:sz="0" w:space="0" w:color="auto"/>
        <w:left w:val="none" w:sz="0" w:space="0" w:color="auto"/>
        <w:bottom w:val="none" w:sz="0" w:space="0" w:color="auto"/>
        <w:right w:val="none" w:sz="0" w:space="0" w:color="auto"/>
      </w:divBdr>
    </w:div>
    <w:div w:id="1757825594">
      <w:bodyDiv w:val="1"/>
      <w:marLeft w:val="0"/>
      <w:marRight w:val="0"/>
      <w:marTop w:val="0"/>
      <w:marBottom w:val="0"/>
      <w:divBdr>
        <w:top w:val="none" w:sz="0" w:space="0" w:color="auto"/>
        <w:left w:val="none" w:sz="0" w:space="0" w:color="auto"/>
        <w:bottom w:val="none" w:sz="0" w:space="0" w:color="auto"/>
        <w:right w:val="none" w:sz="0" w:space="0" w:color="auto"/>
      </w:divBdr>
    </w:div>
    <w:div w:id="1758358093">
      <w:bodyDiv w:val="1"/>
      <w:marLeft w:val="0"/>
      <w:marRight w:val="0"/>
      <w:marTop w:val="0"/>
      <w:marBottom w:val="0"/>
      <w:divBdr>
        <w:top w:val="none" w:sz="0" w:space="0" w:color="auto"/>
        <w:left w:val="none" w:sz="0" w:space="0" w:color="auto"/>
        <w:bottom w:val="none" w:sz="0" w:space="0" w:color="auto"/>
        <w:right w:val="none" w:sz="0" w:space="0" w:color="auto"/>
      </w:divBdr>
    </w:div>
    <w:div w:id="1760979502">
      <w:bodyDiv w:val="1"/>
      <w:marLeft w:val="0"/>
      <w:marRight w:val="0"/>
      <w:marTop w:val="0"/>
      <w:marBottom w:val="0"/>
      <w:divBdr>
        <w:top w:val="none" w:sz="0" w:space="0" w:color="auto"/>
        <w:left w:val="none" w:sz="0" w:space="0" w:color="auto"/>
        <w:bottom w:val="none" w:sz="0" w:space="0" w:color="auto"/>
        <w:right w:val="none" w:sz="0" w:space="0" w:color="auto"/>
      </w:divBdr>
    </w:div>
    <w:div w:id="1761413948">
      <w:bodyDiv w:val="1"/>
      <w:marLeft w:val="0"/>
      <w:marRight w:val="0"/>
      <w:marTop w:val="0"/>
      <w:marBottom w:val="0"/>
      <w:divBdr>
        <w:top w:val="none" w:sz="0" w:space="0" w:color="auto"/>
        <w:left w:val="none" w:sz="0" w:space="0" w:color="auto"/>
        <w:bottom w:val="none" w:sz="0" w:space="0" w:color="auto"/>
        <w:right w:val="none" w:sz="0" w:space="0" w:color="auto"/>
      </w:divBdr>
    </w:div>
    <w:div w:id="1766684581">
      <w:bodyDiv w:val="1"/>
      <w:marLeft w:val="0"/>
      <w:marRight w:val="0"/>
      <w:marTop w:val="0"/>
      <w:marBottom w:val="0"/>
      <w:divBdr>
        <w:top w:val="none" w:sz="0" w:space="0" w:color="auto"/>
        <w:left w:val="none" w:sz="0" w:space="0" w:color="auto"/>
        <w:bottom w:val="none" w:sz="0" w:space="0" w:color="auto"/>
        <w:right w:val="none" w:sz="0" w:space="0" w:color="auto"/>
      </w:divBdr>
    </w:div>
    <w:div w:id="1767117597">
      <w:bodyDiv w:val="1"/>
      <w:marLeft w:val="0"/>
      <w:marRight w:val="0"/>
      <w:marTop w:val="0"/>
      <w:marBottom w:val="0"/>
      <w:divBdr>
        <w:top w:val="none" w:sz="0" w:space="0" w:color="auto"/>
        <w:left w:val="none" w:sz="0" w:space="0" w:color="auto"/>
        <w:bottom w:val="none" w:sz="0" w:space="0" w:color="auto"/>
        <w:right w:val="none" w:sz="0" w:space="0" w:color="auto"/>
      </w:divBdr>
    </w:div>
    <w:div w:id="1767537201">
      <w:bodyDiv w:val="1"/>
      <w:marLeft w:val="0"/>
      <w:marRight w:val="0"/>
      <w:marTop w:val="0"/>
      <w:marBottom w:val="0"/>
      <w:divBdr>
        <w:top w:val="none" w:sz="0" w:space="0" w:color="auto"/>
        <w:left w:val="none" w:sz="0" w:space="0" w:color="auto"/>
        <w:bottom w:val="none" w:sz="0" w:space="0" w:color="auto"/>
        <w:right w:val="none" w:sz="0" w:space="0" w:color="auto"/>
      </w:divBdr>
    </w:div>
    <w:div w:id="1768231897">
      <w:bodyDiv w:val="1"/>
      <w:marLeft w:val="0"/>
      <w:marRight w:val="0"/>
      <w:marTop w:val="0"/>
      <w:marBottom w:val="0"/>
      <w:divBdr>
        <w:top w:val="none" w:sz="0" w:space="0" w:color="auto"/>
        <w:left w:val="none" w:sz="0" w:space="0" w:color="auto"/>
        <w:bottom w:val="none" w:sz="0" w:space="0" w:color="auto"/>
        <w:right w:val="none" w:sz="0" w:space="0" w:color="auto"/>
      </w:divBdr>
    </w:div>
    <w:div w:id="1769806638">
      <w:bodyDiv w:val="1"/>
      <w:marLeft w:val="0"/>
      <w:marRight w:val="0"/>
      <w:marTop w:val="0"/>
      <w:marBottom w:val="0"/>
      <w:divBdr>
        <w:top w:val="none" w:sz="0" w:space="0" w:color="auto"/>
        <w:left w:val="none" w:sz="0" w:space="0" w:color="auto"/>
        <w:bottom w:val="none" w:sz="0" w:space="0" w:color="auto"/>
        <w:right w:val="none" w:sz="0" w:space="0" w:color="auto"/>
      </w:divBdr>
    </w:div>
    <w:div w:id="1770614263">
      <w:bodyDiv w:val="1"/>
      <w:marLeft w:val="0"/>
      <w:marRight w:val="0"/>
      <w:marTop w:val="0"/>
      <w:marBottom w:val="0"/>
      <w:divBdr>
        <w:top w:val="none" w:sz="0" w:space="0" w:color="auto"/>
        <w:left w:val="none" w:sz="0" w:space="0" w:color="auto"/>
        <w:bottom w:val="none" w:sz="0" w:space="0" w:color="auto"/>
        <w:right w:val="none" w:sz="0" w:space="0" w:color="auto"/>
      </w:divBdr>
    </w:div>
    <w:div w:id="1773817886">
      <w:bodyDiv w:val="1"/>
      <w:marLeft w:val="0"/>
      <w:marRight w:val="0"/>
      <w:marTop w:val="0"/>
      <w:marBottom w:val="0"/>
      <w:divBdr>
        <w:top w:val="none" w:sz="0" w:space="0" w:color="auto"/>
        <w:left w:val="none" w:sz="0" w:space="0" w:color="auto"/>
        <w:bottom w:val="none" w:sz="0" w:space="0" w:color="auto"/>
        <w:right w:val="none" w:sz="0" w:space="0" w:color="auto"/>
      </w:divBdr>
    </w:div>
    <w:div w:id="1774086289">
      <w:bodyDiv w:val="1"/>
      <w:marLeft w:val="0"/>
      <w:marRight w:val="0"/>
      <w:marTop w:val="0"/>
      <w:marBottom w:val="0"/>
      <w:divBdr>
        <w:top w:val="none" w:sz="0" w:space="0" w:color="auto"/>
        <w:left w:val="none" w:sz="0" w:space="0" w:color="auto"/>
        <w:bottom w:val="none" w:sz="0" w:space="0" w:color="auto"/>
        <w:right w:val="none" w:sz="0" w:space="0" w:color="auto"/>
      </w:divBdr>
    </w:div>
    <w:div w:id="1776628208">
      <w:bodyDiv w:val="1"/>
      <w:marLeft w:val="0"/>
      <w:marRight w:val="0"/>
      <w:marTop w:val="0"/>
      <w:marBottom w:val="0"/>
      <w:divBdr>
        <w:top w:val="none" w:sz="0" w:space="0" w:color="auto"/>
        <w:left w:val="none" w:sz="0" w:space="0" w:color="auto"/>
        <w:bottom w:val="none" w:sz="0" w:space="0" w:color="auto"/>
        <w:right w:val="none" w:sz="0" w:space="0" w:color="auto"/>
      </w:divBdr>
    </w:div>
    <w:div w:id="1776710544">
      <w:bodyDiv w:val="1"/>
      <w:marLeft w:val="0"/>
      <w:marRight w:val="0"/>
      <w:marTop w:val="0"/>
      <w:marBottom w:val="0"/>
      <w:divBdr>
        <w:top w:val="none" w:sz="0" w:space="0" w:color="auto"/>
        <w:left w:val="none" w:sz="0" w:space="0" w:color="auto"/>
        <w:bottom w:val="none" w:sz="0" w:space="0" w:color="auto"/>
        <w:right w:val="none" w:sz="0" w:space="0" w:color="auto"/>
      </w:divBdr>
    </w:div>
    <w:div w:id="1777365348">
      <w:bodyDiv w:val="1"/>
      <w:marLeft w:val="0"/>
      <w:marRight w:val="0"/>
      <w:marTop w:val="0"/>
      <w:marBottom w:val="0"/>
      <w:divBdr>
        <w:top w:val="none" w:sz="0" w:space="0" w:color="auto"/>
        <w:left w:val="none" w:sz="0" w:space="0" w:color="auto"/>
        <w:bottom w:val="none" w:sz="0" w:space="0" w:color="auto"/>
        <w:right w:val="none" w:sz="0" w:space="0" w:color="auto"/>
      </w:divBdr>
    </w:div>
    <w:div w:id="1778133119">
      <w:bodyDiv w:val="1"/>
      <w:marLeft w:val="0"/>
      <w:marRight w:val="0"/>
      <w:marTop w:val="0"/>
      <w:marBottom w:val="0"/>
      <w:divBdr>
        <w:top w:val="none" w:sz="0" w:space="0" w:color="auto"/>
        <w:left w:val="none" w:sz="0" w:space="0" w:color="auto"/>
        <w:bottom w:val="none" w:sz="0" w:space="0" w:color="auto"/>
        <w:right w:val="none" w:sz="0" w:space="0" w:color="auto"/>
      </w:divBdr>
    </w:div>
    <w:div w:id="1778327600">
      <w:bodyDiv w:val="1"/>
      <w:marLeft w:val="0"/>
      <w:marRight w:val="0"/>
      <w:marTop w:val="0"/>
      <w:marBottom w:val="0"/>
      <w:divBdr>
        <w:top w:val="none" w:sz="0" w:space="0" w:color="auto"/>
        <w:left w:val="none" w:sz="0" w:space="0" w:color="auto"/>
        <w:bottom w:val="none" w:sz="0" w:space="0" w:color="auto"/>
        <w:right w:val="none" w:sz="0" w:space="0" w:color="auto"/>
      </w:divBdr>
    </w:div>
    <w:div w:id="1779713851">
      <w:bodyDiv w:val="1"/>
      <w:marLeft w:val="0"/>
      <w:marRight w:val="0"/>
      <w:marTop w:val="0"/>
      <w:marBottom w:val="0"/>
      <w:divBdr>
        <w:top w:val="none" w:sz="0" w:space="0" w:color="auto"/>
        <w:left w:val="none" w:sz="0" w:space="0" w:color="auto"/>
        <w:bottom w:val="none" w:sz="0" w:space="0" w:color="auto"/>
        <w:right w:val="none" w:sz="0" w:space="0" w:color="auto"/>
      </w:divBdr>
    </w:div>
    <w:div w:id="1780879689">
      <w:bodyDiv w:val="1"/>
      <w:marLeft w:val="0"/>
      <w:marRight w:val="0"/>
      <w:marTop w:val="0"/>
      <w:marBottom w:val="0"/>
      <w:divBdr>
        <w:top w:val="none" w:sz="0" w:space="0" w:color="auto"/>
        <w:left w:val="none" w:sz="0" w:space="0" w:color="auto"/>
        <w:bottom w:val="none" w:sz="0" w:space="0" w:color="auto"/>
        <w:right w:val="none" w:sz="0" w:space="0" w:color="auto"/>
      </w:divBdr>
    </w:div>
    <w:div w:id="1781878436">
      <w:bodyDiv w:val="1"/>
      <w:marLeft w:val="0"/>
      <w:marRight w:val="0"/>
      <w:marTop w:val="0"/>
      <w:marBottom w:val="0"/>
      <w:divBdr>
        <w:top w:val="none" w:sz="0" w:space="0" w:color="auto"/>
        <w:left w:val="none" w:sz="0" w:space="0" w:color="auto"/>
        <w:bottom w:val="none" w:sz="0" w:space="0" w:color="auto"/>
        <w:right w:val="none" w:sz="0" w:space="0" w:color="auto"/>
      </w:divBdr>
    </w:div>
    <w:div w:id="1789816036">
      <w:bodyDiv w:val="1"/>
      <w:marLeft w:val="0"/>
      <w:marRight w:val="0"/>
      <w:marTop w:val="0"/>
      <w:marBottom w:val="0"/>
      <w:divBdr>
        <w:top w:val="none" w:sz="0" w:space="0" w:color="auto"/>
        <w:left w:val="none" w:sz="0" w:space="0" w:color="auto"/>
        <w:bottom w:val="none" w:sz="0" w:space="0" w:color="auto"/>
        <w:right w:val="none" w:sz="0" w:space="0" w:color="auto"/>
      </w:divBdr>
    </w:div>
    <w:div w:id="1790008044">
      <w:bodyDiv w:val="1"/>
      <w:marLeft w:val="0"/>
      <w:marRight w:val="0"/>
      <w:marTop w:val="0"/>
      <w:marBottom w:val="0"/>
      <w:divBdr>
        <w:top w:val="none" w:sz="0" w:space="0" w:color="auto"/>
        <w:left w:val="none" w:sz="0" w:space="0" w:color="auto"/>
        <w:bottom w:val="none" w:sz="0" w:space="0" w:color="auto"/>
        <w:right w:val="none" w:sz="0" w:space="0" w:color="auto"/>
      </w:divBdr>
    </w:div>
    <w:div w:id="1790197270">
      <w:bodyDiv w:val="1"/>
      <w:marLeft w:val="0"/>
      <w:marRight w:val="0"/>
      <w:marTop w:val="0"/>
      <w:marBottom w:val="0"/>
      <w:divBdr>
        <w:top w:val="none" w:sz="0" w:space="0" w:color="auto"/>
        <w:left w:val="none" w:sz="0" w:space="0" w:color="auto"/>
        <w:bottom w:val="none" w:sz="0" w:space="0" w:color="auto"/>
        <w:right w:val="none" w:sz="0" w:space="0" w:color="auto"/>
      </w:divBdr>
    </w:div>
    <w:div w:id="1791364208">
      <w:bodyDiv w:val="1"/>
      <w:marLeft w:val="0"/>
      <w:marRight w:val="0"/>
      <w:marTop w:val="0"/>
      <w:marBottom w:val="0"/>
      <w:divBdr>
        <w:top w:val="none" w:sz="0" w:space="0" w:color="auto"/>
        <w:left w:val="none" w:sz="0" w:space="0" w:color="auto"/>
        <w:bottom w:val="none" w:sz="0" w:space="0" w:color="auto"/>
        <w:right w:val="none" w:sz="0" w:space="0" w:color="auto"/>
      </w:divBdr>
    </w:div>
    <w:div w:id="1791898892">
      <w:bodyDiv w:val="1"/>
      <w:marLeft w:val="0"/>
      <w:marRight w:val="0"/>
      <w:marTop w:val="0"/>
      <w:marBottom w:val="0"/>
      <w:divBdr>
        <w:top w:val="none" w:sz="0" w:space="0" w:color="auto"/>
        <w:left w:val="none" w:sz="0" w:space="0" w:color="auto"/>
        <w:bottom w:val="none" w:sz="0" w:space="0" w:color="auto"/>
        <w:right w:val="none" w:sz="0" w:space="0" w:color="auto"/>
      </w:divBdr>
    </w:div>
    <w:div w:id="1792086887">
      <w:bodyDiv w:val="1"/>
      <w:marLeft w:val="0"/>
      <w:marRight w:val="0"/>
      <w:marTop w:val="0"/>
      <w:marBottom w:val="0"/>
      <w:divBdr>
        <w:top w:val="none" w:sz="0" w:space="0" w:color="auto"/>
        <w:left w:val="none" w:sz="0" w:space="0" w:color="auto"/>
        <w:bottom w:val="none" w:sz="0" w:space="0" w:color="auto"/>
        <w:right w:val="none" w:sz="0" w:space="0" w:color="auto"/>
      </w:divBdr>
    </w:div>
    <w:div w:id="1792354678">
      <w:bodyDiv w:val="1"/>
      <w:marLeft w:val="0"/>
      <w:marRight w:val="0"/>
      <w:marTop w:val="0"/>
      <w:marBottom w:val="0"/>
      <w:divBdr>
        <w:top w:val="none" w:sz="0" w:space="0" w:color="auto"/>
        <w:left w:val="none" w:sz="0" w:space="0" w:color="auto"/>
        <w:bottom w:val="none" w:sz="0" w:space="0" w:color="auto"/>
        <w:right w:val="none" w:sz="0" w:space="0" w:color="auto"/>
      </w:divBdr>
    </w:div>
    <w:div w:id="1793134538">
      <w:bodyDiv w:val="1"/>
      <w:marLeft w:val="0"/>
      <w:marRight w:val="0"/>
      <w:marTop w:val="0"/>
      <w:marBottom w:val="0"/>
      <w:divBdr>
        <w:top w:val="none" w:sz="0" w:space="0" w:color="auto"/>
        <w:left w:val="none" w:sz="0" w:space="0" w:color="auto"/>
        <w:bottom w:val="none" w:sz="0" w:space="0" w:color="auto"/>
        <w:right w:val="none" w:sz="0" w:space="0" w:color="auto"/>
      </w:divBdr>
    </w:div>
    <w:div w:id="1795176134">
      <w:bodyDiv w:val="1"/>
      <w:marLeft w:val="0"/>
      <w:marRight w:val="0"/>
      <w:marTop w:val="0"/>
      <w:marBottom w:val="0"/>
      <w:divBdr>
        <w:top w:val="none" w:sz="0" w:space="0" w:color="auto"/>
        <w:left w:val="none" w:sz="0" w:space="0" w:color="auto"/>
        <w:bottom w:val="none" w:sz="0" w:space="0" w:color="auto"/>
        <w:right w:val="none" w:sz="0" w:space="0" w:color="auto"/>
      </w:divBdr>
    </w:div>
    <w:div w:id="1795365762">
      <w:bodyDiv w:val="1"/>
      <w:marLeft w:val="0"/>
      <w:marRight w:val="0"/>
      <w:marTop w:val="0"/>
      <w:marBottom w:val="0"/>
      <w:divBdr>
        <w:top w:val="none" w:sz="0" w:space="0" w:color="auto"/>
        <w:left w:val="none" w:sz="0" w:space="0" w:color="auto"/>
        <w:bottom w:val="none" w:sz="0" w:space="0" w:color="auto"/>
        <w:right w:val="none" w:sz="0" w:space="0" w:color="auto"/>
      </w:divBdr>
    </w:div>
    <w:div w:id="1798135887">
      <w:bodyDiv w:val="1"/>
      <w:marLeft w:val="0"/>
      <w:marRight w:val="0"/>
      <w:marTop w:val="0"/>
      <w:marBottom w:val="0"/>
      <w:divBdr>
        <w:top w:val="none" w:sz="0" w:space="0" w:color="auto"/>
        <w:left w:val="none" w:sz="0" w:space="0" w:color="auto"/>
        <w:bottom w:val="none" w:sz="0" w:space="0" w:color="auto"/>
        <w:right w:val="none" w:sz="0" w:space="0" w:color="auto"/>
      </w:divBdr>
    </w:div>
    <w:div w:id="1798908001">
      <w:bodyDiv w:val="1"/>
      <w:marLeft w:val="0"/>
      <w:marRight w:val="0"/>
      <w:marTop w:val="0"/>
      <w:marBottom w:val="0"/>
      <w:divBdr>
        <w:top w:val="none" w:sz="0" w:space="0" w:color="auto"/>
        <w:left w:val="none" w:sz="0" w:space="0" w:color="auto"/>
        <w:bottom w:val="none" w:sz="0" w:space="0" w:color="auto"/>
        <w:right w:val="none" w:sz="0" w:space="0" w:color="auto"/>
      </w:divBdr>
    </w:div>
    <w:div w:id="1799028799">
      <w:bodyDiv w:val="1"/>
      <w:marLeft w:val="0"/>
      <w:marRight w:val="0"/>
      <w:marTop w:val="0"/>
      <w:marBottom w:val="0"/>
      <w:divBdr>
        <w:top w:val="none" w:sz="0" w:space="0" w:color="auto"/>
        <w:left w:val="none" w:sz="0" w:space="0" w:color="auto"/>
        <w:bottom w:val="none" w:sz="0" w:space="0" w:color="auto"/>
        <w:right w:val="none" w:sz="0" w:space="0" w:color="auto"/>
      </w:divBdr>
    </w:div>
    <w:div w:id="1802190944">
      <w:bodyDiv w:val="1"/>
      <w:marLeft w:val="0"/>
      <w:marRight w:val="0"/>
      <w:marTop w:val="0"/>
      <w:marBottom w:val="0"/>
      <w:divBdr>
        <w:top w:val="none" w:sz="0" w:space="0" w:color="auto"/>
        <w:left w:val="none" w:sz="0" w:space="0" w:color="auto"/>
        <w:bottom w:val="none" w:sz="0" w:space="0" w:color="auto"/>
        <w:right w:val="none" w:sz="0" w:space="0" w:color="auto"/>
      </w:divBdr>
    </w:div>
    <w:div w:id="1803498207">
      <w:bodyDiv w:val="1"/>
      <w:marLeft w:val="0"/>
      <w:marRight w:val="0"/>
      <w:marTop w:val="0"/>
      <w:marBottom w:val="0"/>
      <w:divBdr>
        <w:top w:val="none" w:sz="0" w:space="0" w:color="auto"/>
        <w:left w:val="none" w:sz="0" w:space="0" w:color="auto"/>
        <w:bottom w:val="none" w:sz="0" w:space="0" w:color="auto"/>
        <w:right w:val="none" w:sz="0" w:space="0" w:color="auto"/>
      </w:divBdr>
    </w:div>
    <w:div w:id="1804882896">
      <w:bodyDiv w:val="1"/>
      <w:marLeft w:val="0"/>
      <w:marRight w:val="0"/>
      <w:marTop w:val="0"/>
      <w:marBottom w:val="0"/>
      <w:divBdr>
        <w:top w:val="none" w:sz="0" w:space="0" w:color="auto"/>
        <w:left w:val="none" w:sz="0" w:space="0" w:color="auto"/>
        <w:bottom w:val="none" w:sz="0" w:space="0" w:color="auto"/>
        <w:right w:val="none" w:sz="0" w:space="0" w:color="auto"/>
      </w:divBdr>
    </w:div>
    <w:div w:id="1806696865">
      <w:bodyDiv w:val="1"/>
      <w:marLeft w:val="0"/>
      <w:marRight w:val="0"/>
      <w:marTop w:val="0"/>
      <w:marBottom w:val="0"/>
      <w:divBdr>
        <w:top w:val="none" w:sz="0" w:space="0" w:color="auto"/>
        <w:left w:val="none" w:sz="0" w:space="0" w:color="auto"/>
        <w:bottom w:val="none" w:sz="0" w:space="0" w:color="auto"/>
        <w:right w:val="none" w:sz="0" w:space="0" w:color="auto"/>
      </w:divBdr>
    </w:div>
    <w:div w:id="1806922979">
      <w:bodyDiv w:val="1"/>
      <w:marLeft w:val="0"/>
      <w:marRight w:val="0"/>
      <w:marTop w:val="0"/>
      <w:marBottom w:val="0"/>
      <w:divBdr>
        <w:top w:val="none" w:sz="0" w:space="0" w:color="auto"/>
        <w:left w:val="none" w:sz="0" w:space="0" w:color="auto"/>
        <w:bottom w:val="none" w:sz="0" w:space="0" w:color="auto"/>
        <w:right w:val="none" w:sz="0" w:space="0" w:color="auto"/>
      </w:divBdr>
    </w:div>
    <w:div w:id="1807116106">
      <w:bodyDiv w:val="1"/>
      <w:marLeft w:val="0"/>
      <w:marRight w:val="0"/>
      <w:marTop w:val="0"/>
      <w:marBottom w:val="0"/>
      <w:divBdr>
        <w:top w:val="none" w:sz="0" w:space="0" w:color="auto"/>
        <w:left w:val="none" w:sz="0" w:space="0" w:color="auto"/>
        <w:bottom w:val="none" w:sz="0" w:space="0" w:color="auto"/>
        <w:right w:val="none" w:sz="0" w:space="0" w:color="auto"/>
      </w:divBdr>
    </w:div>
    <w:div w:id="1809274606">
      <w:bodyDiv w:val="1"/>
      <w:marLeft w:val="0"/>
      <w:marRight w:val="0"/>
      <w:marTop w:val="0"/>
      <w:marBottom w:val="0"/>
      <w:divBdr>
        <w:top w:val="none" w:sz="0" w:space="0" w:color="auto"/>
        <w:left w:val="none" w:sz="0" w:space="0" w:color="auto"/>
        <w:bottom w:val="none" w:sz="0" w:space="0" w:color="auto"/>
        <w:right w:val="none" w:sz="0" w:space="0" w:color="auto"/>
      </w:divBdr>
    </w:div>
    <w:div w:id="1811483765">
      <w:bodyDiv w:val="1"/>
      <w:marLeft w:val="0"/>
      <w:marRight w:val="0"/>
      <w:marTop w:val="0"/>
      <w:marBottom w:val="0"/>
      <w:divBdr>
        <w:top w:val="none" w:sz="0" w:space="0" w:color="auto"/>
        <w:left w:val="none" w:sz="0" w:space="0" w:color="auto"/>
        <w:bottom w:val="none" w:sz="0" w:space="0" w:color="auto"/>
        <w:right w:val="none" w:sz="0" w:space="0" w:color="auto"/>
      </w:divBdr>
    </w:div>
    <w:div w:id="1812361693">
      <w:bodyDiv w:val="1"/>
      <w:marLeft w:val="0"/>
      <w:marRight w:val="0"/>
      <w:marTop w:val="0"/>
      <w:marBottom w:val="0"/>
      <w:divBdr>
        <w:top w:val="none" w:sz="0" w:space="0" w:color="auto"/>
        <w:left w:val="none" w:sz="0" w:space="0" w:color="auto"/>
        <w:bottom w:val="none" w:sz="0" w:space="0" w:color="auto"/>
        <w:right w:val="none" w:sz="0" w:space="0" w:color="auto"/>
      </w:divBdr>
    </w:div>
    <w:div w:id="1815676693">
      <w:bodyDiv w:val="1"/>
      <w:marLeft w:val="0"/>
      <w:marRight w:val="0"/>
      <w:marTop w:val="0"/>
      <w:marBottom w:val="0"/>
      <w:divBdr>
        <w:top w:val="none" w:sz="0" w:space="0" w:color="auto"/>
        <w:left w:val="none" w:sz="0" w:space="0" w:color="auto"/>
        <w:bottom w:val="none" w:sz="0" w:space="0" w:color="auto"/>
        <w:right w:val="none" w:sz="0" w:space="0" w:color="auto"/>
      </w:divBdr>
    </w:div>
    <w:div w:id="1815677030">
      <w:bodyDiv w:val="1"/>
      <w:marLeft w:val="0"/>
      <w:marRight w:val="0"/>
      <w:marTop w:val="0"/>
      <w:marBottom w:val="0"/>
      <w:divBdr>
        <w:top w:val="none" w:sz="0" w:space="0" w:color="auto"/>
        <w:left w:val="none" w:sz="0" w:space="0" w:color="auto"/>
        <w:bottom w:val="none" w:sz="0" w:space="0" w:color="auto"/>
        <w:right w:val="none" w:sz="0" w:space="0" w:color="auto"/>
      </w:divBdr>
    </w:div>
    <w:div w:id="1816608258">
      <w:bodyDiv w:val="1"/>
      <w:marLeft w:val="0"/>
      <w:marRight w:val="0"/>
      <w:marTop w:val="0"/>
      <w:marBottom w:val="0"/>
      <w:divBdr>
        <w:top w:val="none" w:sz="0" w:space="0" w:color="auto"/>
        <w:left w:val="none" w:sz="0" w:space="0" w:color="auto"/>
        <w:bottom w:val="none" w:sz="0" w:space="0" w:color="auto"/>
        <w:right w:val="none" w:sz="0" w:space="0" w:color="auto"/>
      </w:divBdr>
    </w:div>
    <w:div w:id="1817381604">
      <w:bodyDiv w:val="1"/>
      <w:marLeft w:val="0"/>
      <w:marRight w:val="0"/>
      <w:marTop w:val="0"/>
      <w:marBottom w:val="0"/>
      <w:divBdr>
        <w:top w:val="none" w:sz="0" w:space="0" w:color="auto"/>
        <w:left w:val="none" w:sz="0" w:space="0" w:color="auto"/>
        <w:bottom w:val="none" w:sz="0" w:space="0" w:color="auto"/>
        <w:right w:val="none" w:sz="0" w:space="0" w:color="auto"/>
      </w:divBdr>
    </w:div>
    <w:div w:id="1817868856">
      <w:bodyDiv w:val="1"/>
      <w:marLeft w:val="0"/>
      <w:marRight w:val="0"/>
      <w:marTop w:val="0"/>
      <w:marBottom w:val="0"/>
      <w:divBdr>
        <w:top w:val="none" w:sz="0" w:space="0" w:color="auto"/>
        <w:left w:val="none" w:sz="0" w:space="0" w:color="auto"/>
        <w:bottom w:val="none" w:sz="0" w:space="0" w:color="auto"/>
        <w:right w:val="none" w:sz="0" w:space="0" w:color="auto"/>
      </w:divBdr>
    </w:div>
    <w:div w:id="1818261394">
      <w:bodyDiv w:val="1"/>
      <w:marLeft w:val="0"/>
      <w:marRight w:val="0"/>
      <w:marTop w:val="0"/>
      <w:marBottom w:val="0"/>
      <w:divBdr>
        <w:top w:val="none" w:sz="0" w:space="0" w:color="auto"/>
        <w:left w:val="none" w:sz="0" w:space="0" w:color="auto"/>
        <w:bottom w:val="none" w:sz="0" w:space="0" w:color="auto"/>
        <w:right w:val="none" w:sz="0" w:space="0" w:color="auto"/>
      </w:divBdr>
    </w:div>
    <w:div w:id="1818567629">
      <w:bodyDiv w:val="1"/>
      <w:marLeft w:val="0"/>
      <w:marRight w:val="0"/>
      <w:marTop w:val="0"/>
      <w:marBottom w:val="0"/>
      <w:divBdr>
        <w:top w:val="none" w:sz="0" w:space="0" w:color="auto"/>
        <w:left w:val="none" w:sz="0" w:space="0" w:color="auto"/>
        <w:bottom w:val="none" w:sz="0" w:space="0" w:color="auto"/>
        <w:right w:val="none" w:sz="0" w:space="0" w:color="auto"/>
      </w:divBdr>
    </w:div>
    <w:div w:id="1819423083">
      <w:bodyDiv w:val="1"/>
      <w:marLeft w:val="0"/>
      <w:marRight w:val="0"/>
      <w:marTop w:val="0"/>
      <w:marBottom w:val="0"/>
      <w:divBdr>
        <w:top w:val="none" w:sz="0" w:space="0" w:color="auto"/>
        <w:left w:val="none" w:sz="0" w:space="0" w:color="auto"/>
        <w:bottom w:val="none" w:sz="0" w:space="0" w:color="auto"/>
        <w:right w:val="none" w:sz="0" w:space="0" w:color="auto"/>
      </w:divBdr>
    </w:div>
    <w:div w:id="1822190219">
      <w:bodyDiv w:val="1"/>
      <w:marLeft w:val="0"/>
      <w:marRight w:val="0"/>
      <w:marTop w:val="0"/>
      <w:marBottom w:val="0"/>
      <w:divBdr>
        <w:top w:val="none" w:sz="0" w:space="0" w:color="auto"/>
        <w:left w:val="none" w:sz="0" w:space="0" w:color="auto"/>
        <w:bottom w:val="none" w:sz="0" w:space="0" w:color="auto"/>
        <w:right w:val="none" w:sz="0" w:space="0" w:color="auto"/>
      </w:divBdr>
    </w:div>
    <w:div w:id="1822311861">
      <w:bodyDiv w:val="1"/>
      <w:marLeft w:val="0"/>
      <w:marRight w:val="0"/>
      <w:marTop w:val="0"/>
      <w:marBottom w:val="0"/>
      <w:divBdr>
        <w:top w:val="none" w:sz="0" w:space="0" w:color="auto"/>
        <w:left w:val="none" w:sz="0" w:space="0" w:color="auto"/>
        <w:bottom w:val="none" w:sz="0" w:space="0" w:color="auto"/>
        <w:right w:val="none" w:sz="0" w:space="0" w:color="auto"/>
      </w:divBdr>
    </w:div>
    <w:div w:id="1822426410">
      <w:bodyDiv w:val="1"/>
      <w:marLeft w:val="0"/>
      <w:marRight w:val="0"/>
      <w:marTop w:val="0"/>
      <w:marBottom w:val="0"/>
      <w:divBdr>
        <w:top w:val="none" w:sz="0" w:space="0" w:color="auto"/>
        <w:left w:val="none" w:sz="0" w:space="0" w:color="auto"/>
        <w:bottom w:val="none" w:sz="0" w:space="0" w:color="auto"/>
        <w:right w:val="none" w:sz="0" w:space="0" w:color="auto"/>
      </w:divBdr>
    </w:div>
    <w:div w:id="1823348828">
      <w:bodyDiv w:val="1"/>
      <w:marLeft w:val="0"/>
      <w:marRight w:val="0"/>
      <w:marTop w:val="0"/>
      <w:marBottom w:val="0"/>
      <w:divBdr>
        <w:top w:val="none" w:sz="0" w:space="0" w:color="auto"/>
        <w:left w:val="none" w:sz="0" w:space="0" w:color="auto"/>
        <w:bottom w:val="none" w:sz="0" w:space="0" w:color="auto"/>
        <w:right w:val="none" w:sz="0" w:space="0" w:color="auto"/>
      </w:divBdr>
    </w:div>
    <w:div w:id="1823547046">
      <w:bodyDiv w:val="1"/>
      <w:marLeft w:val="0"/>
      <w:marRight w:val="0"/>
      <w:marTop w:val="0"/>
      <w:marBottom w:val="0"/>
      <w:divBdr>
        <w:top w:val="none" w:sz="0" w:space="0" w:color="auto"/>
        <w:left w:val="none" w:sz="0" w:space="0" w:color="auto"/>
        <w:bottom w:val="none" w:sz="0" w:space="0" w:color="auto"/>
        <w:right w:val="none" w:sz="0" w:space="0" w:color="auto"/>
      </w:divBdr>
    </w:div>
    <w:div w:id="1823808072">
      <w:bodyDiv w:val="1"/>
      <w:marLeft w:val="0"/>
      <w:marRight w:val="0"/>
      <w:marTop w:val="0"/>
      <w:marBottom w:val="0"/>
      <w:divBdr>
        <w:top w:val="none" w:sz="0" w:space="0" w:color="auto"/>
        <w:left w:val="none" w:sz="0" w:space="0" w:color="auto"/>
        <w:bottom w:val="none" w:sz="0" w:space="0" w:color="auto"/>
        <w:right w:val="none" w:sz="0" w:space="0" w:color="auto"/>
      </w:divBdr>
    </w:div>
    <w:div w:id="1824350002">
      <w:bodyDiv w:val="1"/>
      <w:marLeft w:val="0"/>
      <w:marRight w:val="0"/>
      <w:marTop w:val="0"/>
      <w:marBottom w:val="0"/>
      <w:divBdr>
        <w:top w:val="none" w:sz="0" w:space="0" w:color="auto"/>
        <w:left w:val="none" w:sz="0" w:space="0" w:color="auto"/>
        <w:bottom w:val="none" w:sz="0" w:space="0" w:color="auto"/>
        <w:right w:val="none" w:sz="0" w:space="0" w:color="auto"/>
      </w:divBdr>
    </w:div>
    <w:div w:id="1825782120">
      <w:bodyDiv w:val="1"/>
      <w:marLeft w:val="0"/>
      <w:marRight w:val="0"/>
      <w:marTop w:val="0"/>
      <w:marBottom w:val="0"/>
      <w:divBdr>
        <w:top w:val="none" w:sz="0" w:space="0" w:color="auto"/>
        <w:left w:val="none" w:sz="0" w:space="0" w:color="auto"/>
        <w:bottom w:val="none" w:sz="0" w:space="0" w:color="auto"/>
        <w:right w:val="none" w:sz="0" w:space="0" w:color="auto"/>
      </w:divBdr>
    </w:div>
    <w:div w:id="1826236865">
      <w:bodyDiv w:val="1"/>
      <w:marLeft w:val="0"/>
      <w:marRight w:val="0"/>
      <w:marTop w:val="0"/>
      <w:marBottom w:val="0"/>
      <w:divBdr>
        <w:top w:val="none" w:sz="0" w:space="0" w:color="auto"/>
        <w:left w:val="none" w:sz="0" w:space="0" w:color="auto"/>
        <w:bottom w:val="none" w:sz="0" w:space="0" w:color="auto"/>
        <w:right w:val="none" w:sz="0" w:space="0" w:color="auto"/>
      </w:divBdr>
    </w:div>
    <w:div w:id="1826431404">
      <w:bodyDiv w:val="1"/>
      <w:marLeft w:val="0"/>
      <w:marRight w:val="0"/>
      <w:marTop w:val="0"/>
      <w:marBottom w:val="0"/>
      <w:divBdr>
        <w:top w:val="none" w:sz="0" w:space="0" w:color="auto"/>
        <w:left w:val="none" w:sz="0" w:space="0" w:color="auto"/>
        <w:bottom w:val="none" w:sz="0" w:space="0" w:color="auto"/>
        <w:right w:val="none" w:sz="0" w:space="0" w:color="auto"/>
      </w:divBdr>
    </w:div>
    <w:div w:id="1827626890">
      <w:bodyDiv w:val="1"/>
      <w:marLeft w:val="0"/>
      <w:marRight w:val="0"/>
      <w:marTop w:val="0"/>
      <w:marBottom w:val="0"/>
      <w:divBdr>
        <w:top w:val="none" w:sz="0" w:space="0" w:color="auto"/>
        <w:left w:val="none" w:sz="0" w:space="0" w:color="auto"/>
        <w:bottom w:val="none" w:sz="0" w:space="0" w:color="auto"/>
        <w:right w:val="none" w:sz="0" w:space="0" w:color="auto"/>
      </w:divBdr>
    </w:div>
    <w:div w:id="1832796646">
      <w:bodyDiv w:val="1"/>
      <w:marLeft w:val="0"/>
      <w:marRight w:val="0"/>
      <w:marTop w:val="0"/>
      <w:marBottom w:val="0"/>
      <w:divBdr>
        <w:top w:val="none" w:sz="0" w:space="0" w:color="auto"/>
        <w:left w:val="none" w:sz="0" w:space="0" w:color="auto"/>
        <w:bottom w:val="none" w:sz="0" w:space="0" w:color="auto"/>
        <w:right w:val="none" w:sz="0" w:space="0" w:color="auto"/>
      </w:divBdr>
    </w:div>
    <w:div w:id="1834418633">
      <w:bodyDiv w:val="1"/>
      <w:marLeft w:val="0"/>
      <w:marRight w:val="0"/>
      <w:marTop w:val="0"/>
      <w:marBottom w:val="0"/>
      <w:divBdr>
        <w:top w:val="none" w:sz="0" w:space="0" w:color="auto"/>
        <w:left w:val="none" w:sz="0" w:space="0" w:color="auto"/>
        <w:bottom w:val="none" w:sz="0" w:space="0" w:color="auto"/>
        <w:right w:val="none" w:sz="0" w:space="0" w:color="auto"/>
      </w:divBdr>
    </w:div>
    <w:div w:id="1835998301">
      <w:bodyDiv w:val="1"/>
      <w:marLeft w:val="0"/>
      <w:marRight w:val="0"/>
      <w:marTop w:val="0"/>
      <w:marBottom w:val="0"/>
      <w:divBdr>
        <w:top w:val="none" w:sz="0" w:space="0" w:color="auto"/>
        <w:left w:val="none" w:sz="0" w:space="0" w:color="auto"/>
        <w:bottom w:val="none" w:sz="0" w:space="0" w:color="auto"/>
        <w:right w:val="none" w:sz="0" w:space="0" w:color="auto"/>
      </w:divBdr>
    </w:div>
    <w:div w:id="1837650111">
      <w:bodyDiv w:val="1"/>
      <w:marLeft w:val="0"/>
      <w:marRight w:val="0"/>
      <w:marTop w:val="0"/>
      <w:marBottom w:val="0"/>
      <w:divBdr>
        <w:top w:val="none" w:sz="0" w:space="0" w:color="auto"/>
        <w:left w:val="none" w:sz="0" w:space="0" w:color="auto"/>
        <w:bottom w:val="none" w:sz="0" w:space="0" w:color="auto"/>
        <w:right w:val="none" w:sz="0" w:space="0" w:color="auto"/>
      </w:divBdr>
    </w:div>
    <w:div w:id="1839274084">
      <w:bodyDiv w:val="1"/>
      <w:marLeft w:val="0"/>
      <w:marRight w:val="0"/>
      <w:marTop w:val="0"/>
      <w:marBottom w:val="0"/>
      <w:divBdr>
        <w:top w:val="none" w:sz="0" w:space="0" w:color="auto"/>
        <w:left w:val="none" w:sz="0" w:space="0" w:color="auto"/>
        <w:bottom w:val="none" w:sz="0" w:space="0" w:color="auto"/>
        <w:right w:val="none" w:sz="0" w:space="0" w:color="auto"/>
      </w:divBdr>
    </w:div>
    <w:div w:id="1839615046">
      <w:bodyDiv w:val="1"/>
      <w:marLeft w:val="0"/>
      <w:marRight w:val="0"/>
      <w:marTop w:val="0"/>
      <w:marBottom w:val="0"/>
      <w:divBdr>
        <w:top w:val="none" w:sz="0" w:space="0" w:color="auto"/>
        <w:left w:val="none" w:sz="0" w:space="0" w:color="auto"/>
        <w:bottom w:val="none" w:sz="0" w:space="0" w:color="auto"/>
        <w:right w:val="none" w:sz="0" w:space="0" w:color="auto"/>
      </w:divBdr>
    </w:div>
    <w:div w:id="1841462567">
      <w:bodyDiv w:val="1"/>
      <w:marLeft w:val="0"/>
      <w:marRight w:val="0"/>
      <w:marTop w:val="0"/>
      <w:marBottom w:val="0"/>
      <w:divBdr>
        <w:top w:val="none" w:sz="0" w:space="0" w:color="auto"/>
        <w:left w:val="none" w:sz="0" w:space="0" w:color="auto"/>
        <w:bottom w:val="none" w:sz="0" w:space="0" w:color="auto"/>
        <w:right w:val="none" w:sz="0" w:space="0" w:color="auto"/>
      </w:divBdr>
    </w:div>
    <w:div w:id="1841506388">
      <w:bodyDiv w:val="1"/>
      <w:marLeft w:val="0"/>
      <w:marRight w:val="0"/>
      <w:marTop w:val="0"/>
      <w:marBottom w:val="0"/>
      <w:divBdr>
        <w:top w:val="none" w:sz="0" w:space="0" w:color="auto"/>
        <w:left w:val="none" w:sz="0" w:space="0" w:color="auto"/>
        <w:bottom w:val="none" w:sz="0" w:space="0" w:color="auto"/>
        <w:right w:val="none" w:sz="0" w:space="0" w:color="auto"/>
      </w:divBdr>
    </w:div>
    <w:div w:id="1842349149">
      <w:bodyDiv w:val="1"/>
      <w:marLeft w:val="0"/>
      <w:marRight w:val="0"/>
      <w:marTop w:val="0"/>
      <w:marBottom w:val="0"/>
      <w:divBdr>
        <w:top w:val="none" w:sz="0" w:space="0" w:color="auto"/>
        <w:left w:val="none" w:sz="0" w:space="0" w:color="auto"/>
        <w:bottom w:val="none" w:sz="0" w:space="0" w:color="auto"/>
        <w:right w:val="none" w:sz="0" w:space="0" w:color="auto"/>
      </w:divBdr>
    </w:div>
    <w:div w:id="1843931203">
      <w:bodyDiv w:val="1"/>
      <w:marLeft w:val="0"/>
      <w:marRight w:val="0"/>
      <w:marTop w:val="0"/>
      <w:marBottom w:val="0"/>
      <w:divBdr>
        <w:top w:val="none" w:sz="0" w:space="0" w:color="auto"/>
        <w:left w:val="none" w:sz="0" w:space="0" w:color="auto"/>
        <w:bottom w:val="none" w:sz="0" w:space="0" w:color="auto"/>
        <w:right w:val="none" w:sz="0" w:space="0" w:color="auto"/>
      </w:divBdr>
    </w:div>
    <w:div w:id="1846355588">
      <w:bodyDiv w:val="1"/>
      <w:marLeft w:val="0"/>
      <w:marRight w:val="0"/>
      <w:marTop w:val="0"/>
      <w:marBottom w:val="0"/>
      <w:divBdr>
        <w:top w:val="none" w:sz="0" w:space="0" w:color="auto"/>
        <w:left w:val="none" w:sz="0" w:space="0" w:color="auto"/>
        <w:bottom w:val="none" w:sz="0" w:space="0" w:color="auto"/>
        <w:right w:val="none" w:sz="0" w:space="0" w:color="auto"/>
      </w:divBdr>
    </w:div>
    <w:div w:id="1846477315">
      <w:bodyDiv w:val="1"/>
      <w:marLeft w:val="0"/>
      <w:marRight w:val="0"/>
      <w:marTop w:val="0"/>
      <w:marBottom w:val="0"/>
      <w:divBdr>
        <w:top w:val="none" w:sz="0" w:space="0" w:color="auto"/>
        <w:left w:val="none" w:sz="0" w:space="0" w:color="auto"/>
        <w:bottom w:val="none" w:sz="0" w:space="0" w:color="auto"/>
        <w:right w:val="none" w:sz="0" w:space="0" w:color="auto"/>
      </w:divBdr>
    </w:div>
    <w:div w:id="1849059832">
      <w:bodyDiv w:val="1"/>
      <w:marLeft w:val="0"/>
      <w:marRight w:val="0"/>
      <w:marTop w:val="0"/>
      <w:marBottom w:val="0"/>
      <w:divBdr>
        <w:top w:val="none" w:sz="0" w:space="0" w:color="auto"/>
        <w:left w:val="none" w:sz="0" w:space="0" w:color="auto"/>
        <w:bottom w:val="none" w:sz="0" w:space="0" w:color="auto"/>
        <w:right w:val="none" w:sz="0" w:space="0" w:color="auto"/>
      </w:divBdr>
    </w:div>
    <w:div w:id="1849438621">
      <w:bodyDiv w:val="1"/>
      <w:marLeft w:val="0"/>
      <w:marRight w:val="0"/>
      <w:marTop w:val="0"/>
      <w:marBottom w:val="0"/>
      <w:divBdr>
        <w:top w:val="none" w:sz="0" w:space="0" w:color="auto"/>
        <w:left w:val="none" w:sz="0" w:space="0" w:color="auto"/>
        <w:bottom w:val="none" w:sz="0" w:space="0" w:color="auto"/>
        <w:right w:val="none" w:sz="0" w:space="0" w:color="auto"/>
      </w:divBdr>
    </w:div>
    <w:div w:id="1850213937">
      <w:bodyDiv w:val="1"/>
      <w:marLeft w:val="0"/>
      <w:marRight w:val="0"/>
      <w:marTop w:val="0"/>
      <w:marBottom w:val="0"/>
      <w:divBdr>
        <w:top w:val="none" w:sz="0" w:space="0" w:color="auto"/>
        <w:left w:val="none" w:sz="0" w:space="0" w:color="auto"/>
        <w:bottom w:val="none" w:sz="0" w:space="0" w:color="auto"/>
        <w:right w:val="none" w:sz="0" w:space="0" w:color="auto"/>
      </w:divBdr>
    </w:div>
    <w:div w:id="1852983791">
      <w:bodyDiv w:val="1"/>
      <w:marLeft w:val="0"/>
      <w:marRight w:val="0"/>
      <w:marTop w:val="0"/>
      <w:marBottom w:val="0"/>
      <w:divBdr>
        <w:top w:val="none" w:sz="0" w:space="0" w:color="auto"/>
        <w:left w:val="none" w:sz="0" w:space="0" w:color="auto"/>
        <w:bottom w:val="none" w:sz="0" w:space="0" w:color="auto"/>
        <w:right w:val="none" w:sz="0" w:space="0" w:color="auto"/>
      </w:divBdr>
    </w:div>
    <w:div w:id="1853256208">
      <w:bodyDiv w:val="1"/>
      <w:marLeft w:val="0"/>
      <w:marRight w:val="0"/>
      <w:marTop w:val="0"/>
      <w:marBottom w:val="0"/>
      <w:divBdr>
        <w:top w:val="none" w:sz="0" w:space="0" w:color="auto"/>
        <w:left w:val="none" w:sz="0" w:space="0" w:color="auto"/>
        <w:bottom w:val="none" w:sz="0" w:space="0" w:color="auto"/>
        <w:right w:val="none" w:sz="0" w:space="0" w:color="auto"/>
      </w:divBdr>
    </w:div>
    <w:div w:id="1854105756">
      <w:bodyDiv w:val="1"/>
      <w:marLeft w:val="0"/>
      <w:marRight w:val="0"/>
      <w:marTop w:val="0"/>
      <w:marBottom w:val="0"/>
      <w:divBdr>
        <w:top w:val="none" w:sz="0" w:space="0" w:color="auto"/>
        <w:left w:val="none" w:sz="0" w:space="0" w:color="auto"/>
        <w:bottom w:val="none" w:sz="0" w:space="0" w:color="auto"/>
        <w:right w:val="none" w:sz="0" w:space="0" w:color="auto"/>
      </w:divBdr>
    </w:div>
    <w:div w:id="1854297962">
      <w:bodyDiv w:val="1"/>
      <w:marLeft w:val="0"/>
      <w:marRight w:val="0"/>
      <w:marTop w:val="0"/>
      <w:marBottom w:val="0"/>
      <w:divBdr>
        <w:top w:val="none" w:sz="0" w:space="0" w:color="auto"/>
        <w:left w:val="none" w:sz="0" w:space="0" w:color="auto"/>
        <w:bottom w:val="none" w:sz="0" w:space="0" w:color="auto"/>
        <w:right w:val="none" w:sz="0" w:space="0" w:color="auto"/>
      </w:divBdr>
    </w:div>
    <w:div w:id="1856111991">
      <w:bodyDiv w:val="1"/>
      <w:marLeft w:val="0"/>
      <w:marRight w:val="0"/>
      <w:marTop w:val="0"/>
      <w:marBottom w:val="0"/>
      <w:divBdr>
        <w:top w:val="none" w:sz="0" w:space="0" w:color="auto"/>
        <w:left w:val="none" w:sz="0" w:space="0" w:color="auto"/>
        <w:bottom w:val="none" w:sz="0" w:space="0" w:color="auto"/>
        <w:right w:val="none" w:sz="0" w:space="0" w:color="auto"/>
      </w:divBdr>
    </w:div>
    <w:div w:id="1858419425">
      <w:bodyDiv w:val="1"/>
      <w:marLeft w:val="0"/>
      <w:marRight w:val="0"/>
      <w:marTop w:val="0"/>
      <w:marBottom w:val="0"/>
      <w:divBdr>
        <w:top w:val="none" w:sz="0" w:space="0" w:color="auto"/>
        <w:left w:val="none" w:sz="0" w:space="0" w:color="auto"/>
        <w:bottom w:val="none" w:sz="0" w:space="0" w:color="auto"/>
        <w:right w:val="none" w:sz="0" w:space="0" w:color="auto"/>
      </w:divBdr>
    </w:div>
    <w:div w:id="1858690036">
      <w:bodyDiv w:val="1"/>
      <w:marLeft w:val="0"/>
      <w:marRight w:val="0"/>
      <w:marTop w:val="0"/>
      <w:marBottom w:val="0"/>
      <w:divBdr>
        <w:top w:val="none" w:sz="0" w:space="0" w:color="auto"/>
        <w:left w:val="none" w:sz="0" w:space="0" w:color="auto"/>
        <w:bottom w:val="none" w:sz="0" w:space="0" w:color="auto"/>
        <w:right w:val="none" w:sz="0" w:space="0" w:color="auto"/>
      </w:divBdr>
    </w:div>
    <w:div w:id="1862935346">
      <w:bodyDiv w:val="1"/>
      <w:marLeft w:val="0"/>
      <w:marRight w:val="0"/>
      <w:marTop w:val="0"/>
      <w:marBottom w:val="0"/>
      <w:divBdr>
        <w:top w:val="none" w:sz="0" w:space="0" w:color="auto"/>
        <w:left w:val="none" w:sz="0" w:space="0" w:color="auto"/>
        <w:bottom w:val="none" w:sz="0" w:space="0" w:color="auto"/>
        <w:right w:val="none" w:sz="0" w:space="0" w:color="auto"/>
      </w:divBdr>
    </w:div>
    <w:div w:id="1864201205">
      <w:bodyDiv w:val="1"/>
      <w:marLeft w:val="0"/>
      <w:marRight w:val="0"/>
      <w:marTop w:val="0"/>
      <w:marBottom w:val="0"/>
      <w:divBdr>
        <w:top w:val="none" w:sz="0" w:space="0" w:color="auto"/>
        <w:left w:val="none" w:sz="0" w:space="0" w:color="auto"/>
        <w:bottom w:val="none" w:sz="0" w:space="0" w:color="auto"/>
        <w:right w:val="none" w:sz="0" w:space="0" w:color="auto"/>
      </w:divBdr>
    </w:div>
    <w:div w:id="1866748676">
      <w:bodyDiv w:val="1"/>
      <w:marLeft w:val="0"/>
      <w:marRight w:val="0"/>
      <w:marTop w:val="0"/>
      <w:marBottom w:val="0"/>
      <w:divBdr>
        <w:top w:val="none" w:sz="0" w:space="0" w:color="auto"/>
        <w:left w:val="none" w:sz="0" w:space="0" w:color="auto"/>
        <w:bottom w:val="none" w:sz="0" w:space="0" w:color="auto"/>
        <w:right w:val="none" w:sz="0" w:space="0" w:color="auto"/>
      </w:divBdr>
    </w:div>
    <w:div w:id="1867017350">
      <w:bodyDiv w:val="1"/>
      <w:marLeft w:val="0"/>
      <w:marRight w:val="0"/>
      <w:marTop w:val="0"/>
      <w:marBottom w:val="0"/>
      <w:divBdr>
        <w:top w:val="none" w:sz="0" w:space="0" w:color="auto"/>
        <w:left w:val="none" w:sz="0" w:space="0" w:color="auto"/>
        <w:bottom w:val="none" w:sz="0" w:space="0" w:color="auto"/>
        <w:right w:val="none" w:sz="0" w:space="0" w:color="auto"/>
      </w:divBdr>
    </w:div>
    <w:div w:id="1867283762">
      <w:bodyDiv w:val="1"/>
      <w:marLeft w:val="0"/>
      <w:marRight w:val="0"/>
      <w:marTop w:val="0"/>
      <w:marBottom w:val="0"/>
      <w:divBdr>
        <w:top w:val="none" w:sz="0" w:space="0" w:color="auto"/>
        <w:left w:val="none" w:sz="0" w:space="0" w:color="auto"/>
        <w:bottom w:val="none" w:sz="0" w:space="0" w:color="auto"/>
        <w:right w:val="none" w:sz="0" w:space="0" w:color="auto"/>
      </w:divBdr>
    </w:div>
    <w:div w:id="1867325724">
      <w:bodyDiv w:val="1"/>
      <w:marLeft w:val="0"/>
      <w:marRight w:val="0"/>
      <w:marTop w:val="0"/>
      <w:marBottom w:val="0"/>
      <w:divBdr>
        <w:top w:val="none" w:sz="0" w:space="0" w:color="auto"/>
        <w:left w:val="none" w:sz="0" w:space="0" w:color="auto"/>
        <w:bottom w:val="none" w:sz="0" w:space="0" w:color="auto"/>
        <w:right w:val="none" w:sz="0" w:space="0" w:color="auto"/>
      </w:divBdr>
    </w:div>
    <w:div w:id="1867406241">
      <w:bodyDiv w:val="1"/>
      <w:marLeft w:val="0"/>
      <w:marRight w:val="0"/>
      <w:marTop w:val="0"/>
      <w:marBottom w:val="0"/>
      <w:divBdr>
        <w:top w:val="none" w:sz="0" w:space="0" w:color="auto"/>
        <w:left w:val="none" w:sz="0" w:space="0" w:color="auto"/>
        <w:bottom w:val="none" w:sz="0" w:space="0" w:color="auto"/>
        <w:right w:val="none" w:sz="0" w:space="0" w:color="auto"/>
      </w:divBdr>
    </w:div>
    <w:div w:id="1867717878">
      <w:bodyDiv w:val="1"/>
      <w:marLeft w:val="0"/>
      <w:marRight w:val="0"/>
      <w:marTop w:val="0"/>
      <w:marBottom w:val="0"/>
      <w:divBdr>
        <w:top w:val="none" w:sz="0" w:space="0" w:color="auto"/>
        <w:left w:val="none" w:sz="0" w:space="0" w:color="auto"/>
        <w:bottom w:val="none" w:sz="0" w:space="0" w:color="auto"/>
        <w:right w:val="none" w:sz="0" w:space="0" w:color="auto"/>
      </w:divBdr>
    </w:div>
    <w:div w:id="1868905348">
      <w:bodyDiv w:val="1"/>
      <w:marLeft w:val="0"/>
      <w:marRight w:val="0"/>
      <w:marTop w:val="0"/>
      <w:marBottom w:val="0"/>
      <w:divBdr>
        <w:top w:val="none" w:sz="0" w:space="0" w:color="auto"/>
        <w:left w:val="none" w:sz="0" w:space="0" w:color="auto"/>
        <w:bottom w:val="none" w:sz="0" w:space="0" w:color="auto"/>
        <w:right w:val="none" w:sz="0" w:space="0" w:color="auto"/>
      </w:divBdr>
    </w:div>
    <w:div w:id="1870988265">
      <w:bodyDiv w:val="1"/>
      <w:marLeft w:val="0"/>
      <w:marRight w:val="0"/>
      <w:marTop w:val="0"/>
      <w:marBottom w:val="0"/>
      <w:divBdr>
        <w:top w:val="none" w:sz="0" w:space="0" w:color="auto"/>
        <w:left w:val="none" w:sz="0" w:space="0" w:color="auto"/>
        <w:bottom w:val="none" w:sz="0" w:space="0" w:color="auto"/>
        <w:right w:val="none" w:sz="0" w:space="0" w:color="auto"/>
      </w:divBdr>
    </w:div>
    <w:div w:id="1871263302">
      <w:bodyDiv w:val="1"/>
      <w:marLeft w:val="0"/>
      <w:marRight w:val="0"/>
      <w:marTop w:val="0"/>
      <w:marBottom w:val="0"/>
      <w:divBdr>
        <w:top w:val="none" w:sz="0" w:space="0" w:color="auto"/>
        <w:left w:val="none" w:sz="0" w:space="0" w:color="auto"/>
        <w:bottom w:val="none" w:sz="0" w:space="0" w:color="auto"/>
        <w:right w:val="none" w:sz="0" w:space="0" w:color="auto"/>
      </w:divBdr>
    </w:div>
    <w:div w:id="1871336949">
      <w:bodyDiv w:val="1"/>
      <w:marLeft w:val="0"/>
      <w:marRight w:val="0"/>
      <w:marTop w:val="0"/>
      <w:marBottom w:val="0"/>
      <w:divBdr>
        <w:top w:val="none" w:sz="0" w:space="0" w:color="auto"/>
        <w:left w:val="none" w:sz="0" w:space="0" w:color="auto"/>
        <w:bottom w:val="none" w:sz="0" w:space="0" w:color="auto"/>
        <w:right w:val="none" w:sz="0" w:space="0" w:color="auto"/>
      </w:divBdr>
    </w:div>
    <w:div w:id="1872760608">
      <w:bodyDiv w:val="1"/>
      <w:marLeft w:val="0"/>
      <w:marRight w:val="0"/>
      <w:marTop w:val="0"/>
      <w:marBottom w:val="0"/>
      <w:divBdr>
        <w:top w:val="none" w:sz="0" w:space="0" w:color="auto"/>
        <w:left w:val="none" w:sz="0" w:space="0" w:color="auto"/>
        <w:bottom w:val="none" w:sz="0" w:space="0" w:color="auto"/>
        <w:right w:val="none" w:sz="0" w:space="0" w:color="auto"/>
      </w:divBdr>
    </w:div>
    <w:div w:id="1876233423">
      <w:bodyDiv w:val="1"/>
      <w:marLeft w:val="0"/>
      <w:marRight w:val="0"/>
      <w:marTop w:val="0"/>
      <w:marBottom w:val="0"/>
      <w:divBdr>
        <w:top w:val="none" w:sz="0" w:space="0" w:color="auto"/>
        <w:left w:val="none" w:sz="0" w:space="0" w:color="auto"/>
        <w:bottom w:val="none" w:sz="0" w:space="0" w:color="auto"/>
        <w:right w:val="none" w:sz="0" w:space="0" w:color="auto"/>
      </w:divBdr>
    </w:div>
    <w:div w:id="1877740033">
      <w:bodyDiv w:val="1"/>
      <w:marLeft w:val="0"/>
      <w:marRight w:val="0"/>
      <w:marTop w:val="0"/>
      <w:marBottom w:val="0"/>
      <w:divBdr>
        <w:top w:val="none" w:sz="0" w:space="0" w:color="auto"/>
        <w:left w:val="none" w:sz="0" w:space="0" w:color="auto"/>
        <w:bottom w:val="none" w:sz="0" w:space="0" w:color="auto"/>
        <w:right w:val="none" w:sz="0" w:space="0" w:color="auto"/>
      </w:divBdr>
    </w:div>
    <w:div w:id="1878198270">
      <w:bodyDiv w:val="1"/>
      <w:marLeft w:val="0"/>
      <w:marRight w:val="0"/>
      <w:marTop w:val="0"/>
      <w:marBottom w:val="0"/>
      <w:divBdr>
        <w:top w:val="none" w:sz="0" w:space="0" w:color="auto"/>
        <w:left w:val="none" w:sz="0" w:space="0" w:color="auto"/>
        <w:bottom w:val="none" w:sz="0" w:space="0" w:color="auto"/>
        <w:right w:val="none" w:sz="0" w:space="0" w:color="auto"/>
      </w:divBdr>
    </w:div>
    <w:div w:id="1879201475">
      <w:bodyDiv w:val="1"/>
      <w:marLeft w:val="0"/>
      <w:marRight w:val="0"/>
      <w:marTop w:val="0"/>
      <w:marBottom w:val="0"/>
      <w:divBdr>
        <w:top w:val="none" w:sz="0" w:space="0" w:color="auto"/>
        <w:left w:val="none" w:sz="0" w:space="0" w:color="auto"/>
        <w:bottom w:val="none" w:sz="0" w:space="0" w:color="auto"/>
        <w:right w:val="none" w:sz="0" w:space="0" w:color="auto"/>
      </w:divBdr>
    </w:div>
    <w:div w:id="1881355971">
      <w:bodyDiv w:val="1"/>
      <w:marLeft w:val="0"/>
      <w:marRight w:val="0"/>
      <w:marTop w:val="0"/>
      <w:marBottom w:val="0"/>
      <w:divBdr>
        <w:top w:val="none" w:sz="0" w:space="0" w:color="auto"/>
        <w:left w:val="none" w:sz="0" w:space="0" w:color="auto"/>
        <w:bottom w:val="none" w:sz="0" w:space="0" w:color="auto"/>
        <w:right w:val="none" w:sz="0" w:space="0" w:color="auto"/>
      </w:divBdr>
    </w:div>
    <w:div w:id="1883441961">
      <w:bodyDiv w:val="1"/>
      <w:marLeft w:val="0"/>
      <w:marRight w:val="0"/>
      <w:marTop w:val="0"/>
      <w:marBottom w:val="0"/>
      <w:divBdr>
        <w:top w:val="none" w:sz="0" w:space="0" w:color="auto"/>
        <w:left w:val="none" w:sz="0" w:space="0" w:color="auto"/>
        <w:bottom w:val="none" w:sz="0" w:space="0" w:color="auto"/>
        <w:right w:val="none" w:sz="0" w:space="0" w:color="auto"/>
      </w:divBdr>
    </w:div>
    <w:div w:id="1885286032">
      <w:bodyDiv w:val="1"/>
      <w:marLeft w:val="0"/>
      <w:marRight w:val="0"/>
      <w:marTop w:val="0"/>
      <w:marBottom w:val="0"/>
      <w:divBdr>
        <w:top w:val="none" w:sz="0" w:space="0" w:color="auto"/>
        <w:left w:val="none" w:sz="0" w:space="0" w:color="auto"/>
        <w:bottom w:val="none" w:sz="0" w:space="0" w:color="auto"/>
        <w:right w:val="none" w:sz="0" w:space="0" w:color="auto"/>
      </w:divBdr>
    </w:div>
    <w:div w:id="1887133119">
      <w:bodyDiv w:val="1"/>
      <w:marLeft w:val="0"/>
      <w:marRight w:val="0"/>
      <w:marTop w:val="0"/>
      <w:marBottom w:val="0"/>
      <w:divBdr>
        <w:top w:val="none" w:sz="0" w:space="0" w:color="auto"/>
        <w:left w:val="none" w:sz="0" w:space="0" w:color="auto"/>
        <w:bottom w:val="none" w:sz="0" w:space="0" w:color="auto"/>
        <w:right w:val="none" w:sz="0" w:space="0" w:color="auto"/>
      </w:divBdr>
    </w:div>
    <w:div w:id="1887447582">
      <w:bodyDiv w:val="1"/>
      <w:marLeft w:val="0"/>
      <w:marRight w:val="0"/>
      <w:marTop w:val="0"/>
      <w:marBottom w:val="0"/>
      <w:divBdr>
        <w:top w:val="none" w:sz="0" w:space="0" w:color="auto"/>
        <w:left w:val="none" w:sz="0" w:space="0" w:color="auto"/>
        <w:bottom w:val="none" w:sz="0" w:space="0" w:color="auto"/>
        <w:right w:val="none" w:sz="0" w:space="0" w:color="auto"/>
      </w:divBdr>
    </w:div>
    <w:div w:id="1887907271">
      <w:bodyDiv w:val="1"/>
      <w:marLeft w:val="0"/>
      <w:marRight w:val="0"/>
      <w:marTop w:val="0"/>
      <w:marBottom w:val="0"/>
      <w:divBdr>
        <w:top w:val="none" w:sz="0" w:space="0" w:color="auto"/>
        <w:left w:val="none" w:sz="0" w:space="0" w:color="auto"/>
        <w:bottom w:val="none" w:sz="0" w:space="0" w:color="auto"/>
        <w:right w:val="none" w:sz="0" w:space="0" w:color="auto"/>
      </w:divBdr>
    </w:div>
    <w:div w:id="1889145434">
      <w:bodyDiv w:val="1"/>
      <w:marLeft w:val="0"/>
      <w:marRight w:val="0"/>
      <w:marTop w:val="0"/>
      <w:marBottom w:val="0"/>
      <w:divBdr>
        <w:top w:val="none" w:sz="0" w:space="0" w:color="auto"/>
        <w:left w:val="none" w:sz="0" w:space="0" w:color="auto"/>
        <w:bottom w:val="none" w:sz="0" w:space="0" w:color="auto"/>
        <w:right w:val="none" w:sz="0" w:space="0" w:color="auto"/>
      </w:divBdr>
    </w:div>
    <w:div w:id="1890919515">
      <w:bodyDiv w:val="1"/>
      <w:marLeft w:val="0"/>
      <w:marRight w:val="0"/>
      <w:marTop w:val="0"/>
      <w:marBottom w:val="0"/>
      <w:divBdr>
        <w:top w:val="none" w:sz="0" w:space="0" w:color="auto"/>
        <w:left w:val="none" w:sz="0" w:space="0" w:color="auto"/>
        <w:bottom w:val="none" w:sz="0" w:space="0" w:color="auto"/>
        <w:right w:val="none" w:sz="0" w:space="0" w:color="auto"/>
      </w:divBdr>
    </w:div>
    <w:div w:id="1892418492">
      <w:bodyDiv w:val="1"/>
      <w:marLeft w:val="0"/>
      <w:marRight w:val="0"/>
      <w:marTop w:val="0"/>
      <w:marBottom w:val="0"/>
      <w:divBdr>
        <w:top w:val="none" w:sz="0" w:space="0" w:color="auto"/>
        <w:left w:val="none" w:sz="0" w:space="0" w:color="auto"/>
        <w:bottom w:val="none" w:sz="0" w:space="0" w:color="auto"/>
        <w:right w:val="none" w:sz="0" w:space="0" w:color="auto"/>
      </w:divBdr>
    </w:div>
    <w:div w:id="1893037214">
      <w:bodyDiv w:val="1"/>
      <w:marLeft w:val="0"/>
      <w:marRight w:val="0"/>
      <w:marTop w:val="0"/>
      <w:marBottom w:val="0"/>
      <w:divBdr>
        <w:top w:val="none" w:sz="0" w:space="0" w:color="auto"/>
        <w:left w:val="none" w:sz="0" w:space="0" w:color="auto"/>
        <w:bottom w:val="none" w:sz="0" w:space="0" w:color="auto"/>
        <w:right w:val="none" w:sz="0" w:space="0" w:color="auto"/>
      </w:divBdr>
    </w:div>
    <w:div w:id="1893080980">
      <w:bodyDiv w:val="1"/>
      <w:marLeft w:val="0"/>
      <w:marRight w:val="0"/>
      <w:marTop w:val="0"/>
      <w:marBottom w:val="0"/>
      <w:divBdr>
        <w:top w:val="none" w:sz="0" w:space="0" w:color="auto"/>
        <w:left w:val="none" w:sz="0" w:space="0" w:color="auto"/>
        <w:bottom w:val="none" w:sz="0" w:space="0" w:color="auto"/>
        <w:right w:val="none" w:sz="0" w:space="0" w:color="auto"/>
      </w:divBdr>
    </w:div>
    <w:div w:id="1897546705">
      <w:bodyDiv w:val="1"/>
      <w:marLeft w:val="0"/>
      <w:marRight w:val="0"/>
      <w:marTop w:val="0"/>
      <w:marBottom w:val="0"/>
      <w:divBdr>
        <w:top w:val="none" w:sz="0" w:space="0" w:color="auto"/>
        <w:left w:val="none" w:sz="0" w:space="0" w:color="auto"/>
        <w:bottom w:val="none" w:sz="0" w:space="0" w:color="auto"/>
        <w:right w:val="none" w:sz="0" w:space="0" w:color="auto"/>
      </w:divBdr>
    </w:div>
    <w:div w:id="1898661795">
      <w:bodyDiv w:val="1"/>
      <w:marLeft w:val="0"/>
      <w:marRight w:val="0"/>
      <w:marTop w:val="0"/>
      <w:marBottom w:val="0"/>
      <w:divBdr>
        <w:top w:val="none" w:sz="0" w:space="0" w:color="auto"/>
        <w:left w:val="none" w:sz="0" w:space="0" w:color="auto"/>
        <w:bottom w:val="none" w:sz="0" w:space="0" w:color="auto"/>
        <w:right w:val="none" w:sz="0" w:space="0" w:color="auto"/>
      </w:divBdr>
    </w:div>
    <w:div w:id="1898668482">
      <w:bodyDiv w:val="1"/>
      <w:marLeft w:val="0"/>
      <w:marRight w:val="0"/>
      <w:marTop w:val="0"/>
      <w:marBottom w:val="0"/>
      <w:divBdr>
        <w:top w:val="none" w:sz="0" w:space="0" w:color="auto"/>
        <w:left w:val="none" w:sz="0" w:space="0" w:color="auto"/>
        <w:bottom w:val="none" w:sz="0" w:space="0" w:color="auto"/>
        <w:right w:val="none" w:sz="0" w:space="0" w:color="auto"/>
      </w:divBdr>
    </w:div>
    <w:div w:id="1898931089">
      <w:bodyDiv w:val="1"/>
      <w:marLeft w:val="0"/>
      <w:marRight w:val="0"/>
      <w:marTop w:val="0"/>
      <w:marBottom w:val="0"/>
      <w:divBdr>
        <w:top w:val="none" w:sz="0" w:space="0" w:color="auto"/>
        <w:left w:val="none" w:sz="0" w:space="0" w:color="auto"/>
        <w:bottom w:val="none" w:sz="0" w:space="0" w:color="auto"/>
        <w:right w:val="none" w:sz="0" w:space="0" w:color="auto"/>
      </w:divBdr>
    </w:div>
    <w:div w:id="1901675255">
      <w:bodyDiv w:val="1"/>
      <w:marLeft w:val="0"/>
      <w:marRight w:val="0"/>
      <w:marTop w:val="0"/>
      <w:marBottom w:val="0"/>
      <w:divBdr>
        <w:top w:val="none" w:sz="0" w:space="0" w:color="auto"/>
        <w:left w:val="none" w:sz="0" w:space="0" w:color="auto"/>
        <w:bottom w:val="none" w:sz="0" w:space="0" w:color="auto"/>
        <w:right w:val="none" w:sz="0" w:space="0" w:color="auto"/>
      </w:divBdr>
    </w:div>
    <w:div w:id="1904102771">
      <w:bodyDiv w:val="1"/>
      <w:marLeft w:val="0"/>
      <w:marRight w:val="0"/>
      <w:marTop w:val="0"/>
      <w:marBottom w:val="0"/>
      <w:divBdr>
        <w:top w:val="none" w:sz="0" w:space="0" w:color="auto"/>
        <w:left w:val="none" w:sz="0" w:space="0" w:color="auto"/>
        <w:bottom w:val="none" w:sz="0" w:space="0" w:color="auto"/>
        <w:right w:val="none" w:sz="0" w:space="0" w:color="auto"/>
      </w:divBdr>
    </w:div>
    <w:div w:id="1904945176">
      <w:bodyDiv w:val="1"/>
      <w:marLeft w:val="0"/>
      <w:marRight w:val="0"/>
      <w:marTop w:val="0"/>
      <w:marBottom w:val="0"/>
      <w:divBdr>
        <w:top w:val="none" w:sz="0" w:space="0" w:color="auto"/>
        <w:left w:val="none" w:sz="0" w:space="0" w:color="auto"/>
        <w:bottom w:val="none" w:sz="0" w:space="0" w:color="auto"/>
        <w:right w:val="none" w:sz="0" w:space="0" w:color="auto"/>
      </w:divBdr>
    </w:div>
    <w:div w:id="1907302721">
      <w:bodyDiv w:val="1"/>
      <w:marLeft w:val="0"/>
      <w:marRight w:val="0"/>
      <w:marTop w:val="0"/>
      <w:marBottom w:val="0"/>
      <w:divBdr>
        <w:top w:val="none" w:sz="0" w:space="0" w:color="auto"/>
        <w:left w:val="none" w:sz="0" w:space="0" w:color="auto"/>
        <w:bottom w:val="none" w:sz="0" w:space="0" w:color="auto"/>
        <w:right w:val="none" w:sz="0" w:space="0" w:color="auto"/>
      </w:divBdr>
    </w:div>
    <w:div w:id="1908104522">
      <w:bodyDiv w:val="1"/>
      <w:marLeft w:val="0"/>
      <w:marRight w:val="0"/>
      <w:marTop w:val="0"/>
      <w:marBottom w:val="0"/>
      <w:divBdr>
        <w:top w:val="none" w:sz="0" w:space="0" w:color="auto"/>
        <w:left w:val="none" w:sz="0" w:space="0" w:color="auto"/>
        <w:bottom w:val="none" w:sz="0" w:space="0" w:color="auto"/>
        <w:right w:val="none" w:sz="0" w:space="0" w:color="auto"/>
      </w:divBdr>
    </w:div>
    <w:div w:id="1908148738">
      <w:bodyDiv w:val="1"/>
      <w:marLeft w:val="0"/>
      <w:marRight w:val="0"/>
      <w:marTop w:val="0"/>
      <w:marBottom w:val="0"/>
      <w:divBdr>
        <w:top w:val="none" w:sz="0" w:space="0" w:color="auto"/>
        <w:left w:val="none" w:sz="0" w:space="0" w:color="auto"/>
        <w:bottom w:val="none" w:sz="0" w:space="0" w:color="auto"/>
        <w:right w:val="none" w:sz="0" w:space="0" w:color="auto"/>
      </w:divBdr>
    </w:div>
    <w:div w:id="1908372356">
      <w:bodyDiv w:val="1"/>
      <w:marLeft w:val="0"/>
      <w:marRight w:val="0"/>
      <w:marTop w:val="0"/>
      <w:marBottom w:val="0"/>
      <w:divBdr>
        <w:top w:val="none" w:sz="0" w:space="0" w:color="auto"/>
        <w:left w:val="none" w:sz="0" w:space="0" w:color="auto"/>
        <w:bottom w:val="none" w:sz="0" w:space="0" w:color="auto"/>
        <w:right w:val="none" w:sz="0" w:space="0" w:color="auto"/>
      </w:divBdr>
    </w:div>
    <w:div w:id="1908952995">
      <w:bodyDiv w:val="1"/>
      <w:marLeft w:val="0"/>
      <w:marRight w:val="0"/>
      <w:marTop w:val="0"/>
      <w:marBottom w:val="0"/>
      <w:divBdr>
        <w:top w:val="none" w:sz="0" w:space="0" w:color="auto"/>
        <w:left w:val="none" w:sz="0" w:space="0" w:color="auto"/>
        <w:bottom w:val="none" w:sz="0" w:space="0" w:color="auto"/>
        <w:right w:val="none" w:sz="0" w:space="0" w:color="auto"/>
      </w:divBdr>
    </w:div>
    <w:div w:id="1909025852">
      <w:bodyDiv w:val="1"/>
      <w:marLeft w:val="0"/>
      <w:marRight w:val="0"/>
      <w:marTop w:val="0"/>
      <w:marBottom w:val="0"/>
      <w:divBdr>
        <w:top w:val="none" w:sz="0" w:space="0" w:color="auto"/>
        <w:left w:val="none" w:sz="0" w:space="0" w:color="auto"/>
        <w:bottom w:val="none" w:sz="0" w:space="0" w:color="auto"/>
        <w:right w:val="none" w:sz="0" w:space="0" w:color="auto"/>
      </w:divBdr>
    </w:div>
    <w:div w:id="1909265259">
      <w:bodyDiv w:val="1"/>
      <w:marLeft w:val="0"/>
      <w:marRight w:val="0"/>
      <w:marTop w:val="0"/>
      <w:marBottom w:val="0"/>
      <w:divBdr>
        <w:top w:val="none" w:sz="0" w:space="0" w:color="auto"/>
        <w:left w:val="none" w:sz="0" w:space="0" w:color="auto"/>
        <w:bottom w:val="none" w:sz="0" w:space="0" w:color="auto"/>
        <w:right w:val="none" w:sz="0" w:space="0" w:color="auto"/>
      </w:divBdr>
    </w:div>
    <w:div w:id="1910189413">
      <w:bodyDiv w:val="1"/>
      <w:marLeft w:val="0"/>
      <w:marRight w:val="0"/>
      <w:marTop w:val="0"/>
      <w:marBottom w:val="0"/>
      <w:divBdr>
        <w:top w:val="none" w:sz="0" w:space="0" w:color="auto"/>
        <w:left w:val="none" w:sz="0" w:space="0" w:color="auto"/>
        <w:bottom w:val="none" w:sz="0" w:space="0" w:color="auto"/>
        <w:right w:val="none" w:sz="0" w:space="0" w:color="auto"/>
      </w:divBdr>
    </w:div>
    <w:div w:id="1910799631">
      <w:bodyDiv w:val="1"/>
      <w:marLeft w:val="0"/>
      <w:marRight w:val="0"/>
      <w:marTop w:val="0"/>
      <w:marBottom w:val="0"/>
      <w:divBdr>
        <w:top w:val="none" w:sz="0" w:space="0" w:color="auto"/>
        <w:left w:val="none" w:sz="0" w:space="0" w:color="auto"/>
        <w:bottom w:val="none" w:sz="0" w:space="0" w:color="auto"/>
        <w:right w:val="none" w:sz="0" w:space="0" w:color="auto"/>
      </w:divBdr>
    </w:div>
    <w:div w:id="1916477861">
      <w:bodyDiv w:val="1"/>
      <w:marLeft w:val="0"/>
      <w:marRight w:val="0"/>
      <w:marTop w:val="0"/>
      <w:marBottom w:val="0"/>
      <w:divBdr>
        <w:top w:val="none" w:sz="0" w:space="0" w:color="auto"/>
        <w:left w:val="none" w:sz="0" w:space="0" w:color="auto"/>
        <w:bottom w:val="none" w:sz="0" w:space="0" w:color="auto"/>
        <w:right w:val="none" w:sz="0" w:space="0" w:color="auto"/>
      </w:divBdr>
    </w:div>
    <w:div w:id="1918586338">
      <w:bodyDiv w:val="1"/>
      <w:marLeft w:val="0"/>
      <w:marRight w:val="0"/>
      <w:marTop w:val="0"/>
      <w:marBottom w:val="0"/>
      <w:divBdr>
        <w:top w:val="none" w:sz="0" w:space="0" w:color="auto"/>
        <w:left w:val="none" w:sz="0" w:space="0" w:color="auto"/>
        <w:bottom w:val="none" w:sz="0" w:space="0" w:color="auto"/>
        <w:right w:val="none" w:sz="0" w:space="0" w:color="auto"/>
      </w:divBdr>
    </w:div>
    <w:div w:id="1919902126">
      <w:bodyDiv w:val="1"/>
      <w:marLeft w:val="0"/>
      <w:marRight w:val="0"/>
      <w:marTop w:val="0"/>
      <w:marBottom w:val="0"/>
      <w:divBdr>
        <w:top w:val="none" w:sz="0" w:space="0" w:color="auto"/>
        <w:left w:val="none" w:sz="0" w:space="0" w:color="auto"/>
        <w:bottom w:val="none" w:sz="0" w:space="0" w:color="auto"/>
        <w:right w:val="none" w:sz="0" w:space="0" w:color="auto"/>
      </w:divBdr>
    </w:div>
    <w:div w:id="1919903660">
      <w:bodyDiv w:val="1"/>
      <w:marLeft w:val="0"/>
      <w:marRight w:val="0"/>
      <w:marTop w:val="0"/>
      <w:marBottom w:val="0"/>
      <w:divBdr>
        <w:top w:val="none" w:sz="0" w:space="0" w:color="auto"/>
        <w:left w:val="none" w:sz="0" w:space="0" w:color="auto"/>
        <w:bottom w:val="none" w:sz="0" w:space="0" w:color="auto"/>
        <w:right w:val="none" w:sz="0" w:space="0" w:color="auto"/>
      </w:divBdr>
    </w:div>
    <w:div w:id="1920167116">
      <w:bodyDiv w:val="1"/>
      <w:marLeft w:val="0"/>
      <w:marRight w:val="0"/>
      <w:marTop w:val="0"/>
      <w:marBottom w:val="0"/>
      <w:divBdr>
        <w:top w:val="none" w:sz="0" w:space="0" w:color="auto"/>
        <w:left w:val="none" w:sz="0" w:space="0" w:color="auto"/>
        <w:bottom w:val="none" w:sz="0" w:space="0" w:color="auto"/>
        <w:right w:val="none" w:sz="0" w:space="0" w:color="auto"/>
      </w:divBdr>
    </w:div>
    <w:div w:id="1921786474">
      <w:bodyDiv w:val="1"/>
      <w:marLeft w:val="0"/>
      <w:marRight w:val="0"/>
      <w:marTop w:val="0"/>
      <w:marBottom w:val="0"/>
      <w:divBdr>
        <w:top w:val="none" w:sz="0" w:space="0" w:color="auto"/>
        <w:left w:val="none" w:sz="0" w:space="0" w:color="auto"/>
        <w:bottom w:val="none" w:sz="0" w:space="0" w:color="auto"/>
        <w:right w:val="none" w:sz="0" w:space="0" w:color="auto"/>
      </w:divBdr>
    </w:div>
    <w:div w:id="1923173040">
      <w:bodyDiv w:val="1"/>
      <w:marLeft w:val="0"/>
      <w:marRight w:val="0"/>
      <w:marTop w:val="0"/>
      <w:marBottom w:val="0"/>
      <w:divBdr>
        <w:top w:val="none" w:sz="0" w:space="0" w:color="auto"/>
        <w:left w:val="none" w:sz="0" w:space="0" w:color="auto"/>
        <w:bottom w:val="none" w:sz="0" w:space="0" w:color="auto"/>
        <w:right w:val="none" w:sz="0" w:space="0" w:color="auto"/>
      </w:divBdr>
    </w:div>
    <w:div w:id="1923178035">
      <w:bodyDiv w:val="1"/>
      <w:marLeft w:val="0"/>
      <w:marRight w:val="0"/>
      <w:marTop w:val="0"/>
      <w:marBottom w:val="0"/>
      <w:divBdr>
        <w:top w:val="none" w:sz="0" w:space="0" w:color="auto"/>
        <w:left w:val="none" w:sz="0" w:space="0" w:color="auto"/>
        <w:bottom w:val="none" w:sz="0" w:space="0" w:color="auto"/>
        <w:right w:val="none" w:sz="0" w:space="0" w:color="auto"/>
      </w:divBdr>
    </w:div>
    <w:div w:id="1923181884">
      <w:bodyDiv w:val="1"/>
      <w:marLeft w:val="0"/>
      <w:marRight w:val="0"/>
      <w:marTop w:val="0"/>
      <w:marBottom w:val="0"/>
      <w:divBdr>
        <w:top w:val="none" w:sz="0" w:space="0" w:color="auto"/>
        <w:left w:val="none" w:sz="0" w:space="0" w:color="auto"/>
        <w:bottom w:val="none" w:sz="0" w:space="0" w:color="auto"/>
        <w:right w:val="none" w:sz="0" w:space="0" w:color="auto"/>
      </w:divBdr>
    </w:div>
    <w:div w:id="1924096950">
      <w:bodyDiv w:val="1"/>
      <w:marLeft w:val="0"/>
      <w:marRight w:val="0"/>
      <w:marTop w:val="0"/>
      <w:marBottom w:val="0"/>
      <w:divBdr>
        <w:top w:val="none" w:sz="0" w:space="0" w:color="auto"/>
        <w:left w:val="none" w:sz="0" w:space="0" w:color="auto"/>
        <w:bottom w:val="none" w:sz="0" w:space="0" w:color="auto"/>
        <w:right w:val="none" w:sz="0" w:space="0" w:color="auto"/>
      </w:divBdr>
    </w:div>
    <w:div w:id="1927883464">
      <w:bodyDiv w:val="1"/>
      <w:marLeft w:val="0"/>
      <w:marRight w:val="0"/>
      <w:marTop w:val="0"/>
      <w:marBottom w:val="0"/>
      <w:divBdr>
        <w:top w:val="none" w:sz="0" w:space="0" w:color="auto"/>
        <w:left w:val="none" w:sz="0" w:space="0" w:color="auto"/>
        <w:bottom w:val="none" w:sz="0" w:space="0" w:color="auto"/>
        <w:right w:val="none" w:sz="0" w:space="0" w:color="auto"/>
      </w:divBdr>
    </w:div>
    <w:div w:id="1928881604">
      <w:bodyDiv w:val="1"/>
      <w:marLeft w:val="0"/>
      <w:marRight w:val="0"/>
      <w:marTop w:val="0"/>
      <w:marBottom w:val="0"/>
      <w:divBdr>
        <w:top w:val="none" w:sz="0" w:space="0" w:color="auto"/>
        <w:left w:val="none" w:sz="0" w:space="0" w:color="auto"/>
        <w:bottom w:val="none" w:sz="0" w:space="0" w:color="auto"/>
        <w:right w:val="none" w:sz="0" w:space="0" w:color="auto"/>
      </w:divBdr>
    </w:div>
    <w:div w:id="1930771428">
      <w:bodyDiv w:val="1"/>
      <w:marLeft w:val="0"/>
      <w:marRight w:val="0"/>
      <w:marTop w:val="0"/>
      <w:marBottom w:val="0"/>
      <w:divBdr>
        <w:top w:val="none" w:sz="0" w:space="0" w:color="auto"/>
        <w:left w:val="none" w:sz="0" w:space="0" w:color="auto"/>
        <w:bottom w:val="none" w:sz="0" w:space="0" w:color="auto"/>
        <w:right w:val="none" w:sz="0" w:space="0" w:color="auto"/>
      </w:divBdr>
    </w:div>
    <w:div w:id="1931966772">
      <w:bodyDiv w:val="1"/>
      <w:marLeft w:val="0"/>
      <w:marRight w:val="0"/>
      <w:marTop w:val="0"/>
      <w:marBottom w:val="0"/>
      <w:divBdr>
        <w:top w:val="none" w:sz="0" w:space="0" w:color="auto"/>
        <w:left w:val="none" w:sz="0" w:space="0" w:color="auto"/>
        <w:bottom w:val="none" w:sz="0" w:space="0" w:color="auto"/>
        <w:right w:val="none" w:sz="0" w:space="0" w:color="auto"/>
      </w:divBdr>
    </w:div>
    <w:div w:id="1933387974">
      <w:bodyDiv w:val="1"/>
      <w:marLeft w:val="0"/>
      <w:marRight w:val="0"/>
      <w:marTop w:val="0"/>
      <w:marBottom w:val="0"/>
      <w:divBdr>
        <w:top w:val="none" w:sz="0" w:space="0" w:color="auto"/>
        <w:left w:val="none" w:sz="0" w:space="0" w:color="auto"/>
        <w:bottom w:val="none" w:sz="0" w:space="0" w:color="auto"/>
        <w:right w:val="none" w:sz="0" w:space="0" w:color="auto"/>
      </w:divBdr>
    </w:div>
    <w:div w:id="1934702190">
      <w:bodyDiv w:val="1"/>
      <w:marLeft w:val="0"/>
      <w:marRight w:val="0"/>
      <w:marTop w:val="0"/>
      <w:marBottom w:val="0"/>
      <w:divBdr>
        <w:top w:val="none" w:sz="0" w:space="0" w:color="auto"/>
        <w:left w:val="none" w:sz="0" w:space="0" w:color="auto"/>
        <w:bottom w:val="none" w:sz="0" w:space="0" w:color="auto"/>
        <w:right w:val="none" w:sz="0" w:space="0" w:color="auto"/>
      </w:divBdr>
    </w:div>
    <w:div w:id="1935743628">
      <w:bodyDiv w:val="1"/>
      <w:marLeft w:val="0"/>
      <w:marRight w:val="0"/>
      <w:marTop w:val="0"/>
      <w:marBottom w:val="0"/>
      <w:divBdr>
        <w:top w:val="none" w:sz="0" w:space="0" w:color="auto"/>
        <w:left w:val="none" w:sz="0" w:space="0" w:color="auto"/>
        <w:bottom w:val="none" w:sz="0" w:space="0" w:color="auto"/>
        <w:right w:val="none" w:sz="0" w:space="0" w:color="auto"/>
      </w:divBdr>
    </w:div>
    <w:div w:id="1937979027">
      <w:bodyDiv w:val="1"/>
      <w:marLeft w:val="0"/>
      <w:marRight w:val="0"/>
      <w:marTop w:val="0"/>
      <w:marBottom w:val="0"/>
      <w:divBdr>
        <w:top w:val="none" w:sz="0" w:space="0" w:color="auto"/>
        <w:left w:val="none" w:sz="0" w:space="0" w:color="auto"/>
        <w:bottom w:val="none" w:sz="0" w:space="0" w:color="auto"/>
        <w:right w:val="none" w:sz="0" w:space="0" w:color="auto"/>
      </w:divBdr>
    </w:div>
    <w:div w:id="1938753332">
      <w:bodyDiv w:val="1"/>
      <w:marLeft w:val="0"/>
      <w:marRight w:val="0"/>
      <w:marTop w:val="0"/>
      <w:marBottom w:val="0"/>
      <w:divBdr>
        <w:top w:val="none" w:sz="0" w:space="0" w:color="auto"/>
        <w:left w:val="none" w:sz="0" w:space="0" w:color="auto"/>
        <w:bottom w:val="none" w:sz="0" w:space="0" w:color="auto"/>
        <w:right w:val="none" w:sz="0" w:space="0" w:color="auto"/>
      </w:divBdr>
    </w:div>
    <w:div w:id="1938905693">
      <w:bodyDiv w:val="1"/>
      <w:marLeft w:val="0"/>
      <w:marRight w:val="0"/>
      <w:marTop w:val="0"/>
      <w:marBottom w:val="0"/>
      <w:divBdr>
        <w:top w:val="none" w:sz="0" w:space="0" w:color="auto"/>
        <w:left w:val="none" w:sz="0" w:space="0" w:color="auto"/>
        <w:bottom w:val="none" w:sz="0" w:space="0" w:color="auto"/>
        <w:right w:val="none" w:sz="0" w:space="0" w:color="auto"/>
      </w:divBdr>
    </w:div>
    <w:div w:id="1939095283">
      <w:bodyDiv w:val="1"/>
      <w:marLeft w:val="0"/>
      <w:marRight w:val="0"/>
      <w:marTop w:val="0"/>
      <w:marBottom w:val="0"/>
      <w:divBdr>
        <w:top w:val="none" w:sz="0" w:space="0" w:color="auto"/>
        <w:left w:val="none" w:sz="0" w:space="0" w:color="auto"/>
        <w:bottom w:val="none" w:sz="0" w:space="0" w:color="auto"/>
        <w:right w:val="none" w:sz="0" w:space="0" w:color="auto"/>
      </w:divBdr>
    </w:div>
    <w:div w:id="1941570567">
      <w:bodyDiv w:val="1"/>
      <w:marLeft w:val="0"/>
      <w:marRight w:val="0"/>
      <w:marTop w:val="0"/>
      <w:marBottom w:val="0"/>
      <w:divBdr>
        <w:top w:val="none" w:sz="0" w:space="0" w:color="auto"/>
        <w:left w:val="none" w:sz="0" w:space="0" w:color="auto"/>
        <w:bottom w:val="none" w:sz="0" w:space="0" w:color="auto"/>
        <w:right w:val="none" w:sz="0" w:space="0" w:color="auto"/>
      </w:divBdr>
    </w:div>
    <w:div w:id="1942880291">
      <w:bodyDiv w:val="1"/>
      <w:marLeft w:val="0"/>
      <w:marRight w:val="0"/>
      <w:marTop w:val="0"/>
      <w:marBottom w:val="0"/>
      <w:divBdr>
        <w:top w:val="none" w:sz="0" w:space="0" w:color="auto"/>
        <w:left w:val="none" w:sz="0" w:space="0" w:color="auto"/>
        <w:bottom w:val="none" w:sz="0" w:space="0" w:color="auto"/>
        <w:right w:val="none" w:sz="0" w:space="0" w:color="auto"/>
      </w:divBdr>
    </w:div>
    <w:div w:id="1943802652">
      <w:bodyDiv w:val="1"/>
      <w:marLeft w:val="0"/>
      <w:marRight w:val="0"/>
      <w:marTop w:val="0"/>
      <w:marBottom w:val="0"/>
      <w:divBdr>
        <w:top w:val="none" w:sz="0" w:space="0" w:color="auto"/>
        <w:left w:val="none" w:sz="0" w:space="0" w:color="auto"/>
        <w:bottom w:val="none" w:sz="0" w:space="0" w:color="auto"/>
        <w:right w:val="none" w:sz="0" w:space="0" w:color="auto"/>
      </w:divBdr>
    </w:div>
    <w:div w:id="1945335706">
      <w:bodyDiv w:val="1"/>
      <w:marLeft w:val="0"/>
      <w:marRight w:val="0"/>
      <w:marTop w:val="0"/>
      <w:marBottom w:val="0"/>
      <w:divBdr>
        <w:top w:val="none" w:sz="0" w:space="0" w:color="auto"/>
        <w:left w:val="none" w:sz="0" w:space="0" w:color="auto"/>
        <w:bottom w:val="none" w:sz="0" w:space="0" w:color="auto"/>
        <w:right w:val="none" w:sz="0" w:space="0" w:color="auto"/>
      </w:divBdr>
    </w:div>
    <w:div w:id="1949509844">
      <w:bodyDiv w:val="1"/>
      <w:marLeft w:val="0"/>
      <w:marRight w:val="0"/>
      <w:marTop w:val="0"/>
      <w:marBottom w:val="0"/>
      <w:divBdr>
        <w:top w:val="none" w:sz="0" w:space="0" w:color="auto"/>
        <w:left w:val="none" w:sz="0" w:space="0" w:color="auto"/>
        <w:bottom w:val="none" w:sz="0" w:space="0" w:color="auto"/>
        <w:right w:val="none" w:sz="0" w:space="0" w:color="auto"/>
      </w:divBdr>
    </w:div>
    <w:div w:id="1950502634">
      <w:bodyDiv w:val="1"/>
      <w:marLeft w:val="0"/>
      <w:marRight w:val="0"/>
      <w:marTop w:val="0"/>
      <w:marBottom w:val="0"/>
      <w:divBdr>
        <w:top w:val="none" w:sz="0" w:space="0" w:color="auto"/>
        <w:left w:val="none" w:sz="0" w:space="0" w:color="auto"/>
        <w:bottom w:val="none" w:sz="0" w:space="0" w:color="auto"/>
        <w:right w:val="none" w:sz="0" w:space="0" w:color="auto"/>
      </w:divBdr>
    </w:div>
    <w:div w:id="1950970392">
      <w:bodyDiv w:val="1"/>
      <w:marLeft w:val="0"/>
      <w:marRight w:val="0"/>
      <w:marTop w:val="0"/>
      <w:marBottom w:val="0"/>
      <w:divBdr>
        <w:top w:val="none" w:sz="0" w:space="0" w:color="auto"/>
        <w:left w:val="none" w:sz="0" w:space="0" w:color="auto"/>
        <w:bottom w:val="none" w:sz="0" w:space="0" w:color="auto"/>
        <w:right w:val="none" w:sz="0" w:space="0" w:color="auto"/>
      </w:divBdr>
    </w:div>
    <w:div w:id="1951812472">
      <w:bodyDiv w:val="1"/>
      <w:marLeft w:val="0"/>
      <w:marRight w:val="0"/>
      <w:marTop w:val="0"/>
      <w:marBottom w:val="0"/>
      <w:divBdr>
        <w:top w:val="none" w:sz="0" w:space="0" w:color="auto"/>
        <w:left w:val="none" w:sz="0" w:space="0" w:color="auto"/>
        <w:bottom w:val="none" w:sz="0" w:space="0" w:color="auto"/>
        <w:right w:val="none" w:sz="0" w:space="0" w:color="auto"/>
      </w:divBdr>
    </w:div>
    <w:div w:id="1954818636">
      <w:bodyDiv w:val="1"/>
      <w:marLeft w:val="0"/>
      <w:marRight w:val="0"/>
      <w:marTop w:val="0"/>
      <w:marBottom w:val="0"/>
      <w:divBdr>
        <w:top w:val="none" w:sz="0" w:space="0" w:color="auto"/>
        <w:left w:val="none" w:sz="0" w:space="0" w:color="auto"/>
        <w:bottom w:val="none" w:sz="0" w:space="0" w:color="auto"/>
        <w:right w:val="none" w:sz="0" w:space="0" w:color="auto"/>
      </w:divBdr>
    </w:div>
    <w:div w:id="1955406359">
      <w:bodyDiv w:val="1"/>
      <w:marLeft w:val="0"/>
      <w:marRight w:val="0"/>
      <w:marTop w:val="0"/>
      <w:marBottom w:val="0"/>
      <w:divBdr>
        <w:top w:val="none" w:sz="0" w:space="0" w:color="auto"/>
        <w:left w:val="none" w:sz="0" w:space="0" w:color="auto"/>
        <w:bottom w:val="none" w:sz="0" w:space="0" w:color="auto"/>
        <w:right w:val="none" w:sz="0" w:space="0" w:color="auto"/>
      </w:divBdr>
    </w:div>
    <w:div w:id="1957323402">
      <w:bodyDiv w:val="1"/>
      <w:marLeft w:val="0"/>
      <w:marRight w:val="0"/>
      <w:marTop w:val="0"/>
      <w:marBottom w:val="0"/>
      <w:divBdr>
        <w:top w:val="none" w:sz="0" w:space="0" w:color="auto"/>
        <w:left w:val="none" w:sz="0" w:space="0" w:color="auto"/>
        <w:bottom w:val="none" w:sz="0" w:space="0" w:color="auto"/>
        <w:right w:val="none" w:sz="0" w:space="0" w:color="auto"/>
      </w:divBdr>
    </w:div>
    <w:div w:id="1957330508">
      <w:bodyDiv w:val="1"/>
      <w:marLeft w:val="0"/>
      <w:marRight w:val="0"/>
      <w:marTop w:val="0"/>
      <w:marBottom w:val="0"/>
      <w:divBdr>
        <w:top w:val="none" w:sz="0" w:space="0" w:color="auto"/>
        <w:left w:val="none" w:sz="0" w:space="0" w:color="auto"/>
        <w:bottom w:val="none" w:sz="0" w:space="0" w:color="auto"/>
        <w:right w:val="none" w:sz="0" w:space="0" w:color="auto"/>
      </w:divBdr>
    </w:div>
    <w:div w:id="1958368925">
      <w:bodyDiv w:val="1"/>
      <w:marLeft w:val="0"/>
      <w:marRight w:val="0"/>
      <w:marTop w:val="0"/>
      <w:marBottom w:val="0"/>
      <w:divBdr>
        <w:top w:val="none" w:sz="0" w:space="0" w:color="auto"/>
        <w:left w:val="none" w:sz="0" w:space="0" w:color="auto"/>
        <w:bottom w:val="none" w:sz="0" w:space="0" w:color="auto"/>
        <w:right w:val="none" w:sz="0" w:space="0" w:color="auto"/>
      </w:divBdr>
    </w:div>
    <w:div w:id="1960064178">
      <w:bodyDiv w:val="1"/>
      <w:marLeft w:val="0"/>
      <w:marRight w:val="0"/>
      <w:marTop w:val="0"/>
      <w:marBottom w:val="0"/>
      <w:divBdr>
        <w:top w:val="none" w:sz="0" w:space="0" w:color="auto"/>
        <w:left w:val="none" w:sz="0" w:space="0" w:color="auto"/>
        <w:bottom w:val="none" w:sz="0" w:space="0" w:color="auto"/>
        <w:right w:val="none" w:sz="0" w:space="0" w:color="auto"/>
      </w:divBdr>
    </w:div>
    <w:div w:id="1960839749">
      <w:bodyDiv w:val="1"/>
      <w:marLeft w:val="0"/>
      <w:marRight w:val="0"/>
      <w:marTop w:val="0"/>
      <w:marBottom w:val="0"/>
      <w:divBdr>
        <w:top w:val="none" w:sz="0" w:space="0" w:color="auto"/>
        <w:left w:val="none" w:sz="0" w:space="0" w:color="auto"/>
        <w:bottom w:val="none" w:sz="0" w:space="0" w:color="auto"/>
        <w:right w:val="none" w:sz="0" w:space="0" w:color="auto"/>
      </w:divBdr>
    </w:div>
    <w:div w:id="1961106349">
      <w:bodyDiv w:val="1"/>
      <w:marLeft w:val="0"/>
      <w:marRight w:val="0"/>
      <w:marTop w:val="0"/>
      <w:marBottom w:val="0"/>
      <w:divBdr>
        <w:top w:val="none" w:sz="0" w:space="0" w:color="auto"/>
        <w:left w:val="none" w:sz="0" w:space="0" w:color="auto"/>
        <w:bottom w:val="none" w:sz="0" w:space="0" w:color="auto"/>
        <w:right w:val="none" w:sz="0" w:space="0" w:color="auto"/>
      </w:divBdr>
    </w:div>
    <w:div w:id="1962804566">
      <w:bodyDiv w:val="1"/>
      <w:marLeft w:val="0"/>
      <w:marRight w:val="0"/>
      <w:marTop w:val="0"/>
      <w:marBottom w:val="0"/>
      <w:divBdr>
        <w:top w:val="none" w:sz="0" w:space="0" w:color="auto"/>
        <w:left w:val="none" w:sz="0" w:space="0" w:color="auto"/>
        <w:bottom w:val="none" w:sz="0" w:space="0" w:color="auto"/>
        <w:right w:val="none" w:sz="0" w:space="0" w:color="auto"/>
      </w:divBdr>
    </w:div>
    <w:div w:id="1964573500">
      <w:bodyDiv w:val="1"/>
      <w:marLeft w:val="0"/>
      <w:marRight w:val="0"/>
      <w:marTop w:val="0"/>
      <w:marBottom w:val="0"/>
      <w:divBdr>
        <w:top w:val="none" w:sz="0" w:space="0" w:color="auto"/>
        <w:left w:val="none" w:sz="0" w:space="0" w:color="auto"/>
        <w:bottom w:val="none" w:sz="0" w:space="0" w:color="auto"/>
        <w:right w:val="none" w:sz="0" w:space="0" w:color="auto"/>
      </w:divBdr>
    </w:div>
    <w:div w:id="1965770653">
      <w:bodyDiv w:val="1"/>
      <w:marLeft w:val="0"/>
      <w:marRight w:val="0"/>
      <w:marTop w:val="0"/>
      <w:marBottom w:val="0"/>
      <w:divBdr>
        <w:top w:val="none" w:sz="0" w:space="0" w:color="auto"/>
        <w:left w:val="none" w:sz="0" w:space="0" w:color="auto"/>
        <w:bottom w:val="none" w:sz="0" w:space="0" w:color="auto"/>
        <w:right w:val="none" w:sz="0" w:space="0" w:color="auto"/>
      </w:divBdr>
    </w:div>
    <w:div w:id="1967733280">
      <w:bodyDiv w:val="1"/>
      <w:marLeft w:val="0"/>
      <w:marRight w:val="0"/>
      <w:marTop w:val="0"/>
      <w:marBottom w:val="0"/>
      <w:divBdr>
        <w:top w:val="none" w:sz="0" w:space="0" w:color="auto"/>
        <w:left w:val="none" w:sz="0" w:space="0" w:color="auto"/>
        <w:bottom w:val="none" w:sz="0" w:space="0" w:color="auto"/>
        <w:right w:val="none" w:sz="0" w:space="0" w:color="auto"/>
      </w:divBdr>
    </w:div>
    <w:div w:id="1968194370">
      <w:bodyDiv w:val="1"/>
      <w:marLeft w:val="0"/>
      <w:marRight w:val="0"/>
      <w:marTop w:val="0"/>
      <w:marBottom w:val="0"/>
      <w:divBdr>
        <w:top w:val="none" w:sz="0" w:space="0" w:color="auto"/>
        <w:left w:val="none" w:sz="0" w:space="0" w:color="auto"/>
        <w:bottom w:val="none" w:sz="0" w:space="0" w:color="auto"/>
        <w:right w:val="none" w:sz="0" w:space="0" w:color="auto"/>
      </w:divBdr>
    </w:div>
    <w:div w:id="1968579583">
      <w:bodyDiv w:val="1"/>
      <w:marLeft w:val="0"/>
      <w:marRight w:val="0"/>
      <w:marTop w:val="0"/>
      <w:marBottom w:val="0"/>
      <w:divBdr>
        <w:top w:val="none" w:sz="0" w:space="0" w:color="auto"/>
        <w:left w:val="none" w:sz="0" w:space="0" w:color="auto"/>
        <w:bottom w:val="none" w:sz="0" w:space="0" w:color="auto"/>
        <w:right w:val="none" w:sz="0" w:space="0" w:color="auto"/>
      </w:divBdr>
      <w:divsChild>
        <w:div w:id="292641064">
          <w:marLeft w:val="0"/>
          <w:marRight w:val="0"/>
          <w:marTop w:val="0"/>
          <w:marBottom w:val="0"/>
          <w:divBdr>
            <w:top w:val="none" w:sz="0" w:space="0" w:color="auto"/>
            <w:left w:val="none" w:sz="0" w:space="0" w:color="auto"/>
            <w:bottom w:val="none" w:sz="0" w:space="0" w:color="auto"/>
            <w:right w:val="none" w:sz="0" w:space="0" w:color="auto"/>
          </w:divBdr>
          <w:divsChild>
            <w:div w:id="143278191">
              <w:marLeft w:val="0"/>
              <w:marRight w:val="0"/>
              <w:marTop w:val="0"/>
              <w:marBottom w:val="0"/>
              <w:divBdr>
                <w:top w:val="none" w:sz="0" w:space="0" w:color="auto"/>
                <w:left w:val="none" w:sz="0" w:space="0" w:color="auto"/>
                <w:bottom w:val="none" w:sz="0" w:space="0" w:color="auto"/>
                <w:right w:val="none" w:sz="0" w:space="0" w:color="auto"/>
              </w:divBdr>
            </w:div>
            <w:div w:id="276908048">
              <w:marLeft w:val="0"/>
              <w:marRight w:val="0"/>
              <w:marTop w:val="0"/>
              <w:marBottom w:val="0"/>
              <w:divBdr>
                <w:top w:val="none" w:sz="0" w:space="0" w:color="auto"/>
                <w:left w:val="none" w:sz="0" w:space="0" w:color="auto"/>
                <w:bottom w:val="none" w:sz="0" w:space="0" w:color="auto"/>
                <w:right w:val="none" w:sz="0" w:space="0" w:color="auto"/>
              </w:divBdr>
            </w:div>
            <w:div w:id="309093600">
              <w:marLeft w:val="0"/>
              <w:marRight w:val="0"/>
              <w:marTop w:val="0"/>
              <w:marBottom w:val="0"/>
              <w:divBdr>
                <w:top w:val="none" w:sz="0" w:space="0" w:color="auto"/>
                <w:left w:val="none" w:sz="0" w:space="0" w:color="auto"/>
                <w:bottom w:val="none" w:sz="0" w:space="0" w:color="auto"/>
                <w:right w:val="none" w:sz="0" w:space="0" w:color="auto"/>
              </w:divBdr>
            </w:div>
            <w:div w:id="556552922">
              <w:marLeft w:val="0"/>
              <w:marRight w:val="0"/>
              <w:marTop w:val="0"/>
              <w:marBottom w:val="0"/>
              <w:divBdr>
                <w:top w:val="none" w:sz="0" w:space="0" w:color="auto"/>
                <w:left w:val="none" w:sz="0" w:space="0" w:color="auto"/>
                <w:bottom w:val="none" w:sz="0" w:space="0" w:color="auto"/>
                <w:right w:val="none" w:sz="0" w:space="0" w:color="auto"/>
              </w:divBdr>
            </w:div>
            <w:div w:id="192251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627631">
      <w:bodyDiv w:val="1"/>
      <w:marLeft w:val="0"/>
      <w:marRight w:val="0"/>
      <w:marTop w:val="0"/>
      <w:marBottom w:val="0"/>
      <w:divBdr>
        <w:top w:val="none" w:sz="0" w:space="0" w:color="auto"/>
        <w:left w:val="none" w:sz="0" w:space="0" w:color="auto"/>
        <w:bottom w:val="none" w:sz="0" w:space="0" w:color="auto"/>
        <w:right w:val="none" w:sz="0" w:space="0" w:color="auto"/>
      </w:divBdr>
    </w:div>
    <w:div w:id="1971545723">
      <w:bodyDiv w:val="1"/>
      <w:marLeft w:val="0"/>
      <w:marRight w:val="0"/>
      <w:marTop w:val="0"/>
      <w:marBottom w:val="0"/>
      <w:divBdr>
        <w:top w:val="none" w:sz="0" w:space="0" w:color="auto"/>
        <w:left w:val="none" w:sz="0" w:space="0" w:color="auto"/>
        <w:bottom w:val="none" w:sz="0" w:space="0" w:color="auto"/>
        <w:right w:val="none" w:sz="0" w:space="0" w:color="auto"/>
      </w:divBdr>
    </w:div>
    <w:div w:id="1972900339">
      <w:bodyDiv w:val="1"/>
      <w:marLeft w:val="0"/>
      <w:marRight w:val="0"/>
      <w:marTop w:val="0"/>
      <w:marBottom w:val="0"/>
      <w:divBdr>
        <w:top w:val="none" w:sz="0" w:space="0" w:color="auto"/>
        <w:left w:val="none" w:sz="0" w:space="0" w:color="auto"/>
        <w:bottom w:val="none" w:sz="0" w:space="0" w:color="auto"/>
        <w:right w:val="none" w:sz="0" w:space="0" w:color="auto"/>
      </w:divBdr>
    </w:div>
    <w:div w:id="1975788634">
      <w:bodyDiv w:val="1"/>
      <w:marLeft w:val="0"/>
      <w:marRight w:val="0"/>
      <w:marTop w:val="0"/>
      <w:marBottom w:val="0"/>
      <w:divBdr>
        <w:top w:val="none" w:sz="0" w:space="0" w:color="auto"/>
        <w:left w:val="none" w:sz="0" w:space="0" w:color="auto"/>
        <w:bottom w:val="none" w:sz="0" w:space="0" w:color="auto"/>
        <w:right w:val="none" w:sz="0" w:space="0" w:color="auto"/>
      </w:divBdr>
    </w:div>
    <w:div w:id="1977448577">
      <w:bodyDiv w:val="1"/>
      <w:marLeft w:val="0"/>
      <w:marRight w:val="0"/>
      <w:marTop w:val="0"/>
      <w:marBottom w:val="0"/>
      <w:divBdr>
        <w:top w:val="none" w:sz="0" w:space="0" w:color="auto"/>
        <w:left w:val="none" w:sz="0" w:space="0" w:color="auto"/>
        <w:bottom w:val="none" w:sz="0" w:space="0" w:color="auto"/>
        <w:right w:val="none" w:sz="0" w:space="0" w:color="auto"/>
      </w:divBdr>
    </w:div>
    <w:div w:id="1977833577">
      <w:bodyDiv w:val="1"/>
      <w:marLeft w:val="0"/>
      <w:marRight w:val="0"/>
      <w:marTop w:val="0"/>
      <w:marBottom w:val="0"/>
      <w:divBdr>
        <w:top w:val="none" w:sz="0" w:space="0" w:color="auto"/>
        <w:left w:val="none" w:sz="0" w:space="0" w:color="auto"/>
        <w:bottom w:val="none" w:sz="0" w:space="0" w:color="auto"/>
        <w:right w:val="none" w:sz="0" w:space="0" w:color="auto"/>
      </w:divBdr>
    </w:div>
    <w:div w:id="1977880020">
      <w:bodyDiv w:val="1"/>
      <w:marLeft w:val="0"/>
      <w:marRight w:val="0"/>
      <w:marTop w:val="0"/>
      <w:marBottom w:val="0"/>
      <w:divBdr>
        <w:top w:val="none" w:sz="0" w:space="0" w:color="auto"/>
        <w:left w:val="none" w:sz="0" w:space="0" w:color="auto"/>
        <w:bottom w:val="none" w:sz="0" w:space="0" w:color="auto"/>
        <w:right w:val="none" w:sz="0" w:space="0" w:color="auto"/>
      </w:divBdr>
    </w:div>
    <w:div w:id="1981379612">
      <w:bodyDiv w:val="1"/>
      <w:marLeft w:val="0"/>
      <w:marRight w:val="0"/>
      <w:marTop w:val="0"/>
      <w:marBottom w:val="0"/>
      <w:divBdr>
        <w:top w:val="none" w:sz="0" w:space="0" w:color="auto"/>
        <w:left w:val="none" w:sz="0" w:space="0" w:color="auto"/>
        <w:bottom w:val="none" w:sz="0" w:space="0" w:color="auto"/>
        <w:right w:val="none" w:sz="0" w:space="0" w:color="auto"/>
      </w:divBdr>
    </w:div>
    <w:div w:id="1981692113">
      <w:bodyDiv w:val="1"/>
      <w:marLeft w:val="0"/>
      <w:marRight w:val="0"/>
      <w:marTop w:val="0"/>
      <w:marBottom w:val="0"/>
      <w:divBdr>
        <w:top w:val="none" w:sz="0" w:space="0" w:color="auto"/>
        <w:left w:val="none" w:sz="0" w:space="0" w:color="auto"/>
        <w:bottom w:val="none" w:sz="0" w:space="0" w:color="auto"/>
        <w:right w:val="none" w:sz="0" w:space="0" w:color="auto"/>
      </w:divBdr>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3074637">
      <w:bodyDiv w:val="1"/>
      <w:marLeft w:val="0"/>
      <w:marRight w:val="0"/>
      <w:marTop w:val="0"/>
      <w:marBottom w:val="0"/>
      <w:divBdr>
        <w:top w:val="none" w:sz="0" w:space="0" w:color="auto"/>
        <w:left w:val="none" w:sz="0" w:space="0" w:color="auto"/>
        <w:bottom w:val="none" w:sz="0" w:space="0" w:color="auto"/>
        <w:right w:val="none" w:sz="0" w:space="0" w:color="auto"/>
      </w:divBdr>
    </w:div>
    <w:div w:id="1984120191">
      <w:bodyDiv w:val="1"/>
      <w:marLeft w:val="0"/>
      <w:marRight w:val="0"/>
      <w:marTop w:val="0"/>
      <w:marBottom w:val="0"/>
      <w:divBdr>
        <w:top w:val="none" w:sz="0" w:space="0" w:color="auto"/>
        <w:left w:val="none" w:sz="0" w:space="0" w:color="auto"/>
        <w:bottom w:val="none" w:sz="0" w:space="0" w:color="auto"/>
        <w:right w:val="none" w:sz="0" w:space="0" w:color="auto"/>
      </w:divBdr>
    </w:div>
    <w:div w:id="1986009315">
      <w:bodyDiv w:val="1"/>
      <w:marLeft w:val="0"/>
      <w:marRight w:val="0"/>
      <w:marTop w:val="0"/>
      <w:marBottom w:val="0"/>
      <w:divBdr>
        <w:top w:val="none" w:sz="0" w:space="0" w:color="auto"/>
        <w:left w:val="none" w:sz="0" w:space="0" w:color="auto"/>
        <w:bottom w:val="none" w:sz="0" w:space="0" w:color="auto"/>
        <w:right w:val="none" w:sz="0" w:space="0" w:color="auto"/>
      </w:divBdr>
    </w:div>
    <w:div w:id="1987777793">
      <w:bodyDiv w:val="1"/>
      <w:marLeft w:val="0"/>
      <w:marRight w:val="0"/>
      <w:marTop w:val="0"/>
      <w:marBottom w:val="0"/>
      <w:divBdr>
        <w:top w:val="none" w:sz="0" w:space="0" w:color="auto"/>
        <w:left w:val="none" w:sz="0" w:space="0" w:color="auto"/>
        <w:bottom w:val="none" w:sz="0" w:space="0" w:color="auto"/>
        <w:right w:val="none" w:sz="0" w:space="0" w:color="auto"/>
      </w:divBdr>
    </w:div>
    <w:div w:id="1987935704">
      <w:bodyDiv w:val="1"/>
      <w:marLeft w:val="0"/>
      <w:marRight w:val="0"/>
      <w:marTop w:val="0"/>
      <w:marBottom w:val="0"/>
      <w:divBdr>
        <w:top w:val="none" w:sz="0" w:space="0" w:color="auto"/>
        <w:left w:val="none" w:sz="0" w:space="0" w:color="auto"/>
        <w:bottom w:val="none" w:sz="0" w:space="0" w:color="auto"/>
        <w:right w:val="none" w:sz="0" w:space="0" w:color="auto"/>
      </w:divBdr>
    </w:div>
    <w:div w:id="1990477457">
      <w:bodyDiv w:val="1"/>
      <w:marLeft w:val="0"/>
      <w:marRight w:val="0"/>
      <w:marTop w:val="0"/>
      <w:marBottom w:val="0"/>
      <w:divBdr>
        <w:top w:val="none" w:sz="0" w:space="0" w:color="auto"/>
        <w:left w:val="none" w:sz="0" w:space="0" w:color="auto"/>
        <w:bottom w:val="none" w:sz="0" w:space="0" w:color="auto"/>
        <w:right w:val="none" w:sz="0" w:space="0" w:color="auto"/>
      </w:divBdr>
    </w:div>
    <w:div w:id="1991136635">
      <w:bodyDiv w:val="1"/>
      <w:marLeft w:val="0"/>
      <w:marRight w:val="0"/>
      <w:marTop w:val="0"/>
      <w:marBottom w:val="0"/>
      <w:divBdr>
        <w:top w:val="none" w:sz="0" w:space="0" w:color="auto"/>
        <w:left w:val="none" w:sz="0" w:space="0" w:color="auto"/>
        <w:bottom w:val="none" w:sz="0" w:space="0" w:color="auto"/>
        <w:right w:val="none" w:sz="0" w:space="0" w:color="auto"/>
      </w:divBdr>
    </w:div>
    <w:div w:id="1992950158">
      <w:bodyDiv w:val="1"/>
      <w:marLeft w:val="0"/>
      <w:marRight w:val="0"/>
      <w:marTop w:val="0"/>
      <w:marBottom w:val="0"/>
      <w:divBdr>
        <w:top w:val="none" w:sz="0" w:space="0" w:color="auto"/>
        <w:left w:val="none" w:sz="0" w:space="0" w:color="auto"/>
        <w:bottom w:val="none" w:sz="0" w:space="0" w:color="auto"/>
        <w:right w:val="none" w:sz="0" w:space="0" w:color="auto"/>
      </w:divBdr>
    </w:div>
    <w:div w:id="1993825647">
      <w:bodyDiv w:val="1"/>
      <w:marLeft w:val="0"/>
      <w:marRight w:val="0"/>
      <w:marTop w:val="0"/>
      <w:marBottom w:val="0"/>
      <w:divBdr>
        <w:top w:val="none" w:sz="0" w:space="0" w:color="auto"/>
        <w:left w:val="none" w:sz="0" w:space="0" w:color="auto"/>
        <w:bottom w:val="none" w:sz="0" w:space="0" w:color="auto"/>
        <w:right w:val="none" w:sz="0" w:space="0" w:color="auto"/>
      </w:divBdr>
    </w:div>
    <w:div w:id="1994064655">
      <w:bodyDiv w:val="1"/>
      <w:marLeft w:val="0"/>
      <w:marRight w:val="0"/>
      <w:marTop w:val="0"/>
      <w:marBottom w:val="0"/>
      <w:divBdr>
        <w:top w:val="none" w:sz="0" w:space="0" w:color="auto"/>
        <w:left w:val="none" w:sz="0" w:space="0" w:color="auto"/>
        <w:bottom w:val="none" w:sz="0" w:space="0" w:color="auto"/>
        <w:right w:val="none" w:sz="0" w:space="0" w:color="auto"/>
      </w:divBdr>
    </w:div>
    <w:div w:id="1994286774">
      <w:bodyDiv w:val="1"/>
      <w:marLeft w:val="0"/>
      <w:marRight w:val="0"/>
      <w:marTop w:val="0"/>
      <w:marBottom w:val="0"/>
      <w:divBdr>
        <w:top w:val="none" w:sz="0" w:space="0" w:color="auto"/>
        <w:left w:val="none" w:sz="0" w:space="0" w:color="auto"/>
        <w:bottom w:val="none" w:sz="0" w:space="0" w:color="auto"/>
        <w:right w:val="none" w:sz="0" w:space="0" w:color="auto"/>
      </w:divBdr>
    </w:div>
    <w:div w:id="1994291968">
      <w:bodyDiv w:val="1"/>
      <w:marLeft w:val="0"/>
      <w:marRight w:val="0"/>
      <w:marTop w:val="0"/>
      <w:marBottom w:val="0"/>
      <w:divBdr>
        <w:top w:val="none" w:sz="0" w:space="0" w:color="auto"/>
        <w:left w:val="none" w:sz="0" w:space="0" w:color="auto"/>
        <w:bottom w:val="none" w:sz="0" w:space="0" w:color="auto"/>
        <w:right w:val="none" w:sz="0" w:space="0" w:color="auto"/>
      </w:divBdr>
    </w:div>
    <w:div w:id="1994479111">
      <w:bodyDiv w:val="1"/>
      <w:marLeft w:val="0"/>
      <w:marRight w:val="0"/>
      <w:marTop w:val="0"/>
      <w:marBottom w:val="0"/>
      <w:divBdr>
        <w:top w:val="none" w:sz="0" w:space="0" w:color="auto"/>
        <w:left w:val="none" w:sz="0" w:space="0" w:color="auto"/>
        <w:bottom w:val="none" w:sz="0" w:space="0" w:color="auto"/>
        <w:right w:val="none" w:sz="0" w:space="0" w:color="auto"/>
      </w:divBdr>
    </w:div>
    <w:div w:id="1994522960">
      <w:bodyDiv w:val="1"/>
      <w:marLeft w:val="0"/>
      <w:marRight w:val="0"/>
      <w:marTop w:val="0"/>
      <w:marBottom w:val="0"/>
      <w:divBdr>
        <w:top w:val="none" w:sz="0" w:space="0" w:color="auto"/>
        <w:left w:val="none" w:sz="0" w:space="0" w:color="auto"/>
        <w:bottom w:val="none" w:sz="0" w:space="0" w:color="auto"/>
        <w:right w:val="none" w:sz="0" w:space="0" w:color="auto"/>
      </w:divBdr>
    </w:div>
    <w:div w:id="1994675930">
      <w:bodyDiv w:val="1"/>
      <w:marLeft w:val="0"/>
      <w:marRight w:val="0"/>
      <w:marTop w:val="0"/>
      <w:marBottom w:val="0"/>
      <w:divBdr>
        <w:top w:val="none" w:sz="0" w:space="0" w:color="auto"/>
        <w:left w:val="none" w:sz="0" w:space="0" w:color="auto"/>
        <w:bottom w:val="none" w:sz="0" w:space="0" w:color="auto"/>
        <w:right w:val="none" w:sz="0" w:space="0" w:color="auto"/>
      </w:divBdr>
    </w:div>
    <w:div w:id="1994679314">
      <w:bodyDiv w:val="1"/>
      <w:marLeft w:val="0"/>
      <w:marRight w:val="0"/>
      <w:marTop w:val="0"/>
      <w:marBottom w:val="0"/>
      <w:divBdr>
        <w:top w:val="none" w:sz="0" w:space="0" w:color="auto"/>
        <w:left w:val="none" w:sz="0" w:space="0" w:color="auto"/>
        <w:bottom w:val="none" w:sz="0" w:space="0" w:color="auto"/>
        <w:right w:val="none" w:sz="0" w:space="0" w:color="auto"/>
      </w:divBdr>
    </w:div>
    <w:div w:id="1995375667">
      <w:bodyDiv w:val="1"/>
      <w:marLeft w:val="0"/>
      <w:marRight w:val="0"/>
      <w:marTop w:val="0"/>
      <w:marBottom w:val="0"/>
      <w:divBdr>
        <w:top w:val="none" w:sz="0" w:space="0" w:color="auto"/>
        <w:left w:val="none" w:sz="0" w:space="0" w:color="auto"/>
        <w:bottom w:val="none" w:sz="0" w:space="0" w:color="auto"/>
        <w:right w:val="none" w:sz="0" w:space="0" w:color="auto"/>
      </w:divBdr>
    </w:div>
    <w:div w:id="1995406416">
      <w:bodyDiv w:val="1"/>
      <w:marLeft w:val="0"/>
      <w:marRight w:val="0"/>
      <w:marTop w:val="0"/>
      <w:marBottom w:val="0"/>
      <w:divBdr>
        <w:top w:val="none" w:sz="0" w:space="0" w:color="auto"/>
        <w:left w:val="none" w:sz="0" w:space="0" w:color="auto"/>
        <w:bottom w:val="none" w:sz="0" w:space="0" w:color="auto"/>
        <w:right w:val="none" w:sz="0" w:space="0" w:color="auto"/>
      </w:divBdr>
    </w:div>
    <w:div w:id="1997567736">
      <w:bodyDiv w:val="1"/>
      <w:marLeft w:val="0"/>
      <w:marRight w:val="0"/>
      <w:marTop w:val="0"/>
      <w:marBottom w:val="0"/>
      <w:divBdr>
        <w:top w:val="none" w:sz="0" w:space="0" w:color="auto"/>
        <w:left w:val="none" w:sz="0" w:space="0" w:color="auto"/>
        <w:bottom w:val="none" w:sz="0" w:space="0" w:color="auto"/>
        <w:right w:val="none" w:sz="0" w:space="0" w:color="auto"/>
      </w:divBdr>
    </w:div>
    <w:div w:id="1997805646">
      <w:bodyDiv w:val="1"/>
      <w:marLeft w:val="0"/>
      <w:marRight w:val="0"/>
      <w:marTop w:val="0"/>
      <w:marBottom w:val="0"/>
      <w:divBdr>
        <w:top w:val="none" w:sz="0" w:space="0" w:color="auto"/>
        <w:left w:val="none" w:sz="0" w:space="0" w:color="auto"/>
        <w:bottom w:val="none" w:sz="0" w:space="0" w:color="auto"/>
        <w:right w:val="none" w:sz="0" w:space="0" w:color="auto"/>
      </w:divBdr>
    </w:div>
    <w:div w:id="2000494889">
      <w:bodyDiv w:val="1"/>
      <w:marLeft w:val="0"/>
      <w:marRight w:val="0"/>
      <w:marTop w:val="0"/>
      <w:marBottom w:val="0"/>
      <w:divBdr>
        <w:top w:val="none" w:sz="0" w:space="0" w:color="auto"/>
        <w:left w:val="none" w:sz="0" w:space="0" w:color="auto"/>
        <w:bottom w:val="none" w:sz="0" w:space="0" w:color="auto"/>
        <w:right w:val="none" w:sz="0" w:space="0" w:color="auto"/>
      </w:divBdr>
    </w:div>
    <w:div w:id="2001342987">
      <w:bodyDiv w:val="1"/>
      <w:marLeft w:val="0"/>
      <w:marRight w:val="0"/>
      <w:marTop w:val="0"/>
      <w:marBottom w:val="0"/>
      <w:divBdr>
        <w:top w:val="none" w:sz="0" w:space="0" w:color="auto"/>
        <w:left w:val="none" w:sz="0" w:space="0" w:color="auto"/>
        <w:bottom w:val="none" w:sz="0" w:space="0" w:color="auto"/>
        <w:right w:val="none" w:sz="0" w:space="0" w:color="auto"/>
      </w:divBdr>
    </w:div>
    <w:div w:id="2002583570">
      <w:bodyDiv w:val="1"/>
      <w:marLeft w:val="0"/>
      <w:marRight w:val="0"/>
      <w:marTop w:val="0"/>
      <w:marBottom w:val="0"/>
      <w:divBdr>
        <w:top w:val="none" w:sz="0" w:space="0" w:color="auto"/>
        <w:left w:val="none" w:sz="0" w:space="0" w:color="auto"/>
        <w:bottom w:val="none" w:sz="0" w:space="0" w:color="auto"/>
        <w:right w:val="none" w:sz="0" w:space="0" w:color="auto"/>
      </w:divBdr>
    </w:div>
    <w:div w:id="2003577335">
      <w:bodyDiv w:val="1"/>
      <w:marLeft w:val="0"/>
      <w:marRight w:val="0"/>
      <w:marTop w:val="0"/>
      <w:marBottom w:val="0"/>
      <w:divBdr>
        <w:top w:val="none" w:sz="0" w:space="0" w:color="auto"/>
        <w:left w:val="none" w:sz="0" w:space="0" w:color="auto"/>
        <w:bottom w:val="none" w:sz="0" w:space="0" w:color="auto"/>
        <w:right w:val="none" w:sz="0" w:space="0" w:color="auto"/>
      </w:divBdr>
    </w:div>
    <w:div w:id="2004578560">
      <w:bodyDiv w:val="1"/>
      <w:marLeft w:val="0"/>
      <w:marRight w:val="0"/>
      <w:marTop w:val="0"/>
      <w:marBottom w:val="0"/>
      <w:divBdr>
        <w:top w:val="none" w:sz="0" w:space="0" w:color="auto"/>
        <w:left w:val="none" w:sz="0" w:space="0" w:color="auto"/>
        <w:bottom w:val="none" w:sz="0" w:space="0" w:color="auto"/>
        <w:right w:val="none" w:sz="0" w:space="0" w:color="auto"/>
      </w:divBdr>
    </w:div>
    <w:div w:id="2005084083">
      <w:bodyDiv w:val="1"/>
      <w:marLeft w:val="0"/>
      <w:marRight w:val="0"/>
      <w:marTop w:val="0"/>
      <w:marBottom w:val="0"/>
      <w:divBdr>
        <w:top w:val="none" w:sz="0" w:space="0" w:color="auto"/>
        <w:left w:val="none" w:sz="0" w:space="0" w:color="auto"/>
        <w:bottom w:val="none" w:sz="0" w:space="0" w:color="auto"/>
        <w:right w:val="none" w:sz="0" w:space="0" w:color="auto"/>
      </w:divBdr>
    </w:div>
    <w:div w:id="2006860058">
      <w:bodyDiv w:val="1"/>
      <w:marLeft w:val="0"/>
      <w:marRight w:val="0"/>
      <w:marTop w:val="0"/>
      <w:marBottom w:val="0"/>
      <w:divBdr>
        <w:top w:val="none" w:sz="0" w:space="0" w:color="auto"/>
        <w:left w:val="none" w:sz="0" w:space="0" w:color="auto"/>
        <w:bottom w:val="none" w:sz="0" w:space="0" w:color="auto"/>
        <w:right w:val="none" w:sz="0" w:space="0" w:color="auto"/>
      </w:divBdr>
    </w:div>
    <w:div w:id="2007053791">
      <w:bodyDiv w:val="1"/>
      <w:marLeft w:val="0"/>
      <w:marRight w:val="0"/>
      <w:marTop w:val="0"/>
      <w:marBottom w:val="0"/>
      <w:divBdr>
        <w:top w:val="none" w:sz="0" w:space="0" w:color="auto"/>
        <w:left w:val="none" w:sz="0" w:space="0" w:color="auto"/>
        <w:bottom w:val="none" w:sz="0" w:space="0" w:color="auto"/>
        <w:right w:val="none" w:sz="0" w:space="0" w:color="auto"/>
      </w:divBdr>
    </w:div>
    <w:div w:id="2008703537">
      <w:bodyDiv w:val="1"/>
      <w:marLeft w:val="0"/>
      <w:marRight w:val="0"/>
      <w:marTop w:val="0"/>
      <w:marBottom w:val="0"/>
      <w:divBdr>
        <w:top w:val="none" w:sz="0" w:space="0" w:color="auto"/>
        <w:left w:val="none" w:sz="0" w:space="0" w:color="auto"/>
        <w:bottom w:val="none" w:sz="0" w:space="0" w:color="auto"/>
        <w:right w:val="none" w:sz="0" w:space="0" w:color="auto"/>
      </w:divBdr>
    </w:div>
    <w:div w:id="2011253946">
      <w:bodyDiv w:val="1"/>
      <w:marLeft w:val="0"/>
      <w:marRight w:val="0"/>
      <w:marTop w:val="0"/>
      <w:marBottom w:val="0"/>
      <w:divBdr>
        <w:top w:val="none" w:sz="0" w:space="0" w:color="auto"/>
        <w:left w:val="none" w:sz="0" w:space="0" w:color="auto"/>
        <w:bottom w:val="none" w:sz="0" w:space="0" w:color="auto"/>
        <w:right w:val="none" w:sz="0" w:space="0" w:color="auto"/>
      </w:divBdr>
    </w:div>
    <w:div w:id="2011443680">
      <w:bodyDiv w:val="1"/>
      <w:marLeft w:val="0"/>
      <w:marRight w:val="0"/>
      <w:marTop w:val="0"/>
      <w:marBottom w:val="0"/>
      <w:divBdr>
        <w:top w:val="none" w:sz="0" w:space="0" w:color="auto"/>
        <w:left w:val="none" w:sz="0" w:space="0" w:color="auto"/>
        <w:bottom w:val="none" w:sz="0" w:space="0" w:color="auto"/>
        <w:right w:val="none" w:sz="0" w:space="0" w:color="auto"/>
      </w:divBdr>
    </w:div>
    <w:div w:id="2016954882">
      <w:bodyDiv w:val="1"/>
      <w:marLeft w:val="0"/>
      <w:marRight w:val="0"/>
      <w:marTop w:val="0"/>
      <w:marBottom w:val="0"/>
      <w:divBdr>
        <w:top w:val="none" w:sz="0" w:space="0" w:color="auto"/>
        <w:left w:val="none" w:sz="0" w:space="0" w:color="auto"/>
        <w:bottom w:val="none" w:sz="0" w:space="0" w:color="auto"/>
        <w:right w:val="none" w:sz="0" w:space="0" w:color="auto"/>
      </w:divBdr>
    </w:div>
    <w:div w:id="2017881603">
      <w:bodyDiv w:val="1"/>
      <w:marLeft w:val="0"/>
      <w:marRight w:val="0"/>
      <w:marTop w:val="0"/>
      <w:marBottom w:val="0"/>
      <w:divBdr>
        <w:top w:val="none" w:sz="0" w:space="0" w:color="auto"/>
        <w:left w:val="none" w:sz="0" w:space="0" w:color="auto"/>
        <w:bottom w:val="none" w:sz="0" w:space="0" w:color="auto"/>
        <w:right w:val="none" w:sz="0" w:space="0" w:color="auto"/>
      </w:divBdr>
    </w:div>
    <w:div w:id="2018994607">
      <w:bodyDiv w:val="1"/>
      <w:marLeft w:val="0"/>
      <w:marRight w:val="0"/>
      <w:marTop w:val="0"/>
      <w:marBottom w:val="0"/>
      <w:divBdr>
        <w:top w:val="none" w:sz="0" w:space="0" w:color="auto"/>
        <w:left w:val="none" w:sz="0" w:space="0" w:color="auto"/>
        <w:bottom w:val="none" w:sz="0" w:space="0" w:color="auto"/>
        <w:right w:val="none" w:sz="0" w:space="0" w:color="auto"/>
      </w:divBdr>
    </w:div>
    <w:div w:id="2019303598">
      <w:bodyDiv w:val="1"/>
      <w:marLeft w:val="0"/>
      <w:marRight w:val="0"/>
      <w:marTop w:val="0"/>
      <w:marBottom w:val="0"/>
      <w:divBdr>
        <w:top w:val="none" w:sz="0" w:space="0" w:color="auto"/>
        <w:left w:val="none" w:sz="0" w:space="0" w:color="auto"/>
        <w:bottom w:val="none" w:sz="0" w:space="0" w:color="auto"/>
        <w:right w:val="none" w:sz="0" w:space="0" w:color="auto"/>
      </w:divBdr>
    </w:div>
    <w:div w:id="2021540575">
      <w:bodyDiv w:val="1"/>
      <w:marLeft w:val="0"/>
      <w:marRight w:val="0"/>
      <w:marTop w:val="0"/>
      <w:marBottom w:val="0"/>
      <w:divBdr>
        <w:top w:val="none" w:sz="0" w:space="0" w:color="auto"/>
        <w:left w:val="none" w:sz="0" w:space="0" w:color="auto"/>
        <w:bottom w:val="none" w:sz="0" w:space="0" w:color="auto"/>
        <w:right w:val="none" w:sz="0" w:space="0" w:color="auto"/>
      </w:divBdr>
    </w:div>
    <w:div w:id="2022119353">
      <w:bodyDiv w:val="1"/>
      <w:marLeft w:val="0"/>
      <w:marRight w:val="0"/>
      <w:marTop w:val="0"/>
      <w:marBottom w:val="0"/>
      <w:divBdr>
        <w:top w:val="none" w:sz="0" w:space="0" w:color="auto"/>
        <w:left w:val="none" w:sz="0" w:space="0" w:color="auto"/>
        <w:bottom w:val="none" w:sz="0" w:space="0" w:color="auto"/>
        <w:right w:val="none" w:sz="0" w:space="0" w:color="auto"/>
      </w:divBdr>
    </w:div>
    <w:div w:id="2022315443">
      <w:bodyDiv w:val="1"/>
      <w:marLeft w:val="0"/>
      <w:marRight w:val="0"/>
      <w:marTop w:val="0"/>
      <w:marBottom w:val="0"/>
      <w:divBdr>
        <w:top w:val="none" w:sz="0" w:space="0" w:color="auto"/>
        <w:left w:val="none" w:sz="0" w:space="0" w:color="auto"/>
        <w:bottom w:val="none" w:sz="0" w:space="0" w:color="auto"/>
        <w:right w:val="none" w:sz="0" w:space="0" w:color="auto"/>
      </w:divBdr>
    </w:div>
    <w:div w:id="2024504490">
      <w:bodyDiv w:val="1"/>
      <w:marLeft w:val="0"/>
      <w:marRight w:val="0"/>
      <w:marTop w:val="0"/>
      <w:marBottom w:val="0"/>
      <w:divBdr>
        <w:top w:val="none" w:sz="0" w:space="0" w:color="auto"/>
        <w:left w:val="none" w:sz="0" w:space="0" w:color="auto"/>
        <w:bottom w:val="none" w:sz="0" w:space="0" w:color="auto"/>
        <w:right w:val="none" w:sz="0" w:space="0" w:color="auto"/>
      </w:divBdr>
    </w:div>
    <w:div w:id="2026323713">
      <w:bodyDiv w:val="1"/>
      <w:marLeft w:val="0"/>
      <w:marRight w:val="0"/>
      <w:marTop w:val="0"/>
      <w:marBottom w:val="0"/>
      <w:divBdr>
        <w:top w:val="none" w:sz="0" w:space="0" w:color="auto"/>
        <w:left w:val="none" w:sz="0" w:space="0" w:color="auto"/>
        <w:bottom w:val="none" w:sz="0" w:space="0" w:color="auto"/>
        <w:right w:val="none" w:sz="0" w:space="0" w:color="auto"/>
      </w:divBdr>
    </w:div>
    <w:div w:id="2027055047">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
    <w:div w:id="2029868888">
      <w:bodyDiv w:val="1"/>
      <w:marLeft w:val="0"/>
      <w:marRight w:val="0"/>
      <w:marTop w:val="0"/>
      <w:marBottom w:val="0"/>
      <w:divBdr>
        <w:top w:val="none" w:sz="0" w:space="0" w:color="auto"/>
        <w:left w:val="none" w:sz="0" w:space="0" w:color="auto"/>
        <w:bottom w:val="none" w:sz="0" w:space="0" w:color="auto"/>
        <w:right w:val="none" w:sz="0" w:space="0" w:color="auto"/>
      </w:divBdr>
    </w:div>
    <w:div w:id="2030065804">
      <w:bodyDiv w:val="1"/>
      <w:marLeft w:val="0"/>
      <w:marRight w:val="0"/>
      <w:marTop w:val="0"/>
      <w:marBottom w:val="0"/>
      <w:divBdr>
        <w:top w:val="none" w:sz="0" w:space="0" w:color="auto"/>
        <w:left w:val="none" w:sz="0" w:space="0" w:color="auto"/>
        <w:bottom w:val="none" w:sz="0" w:space="0" w:color="auto"/>
        <w:right w:val="none" w:sz="0" w:space="0" w:color="auto"/>
      </w:divBdr>
    </w:div>
    <w:div w:id="2030139071">
      <w:bodyDiv w:val="1"/>
      <w:marLeft w:val="0"/>
      <w:marRight w:val="0"/>
      <w:marTop w:val="0"/>
      <w:marBottom w:val="0"/>
      <w:divBdr>
        <w:top w:val="none" w:sz="0" w:space="0" w:color="auto"/>
        <w:left w:val="none" w:sz="0" w:space="0" w:color="auto"/>
        <w:bottom w:val="none" w:sz="0" w:space="0" w:color="auto"/>
        <w:right w:val="none" w:sz="0" w:space="0" w:color="auto"/>
      </w:divBdr>
    </w:div>
    <w:div w:id="2030567984">
      <w:bodyDiv w:val="1"/>
      <w:marLeft w:val="0"/>
      <w:marRight w:val="0"/>
      <w:marTop w:val="0"/>
      <w:marBottom w:val="0"/>
      <w:divBdr>
        <w:top w:val="none" w:sz="0" w:space="0" w:color="auto"/>
        <w:left w:val="none" w:sz="0" w:space="0" w:color="auto"/>
        <w:bottom w:val="none" w:sz="0" w:space="0" w:color="auto"/>
        <w:right w:val="none" w:sz="0" w:space="0" w:color="auto"/>
      </w:divBdr>
    </w:div>
    <w:div w:id="2030713120">
      <w:bodyDiv w:val="1"/>
      <w:marLeft w:val="0"/>
      <w:marRight w:val="0"/>
      <w:marTop w:val="0"/>
      <w:marBottom w:val="0"/>
      <w:divBdr>
        <w:top w:val="none" w:sz="0" w:space="0" w:color="auto"/>
        <w:left w:val="none" w:sz="0" w:space="0" w:color="auto"/>
        <w:bottom w:val="none" w:sz="0" w:space="0" w:color="auto"/>
        <w:right w:val="none" w:sz="0" w:space="0" w:color="auto"/>
      </w:divBdr>
    </w:div>
    <w:div w:id="2031056544">
      <w:bodyDiv w:val="1"/>
      <w:marLeft w:val="0"/>
      <w:marRight w:val="0"/>
      <w:marTop w:val="0"/>
      <w:marBottom w:val="0"/>
      <w:divBdr>
        <w:top w:val="none" w:sz="0" w:space="0" w:color="auto"/>
        <w:left w:val="none" w:sz="0" w:space="0" w:color="auto"/>
        <w:bottom w:val="none" w:sz="0" w:space="0" w:color="auto"/>
        <w:right w:val="none" w:sz="0" w:space="0" w:color="auto"/>
      </w:divBdr>
    </w:div>
    <w:div w:id="2031375903">
      <w:bodyDiv w:val="1"/>
      <w:marLeft w:val="0"/>
      <w:marRight w:val="0"/>
      <w:marTop w:val="0"/>
      <w:marBottom w:val="0"/>
      <w:divBdr>
        <w:top w:val="none" w:sz="0" w:space="0" w:color="auto"/>
        <w:left w:val="none" w:sz="0" w:space="0" w:color="auto"/>
        <w:bottom w:val="none" w:sz="0" w:space="0" w:color="auto"/>
        <w:right w:val="none" w:sz="0" w:space="0" w:color="auto"/>
      </w:divBdr>
    </w:div>
    <w:div w:id="2032099664">
      <w:bodyDiv w:val="1"/>
      <w:marLeft w:val="0"/>
      <w:marRight w:val="0"/>
      <w:marTop w:val="0"/>
      <w:marBottom w:val="0"/>
      <w:divBdr>
        <w:top w:val="none" w:sz="0" w:space="0" w:color="auto"/>
        <w:left w:val="none" w:sz="0" w:space="0" w:color="auto"/>
        <w:bottom w:val="none" w:sz="0" w:space="0" w:color="auto"/>
        <w:right w:val="none" w:sz="0" w:space="0" w:color="auto"/>
      </w:divBdr>
    </w:div>
    <w:div w:id="2032876078">
      <w:bodyDiv w:val="1"/>
      <w:marLeft w:val="0"/>
      <w:marRight w:val="0"/>
      <w:marTop w:val="0"/>
      <w:marBottom w:val="0"/>
      <w:divBdr>
        <w:top w:val="none" w:sz="0" w:space="0" w:color="auto"/>
        <w:left w:val="none" w:sz="0" w:space="0" w:color="auto"/>
        <w:bottom w:val="none" w:sz="0" w:space="0" w:color="auto"/>
        <w:right w:val="none" w:sz="0" w:space="0" w:color="auto"/>
      </w:divBdr>
    </w:div>
    <w:div w:id="2034257860">
      <w:bodyDiv w:val="1"/>
      <w:marLeft w:val="0"/>
      <w:marRight w:val="0"/>
      <w:marTop w:val="0"/>
      <w:marBottom w:val="0"/>
      <w:divBdr>
        <w:top w:val="none" w:sz="0" w:space="0" w:color="auto"/>
        <w:left w:val="none" w:sz="0" w:space="0" w:color="auto"/>
        <w:bottom w:val="none" w:sz="0" w:space="0" w:color="auto"/>
        <w:right w:val="none" w:sz="0" w:space="0" w:color="auto"/>
      </w:divBdr>
    </w:div>
    <w:div w:id="2034766083">
      <w:bodyDiv w:val="1"/>
      <w:marLeft w:val="0"/>
      <w:marRight w:val="0"/>
      <w:marTop w:val="0"/>
      <w:marBottom w:val="0"/>
      <w:divBdr>
        <w:top w:val="none" w:sz="0" w:space="0" w:color="auto"/>
        <w:left w:val="none" w:sz="0" w:space="0" w:color="auto"/>
        <w:bottom w:val="none" w:sz="0" w:space="0" w:color="auto"/>
        <w:right w:val="none" w:sz="0" w:space="0" w:color="auto"/>
      </w:divBdr>
    </w:div>
    <w:div w:id="2034839467">
      <w:bodyDiv w:val="1"/>
      <w:marLeft w:val="0"/>
      <w:marRight w:val="0"/>
      <w:marTop w:val="0"/>
      <w:marBottom w:val="0"/>
      <w:divBdr>
        <w:top w:val="none" w:sz="0" w:space="0" w:color="auto"/>
        <w:left w:val="none" w:sz="0" w:space="0" w:color="auto"/>
        <w:bottom w:val="none" w:sz="0" w:space="0" w:color="auto"/>
        <w:right w:val="none" w:sz="0" w:space="0" w:color="auto"/>
      </w:divBdr>
    </w:div>
    <w:div w:id="2036536255">
      <w:bodyDiv w:val="1"/>
      <w:marLeft w:val="0"/>
      <w:marRight w:val="0"/>
      <w:marTop w:val="0"/>
      <w:marBottom w:val="0"/>
      <w:divBdr>
        <w:top w:val="none" w:sz="0" w:space="0" w:color="auto"/>
        <w:left w:val="none" w:sz="0" w:space="0" w:color="auto"/>
        <w:bottom w:val="none" w:sz="0" w:space="0" w:color="auto"/>
        <w:right w:val="none" w:sz="0" w:space="0" w:color="auto"/>
      </w:divBdr>
    </w:div>
    <w:div w:id="2037193814">
      <w:bodyDiv w:val="1"/>
      <w:marLeft w:val="0"/>
      <w:marRight w:val="0"/>
      <w:marTop w:val="0"/>
      <w:marBottom w:val="0"/>
      <w:divBdr>
        <w:top w:val="none" w:sz="0" w:space="0" w:color="auto"/>
        <w:left w:val="none" w:sz="0" w:space="0" w:color="auto"/>
        <w:bottom w:val="none" w:sz="0" w:space="0" w:color="auto"/>
        <w:right w:val="none" w:sz="0" w:space="0" w:color="auto"/>
      </w:divBdr>
    </w:div>
    <w:div w:id="2037651545">
      <w:bodyDiv w:val="1"/>
      <w:marLeft w:val="0"/>
      <w:marRight w:val="0"/>
      <w:marTop w:val="0"/>
      <w:marBottom w:val="0"/>
      <w:divBdr>
        <w:top w:val="none" w:sz="0" w:space="0" w:color="auto"/>
        <w:left w:val="none" w:sz="0" w:space="0" w:color="auto"/>
        <w:bottom w:val="none" w:sz="0" w:space="0" w:color="auto"/>
        <w:right w:val="none" w:sz="0" w:space="0" w:color="auto"/>
      </w:divBdr>
    </w:div>
    <w:div w:id="2038652621">
      <w:bodyDiv w:val="1"/>
      <w:marLeft w:val="0"/>
      <w:marRight w:val="0"/>
      <w:marTop w:val="0"/>
      <w:marBottom w:val="0"/>
      <w:divBdr>
        <w:top w:val="none" w:sz="0" w:space="0" w:color="auto"/>
        <w:left w:val="none" w:sz="0" w:space="0" w:color="auto"/>
        <w:bottom w:val="none" w:sz="0" w:space="0" w:color="auto"/>
        <w:right w:val="none" w:sz="0" w:space="0" w:color="auto"/>
      </w:divBdr>
    </w:div>
    <w:div w:id="2039547392">
      <w:bodyDiv w:val="1"/>
      <w:marLeft w:val="0"/>
      <w:marRight w:val="0"/>
      <w:marTop w:val="0"/>
      <w:marBottom w:val="0"/>
      <w:divBdr>
        <w:top w:val="none" w:sz="0" w:space="0" w:color="auto"/>
        <w:left w:val="none" w:sz="0" w:space="0" w:color="auto"/>
        <w:bottom w:val="none" w:sz="0" w:space="0" w:color="auto"/>
        <w:right w:val="none" w:sz="0" w:space="0" w:color="auto"/>
      </w:divBdr>
    </w:div>
    <w:div w:id="2041739285">
      <w:bodyDiv w:val="1"/>
      <w:marLeft w:val="0"/>
      <w:marRight w:val="0"/>
      <w:marTop w:val="0"/>
      <w:marBottom w:val="0"/>
      <w:divBdr>
        <w:top w:val="none" w:sz="0" w:space="0" w:color="auto"/>
        <w:left w:val="none" w:sz="0" w:space="0" w:color="auto"/>
        <w:bottom w:val="none" w:sz="0" w:space="0" w:color="auto"/>
        <w:right w:val="none" w:sz="0" w:space="0" w:color="auto"/>
      </w:divBdr>
    </w:div>
    <w:div w:id="2042045349">
      <w:bodyDiv w:val="1"/>
      <w:marLeft w:val="0"/>
      <w:marRight w:val="0"/>
      <w:marTop w:val="0"/>
      <w:marBottom w:val="0"/>
      <w:divBdr>
        <w:top w:val="none" w:sz="0" w:space="0" w:color="auto"/>
        <w:left w:val="none" w:sz="0" w:space="0" w:color="auto"/>
        <w:bottom w:val="none" w:sz="0" w:space="0" w:color="auto"/>
        <w:right w:val="none" w:sz="0" w:space="0" w:color="auto"/>
      </w:divBdr>
    </w:div>
    <w:div w:id="2042391139">
      <w:bodyDiv w:val="1"/>
      <w:marLeft w:val="0"/>
      <w:marRight w:val="0"/>
      <w:marTop w:val="0"/>
      <w:marBottom w:val="0"/>
      <w:divBdr>
        <w:top w:val="none" w:sz="0" w:space="0" w:color="auto"/>
        <w:left w:val="none" w:sz="0" w:space="0" w:color="auto"/>
        <w:bottom w:val="none" w:sz="0" w:space="0" w:color="auto"/>
        <w:right w:val="none" w:sz="0" w:space="0" w:color="auto"/>
      </w:divBdr>
    </w:div>
    <w:div w:id="2045209702">
      <w:bodyDiv w:val="1"/>
      <w:marLeft w:val="0"/>
      <w:marRight w:val="0"/>
      <w:marTop w:val="0"/>
      <w:marBottom w:val="0"/>
      <w:divBdr>
        <w:top w:val="none" w:sz="0" w:space="0" w:color="auto"/>
        <w:left w:val="none" w:sz="0" w:space="0" w:color="auto"/>
        <w:bottom w:val="none" w:sz="0" w:space="0" w:color="auto"/>
        <w:right w:val="none" w:sz="0" w:space="0" w:color="auto"/>
      </w:divBdr>
    </w:div>
    <w:div w:id="2047213850">
      <w:bodyDiv w:val="1"/>
      <w:marLeft w:val="0"/>
      <w:marRight w:val="0"/>
      <w:marTop w:val="0"/>
      <w:marBottom w:val="0"/>
      <w:divBdr>
        <w:top w:val="none" w:sz="0" w:space="0" w:color="auto"/>
        <w:left w:val="none" w:sz="0" w:space="0" w:color="auto"/>
        <w:bottom w:val="none" w:sz="0" w:space="0" w:color="auto"/>
        <w:right w:val="none" w:sz="0" w:space="0" w:color="auto"/>
      </w:divBdr>
    </w:div>
    <w:div w:id="2048599955">
      <w:bodyDiv w:val="1"/>
      <w:marLeft w:val="0"/>
      <w:marRight w:val="0"/>
      <w:marTop w:val="0"/>
      <w:marBottom w:val="0"/>
      <w:divBdr>
        <w:top w:val="none" w:sz="0" w:space="0" w:color="auto"/>
        <w:left w:val="none" w:sz="0" w:space="0" w:color="auto"/>
        <w:bottom w:val="none" w:sz="0" w:space="0" w:color="auto"/>
        <w:right w:val="none" w:sz="0" w:space="0" w:color="auto"/>
      </w:divBdr>
    </w:div>
    <w:div w:id="2056655491">
      <w:bodyDiv w:val="1"/>
      <w:marLeft w:val="0"/>
      <w:marRight w:val="0"/>
      <w:marTop w:val="0"/>
      <w:marBottom w:val="0"/>
      <w:divBdr>
        <w:top w:val="none" w:sz="0" w:space="0" w:color="auto"/>
        <w:left w:val="none" w:sz="0" w:space="0" w:color="auto"/>
        <w:bottom w:val="none" w:sz="0" w:space="0" w:color="auto"/>
        <w:right w:val="none" w:sz="0" w:space="0" w:color="auto"/>
      </w:divBdr>
    </w:div>
    <w:div w:id="2056848380">
      <w:bodyDiv w:val="1"/>
      <w:marLeft w:val="0"/>
      <w:marRight w:val="0"/>
      <w:marTop w:val="0"/>
      <w:marBottom w:val="0"/>
      <w:divBdr>
        <w:top w:val="none" w:sz="0" w:space="0" w:color="auto"/>
        <w:left w:val="none" w:sz="0" w:space="0" w:color="auto"/>
        <w:bottom w:val="none" w:sz="0" w:space="0" w:color="auto"/>
        <w:right w:val="none" w:sz="0" w:space="0" w:color="auto"/>
      </w:divBdr>
    </w:div>
    <w:div w:id="2057000967">
      <w:bodyDiv w:val="1"/>
      <w:marLeft w:val="0"/>
      <w:marRight w:val="0"/>
      <w:marTop w:val="0"/>
      <w:marBottom w:val="0"/>
      <w:divBdr>
        <w:top w:val="none" w:sz="0" w:space="0" w:color="auto"/>
        <w:left w:val="none" w:sz="0" w:space="0" w:color="auto"/>
        <w:bottom w:val="none" w:sz="0" w:space="0" w:color="auto"/>
        <w:right w:val="none" w:sz="0" w:space="0" w:color="auto"/>
      </w:divBdr>
    </w:div>
    <w:div w:id="2057973167">
      <w:bodyDiv w:val="1"/>
      <w:marLeft w:val="0"/>
      <w:marRight w:val="0"/>
      <w:marTop w:val="0"/>
      <w:marBottom w:val="0"/>
      <w:divBdr>
        <w:top w:val="none" w:sz="0" w:space="0" w:color="auto"/>
        <w:left w:val="none" w:sz="0" w:space="0" w:color="auto"/>
        <w:bottom w:val="none" w:sz="0" w:space="0" w:color="auto"/>
        <w:right w:val="none" w:sz="0" w:space="0" w:color="auto"/>
      </w:divBdr>
    </w:div>
    <w:div w:id="2059039504">
      <w:bodyDiv w:val="1"/>
      <w:marLeft w:val="0"/>
      <w:marRight w:val="0"/>
      <w:marTop w:val="0"/>
      <w:marBottom w:val="0"/>
      <w:divBdr>
        <w:top w:val="none" w:sz="0" w:space="0" w:color="auto"/>
        <w:left w:val="none" w:sz="0" w:space="0" w:color="auto"/>
        <w:bottom w:val="none" w:sz="0" w:space="0" w:color="auto"/>
        <w:right w:val="none" w:sz="0" w:space="0" w:color="auto"/>
      </w:divBdr>
    </w:div>
    <w:div w:id="2059086351">
      <w:bodyDiv w:val="1"/>
      <w:marLeft w:val="0"/>
      <w:marRight w:val="0"/>
      <w:marTop w:val="0"/>
      <w:marBottom w:val="0"/>
      <w:divBdr>
        <w:top w:val="none" w:sz="0" w:space="0" w:color="auto"/>
        <w:left w:val="none" w:sz="0" w:space="0" w:color="auto"/>
        <w:bottom w:val="none" w:sz="0" w:space="0" w:color="auto"/>
        <w:right w:val="none" w:sz="0" w:space="0" w:color="auto"/>
      </w:divBdr>
    </w:div>
    <w:div w:id="2059695626">
      <w:bodyDiv w:val="1"/>
      <w:marLeft w:val="0"/>
      <w:marRight w:val="0"/>
      <w:marTop w:val="0"/>
      <w:marBottom w:val="0"/>
      <w:divBdr>
        <w:top w:val="none" w:sz="0" w:space="0" w:color="auto"/>
        <w:left w:val="none" w:sz="0" w:space="0" w:color="auto"/>
        <w:bottom w:val="none" w:sz="0" w:space="0" w:color="auto"/>
        <w:right w:val="none" w:sz="0" w:space="0" w:color="auto"/>
      </w:divBdr>
    </w:div>
    <w:div w:id="2061395228">
      <w:bodyDiv w:val="1"/>
      <w:marLeft w:val="0"/>
      <w:marRight w:val="0"/>
      <w:marTop w:val="0"/>
      <w:marBottom w:val="0"/>
      <w:divBdr>
        <w:top w:val="none" w:sz="0" w:space="0" w:color="auto"/>
        <w:left w:val="none" w:sz="0" w:space="0" w:color="auto"/>
        <w:bottom w:val="none" w:sz="0" w:space="0" w:color="auto"/>
        <w:right w:val="none" w:sz="0" w:space="0" w:color="auto"/>
      </w:divBdr>
    </w:div>
    <w:div w:id="2062483849">
      <w:bodyDiv w:val="1"/>
      <w:marLeft w:val="0"/>
      <w:marRight w:val="0"/>
      <w:marTop w:val="0"/>
      <w:marBottom w:val="0"/>
      <w:divBdr>
        <w:top w:val="none" w:sz="0" w:space="0" w:color="auto"/>
        <w:left w:val="none" w:sz="0" w:space="0" w:color="auto"/>
        <w:bottom w:val="none" w:sz="0" w:space="0" w:color="auto"/>
        <w:right w:val="none" w:sz="0" w:space="0" w:color="auto"/>
      </w:divBdr>
    </w:div>
    <w:div w:id="2063361483">
      <w:bodyDiv w:val="1"/>
      <w:marLeft w:val="0"/>
      <w:marRight w:val="0"/>
      <w:marTop w:val="0"/>
      <w:marBottom w:val="0"/>
      <w:divBdr>
        <w:top w:val="none" w:sz="0" w:space="0" w:color="auto"/>
        <w:left w:val="none" w:sz="0" w:space="0" w:color="auto"/>
        <w:bottom w:val="none" w:sz="0" w:space="0" w:color="auto"/>
        <w:right w:val="none" w:sz="0" w:space="0" w:color="auto"/>
      </w:divBdr>
    </w:div>
    <w:div w:id="2063676754">
      <w:bodyDiv w:val="1"/>
      <w:marLeft w:val="0"/>
      <w:marRight w:val="0"/>
      <w:marTop w:val="0"/>
      <w:marBottom w:val="0"/>
      <w:divBdr>
        <w:top w:val="none" w:sz="0" w:space="0" w:color="auto"/>
        <w:left w:val="none" w:sz="0" w:space="0" w:color="auto"/>
        <w:bottom w:val="none" w:sz="0" w:space="0" w:color="auto"/>
        <w:right w:val="none" w:sz="0" w:space="0" w:color="auto"/>
      </w:divBdr>
    </w:div>
    <w:div w:id="2064256977">
      <w:bodyDiv w:val="1"/>
      <w:marLeft w:val="0"/>
      <w:marRight w:val="0"/>
      <w:marTop w:val="0"/>
      <w:marBottom w:val="0"/>
      <w:divBdr>
        <w:top w:val="none" w:sz="0" w:space="0" w:color="auto"/>
        <w:left w:val="none" w:sz="0" w:space="0" w:color="auto"/>
        <w:bottom w:val="none" w:sz="0" w:space="0" w:color="auto"/>
        <w:right w:val="none" w:sz="0" w:space="0" w:color="auto"/>
      </w:divBdr>
    </w:div>
    <w:div w:id="2068255881">
      <w:bodyDiv w:val="1"/>
      <w:marLeft w:val="0"/>
      <w:marRight w:val="0"/>
      <w:marTop w:val="0"/>
      <w:marBottom w:val="0"/>
      <w:divBdr>
        <w:top w:val="none" w:sz="0" w:space="0" w:color="auto"/>
        <w:left w:val="none" w:sz="0" w:space="0" w:color="auto"/>
        <w:bottom w:val="none" w:sz="0" w:space="0" w:color="auto"/>
        <w:right w:val="none" w:sz="0" w:space="0" w:color="auto"/>
      </w:divBdr>
    </w:div>
    <w:div w:id="2068607724">
      <w:bodyDiv w:val="1"/>
      <w:marLeft w:val="0"/>
      <w:marRight w:val="0"/>
      <w:marTop w:val="0"/>
      <w:marBottom w:val="0"/>
      <w:divBdr>
        <w:top w:val="none" w:sz="0" w:space="0" w:color="auto"/>
        <w:left w:val="none" w:sz="0" w:space="0" w:color="auto"/>
        <w:bottom w:val="none" w:sz="0" w:space="0" w:color="auto"/>
        <w:right w:val="none" w:sz="0" w:space="0" w:color="auto"/>
      </w:divBdr>
    </w:div>
    <w:div w:id="2069306965">
      <w:bodyDiv w:val="1"/>
      <w:marLeft w:val="0"/>
      <w:marRight w:val="0"/>
      <w:marTop w:val="0"/>
      <w:marBottom w:val="0"/>
      <w:divBdr>
        <w:top w:val="none" w:sz="0" w:space="0" w:color="auto"/>
        <w:left w:val="none" w:sz="0" w:space="0" w:color="auto"/>
        <w:bottom w:val="none" w:sz="0" w:space="0" w:color="auto"/>
        <w:right w:val="none" w:sz="0" w:space="0" w:color="auto"/>
      </w:divBdr>
    </w:div>
    <w:div w:id="2070296654">
      <w:bodyDiv w:val="1"/>
      <w:marLeft w:val="0"/>
      <w:marRight w:val="0"/>
      <w:marTop w:val="0"/>
      <w:marBottom w:val="0"/>
      <w:divBdr>
        <w:top w:val="none" w:sz="0" w:space="0" w:color="auto"/>
        <w:left w:val="none" w:sz="0" w:space="0" w:color="auto"/>
        <w:bottom w:val="none" w:sz="0" w:space="0" w:color="auto"/>
        <w:right w:val="none" w:sz="0" w:space="0" w:color="auto"/>
      </w:divBdr>
    </w:div>
    <w:div w:id="2070688822">
      <w:bodyDiv w:val="1"/>
      <w:marLeft w:val="0"/>
      <w:marRight w:val="0"/>
      <w:marTop w:val="0"/>
      <w:marBottom w:val="0"/>
      <w:divBdr>
        <w:top w:val="none" w:sz="0" w:space="0" w:color="auto"/>
        <w:left w:val="none" w:sz="0" w:space="0" w:color="auto"/>
        <w:bottom w:val="none" w:sz="0" w:space="0" w:color="auto"/>
        <w:right w:val="none" w:sz="0" w:space="0" w:color="auto"/>
      </w:divBdr>
    </w:div>
    <w:div w:id="2071541085">
      <w:bodyDiv w:val="1"/>
      <w:marLeft w:val="0"/>
      <w:marRight w:val="0"/>
      <w:marTop w:val="0"/>
      <w:marBottom w:val="0"/>
      <w:divBdr>
        <w:top w:val="none" w:sz="0" w:space="0" w:color="auto"/>
        <w:left w:val="none" w:sz="0" w:space="0" w:color="auto"/>
        <w:bottom w:val="none" w:sz="0" w:space="0" w:color="auto"/>
        <w:right w:val="none" w:sz="0" w:space="0" w:color="auto"/>
      </w:divBdr>
    </w:div>
    <w:div w:id="2071727337">
      <w:bodyDiv w:val="1"/>
      <w:marLeft w:val="0"/>
      <w:marRight w:val="0"/>
      <w:marTop w:val="0"/>
      <w:marBottom w:val="0"/>
      <w:divBdr>
        <w:top w:val="none" w:sz="0" w:space="0" w:color="auto"/>
        <w:left w:val="none" w:sz="0" w:space="0" w:color="auto"/>
        <w:bottom w:val="none" w:sz="0" w:space="0" w:color="auto"/>
        <w:right w:val="none" w:sz="0" w:space="0" w:color="auto"/>
      </w:divBdr>
    </w:div>
    <w:div w:id="2071997993">
      <w:bodyDiv w:val="1"/>
      <w:marLeft w:val="0"/>
      <w:marRight w:val="0"/>
      <w:marTop w:val="0"/>
      <w:marBottom w:val="0"/>
      <w:divBdr>
        <w:top w:val="none" w:sz="0" w:space="0" w:color="auto"/>
        <w:left w:val="none" w:sz="0" w:space="0" w:color="auto"/>
        <w:bottom w:val="none" w:sz="0" w:space="0" w:color="auto"/>
        <w:right w:val="none" w:sz="0" w:space="0" w:color="auto"/>
      </w:divBdr>
    </w:div>
    <w:div w:id="2072463866">
      <w:bodyDiv w:val="1"/>
      <w:marLeft w:val="0"/>
      <w:marRight w:val="0"/>
      <w:marTop w:val="0"/>
      <w:marBottom w:val="0"/>
      <w:divBdr>
        <w:top w:val="none" w:sz="0" w:space="0" w:color="auto"/>
        <w:left w:val="none" w:sz="0" w:space="0" w:color="auto"/>
        <w:bottom w:val="none" w:sz="0" w:space="0" w:color="auto"/>
        <w:right w:val="none" w:sz="0" w:space="0" w:color="auto"/>
      </w:divBdr>
    </w:div>
    <w:div w:id="2073575960">
      <w:bodyDiv w:val="1"/>
      <w:marLeft w:val="0"/>
      <w:marRight w:val="0"/>
      <w:marTop w:val="0"/>
      <w:marBottom w:val="0"/>
      <w:divBdr>
        <w:top w:val="none" w:sz="0" w:space="0" w:color="auto"/>
        <w:left w:val="none" w:sz="0" w:space="0" w:color="auto"/>
        <w:bottom w:val="none" w:sz="0" w:space="0" w:color="auto"/>
        <w:right w:val="none" w:sz="0" w:space="0" w:color="auto"/>
      </w:divBdr>
    </w:div>
    <w:div w:id="2075348600">
      <w:bodyDiv w:val="1"/>
      <w:marLeft w:val="0"/>
      <w:marRight w:val="0"/>
      <w:marTop w:val="0"/>
      <w:marBottom w:val="0"/>
      <w:divBdr>
        <w:top w:val="none" w:sz="0" w:space="0" w:color="auto"/>
        <w:left w:val="none" w:sz="0" w:space="0" w:color="auto"/>
        <w:bottom w:val="none" w:sz="0" w:space="0" w:color="auto"/>
        <w:right w:val="none" w:sz="0" w:space="0" w:color="auto"/>
      </w:divBdr>
    </w:div>
    <w:div w:id="2077387870">
      <w:bodyDiv w:val="1"/>
      <w:marLeft w:val="0"/>
      <w:marRight w:val="0"/>
      <w:marTop w:val="0"/>
      <w:marBottom w:val="0"/>
      <w:divBdr>
        <w:top w:val="none" w:sz="0" w:space="0" w:color="auto"/>
        <w:left w:val="none" w:sz="0" w:space="0" w:color="auto"/>
        <w:bottom w:val="none" w:sz="0" w:space="0" w:color="auto"/>
        <w:right w:val="none" w:sz="0" w:space="0" w:color="auto"/>
      </w:divBdr>
    </w:div>
    <w:div w:id="2077776241">
      <w:bodyDiv w:val="1"/>
      <w:marLeft w:val="0"/>
      <w:marRight w:val="0"/>
      <w:marTop w:val="0"/>
      <w:marBottom w:val="0"/>
      <w:divBdr>
        <w:top w:val="none" w:sz="0" w:space="0" w:color="auto"/>
        <w:left w:val="none" w:sz="0" w:space="0" w:color="auto"/>
        <w:bottom w:val="none" w:sz="0" w:space="0" w:color="auto"/>
        <w:right w:val="none" w:sz="0" w:space="0" w:color="auto"/>
      </w:divBdr>
    </w:div>
    <w:div w:id="2077781753">
      <w:bodyDiv w:val="1"/>
      <w:marLeft w:val="0"/>
      <w:marRight w:val="0"/>
      <w:marTop w:val="0"/>
      <w:marBottom w:val="0"/>
      <w:divBdr>
        <w:top w:val="none" w:sz="0" w:space="0" w:color="auto"/>
        <w:left w:val="none" w:sz="0" w:space="0" w:color="auto"/>
        <w:bottom w:val="none" w:sz="0" w:space="0" w:color="auto"/>
        <w:right w:val="none" w:sz="0" w:space="0" w:color="auto"/>
      </w:divBdr>
    </w:div>
    <w:div w:id="2077823069">
      <w:bodyDiv w:val="1"/>
      <w:marLeft w:val="0"/>
      <w:marRight w:val="0"/>
      <w:marTop w:val="0"/>
      <w:marBottom w:val="0"/>
      <w:divBdr>
        <w:top w:val="none" w:sz="0" w:space="0" w:color="auto"/>
        <w:left w:val="none" w:sz="0" w:space="0" w:color="auto"/>
        <w:bottom w:val="none" w:sz="0" w:space="0" w:color="auto"/>
        <w:right w:val="none" w:sz="0" w:space="0" w:color="auto"/>
      </w:divBdr>
    </w:div>
    <w:div w:id="2079933239">
      <w:bodyDiv w:val="1"/>
      <w:marLeft w:val="0"/>
      <w:marRight w:val="0"/>
      <w:marTop w:val="0"/>
      <w:marBottom w:val="0"/>
      <w:divBdr>
        <w:top w:val="none" w:sz="0" w:space="0" w:color="auto"/>
        <w:left w:val="none" w:sz="0" w:space="0" w:color="auto"/>
        <w:bottom w:val="none" w:sz="0" w:space="0" w:color="auto"/>
        <w:right w:val="none" w:sz="0" w:space="0" w:color="auto"/>
      </w:divBdr>
    </w:div>
    <w:div w:id="2083260349">
      <w:bodyDiv w:val="1"/>
      <w:marLeft w:val="0"/>
      <w:marRight w:val="0"/>
      <w:marTop w:val="0"/>
      <w:marBottom w:val="0"/>
      <w:divBdr>
        <w:top w:val="none" w:sz="0" w:space="0" w:color="auto"/>
        <w:left w:val="none" w:sz="0" w:space="0" w:color="auto"/>
        <w:bottom w:val="none" w:sz="0" w:space="0" w:color="auto"/>
        <w:right w:val="none" w:sz="0" w:space="0" w:color="auto"/>
      </w:divBdr>
    </w:div>
    <w:div w:id="2084445418">
      <w:bodyDiv w:val="1"/>
      <w:marLeft w:val="0"/>
      <w:marRight w:val="0"/>
      <w:marTop w:val="0"/>
      <w:marBottom w:val="0"/>
      <w:divBdr>
        <w:top w:val="none" w:sz="0" w:space="0" w:color="auto"/>
        <w:left w:val="none" w:sz="0" w:space="0" w:color="auto"/>
        <w:bottom w:val="none" w:sz="0" w:space="0" w:color="auto"/>
        <w:right w:val="none" w:sz="0" w:space="0" w:color="auto"/>
      </w:divBdr>
    </w:div>
    <w:div w:id="2085712676">
      <w:bodyDiv w:val="1"/>
      <w:marLeft w:val="0"/>
      <w:marRight w:val="0"/>
      <w:marTop w:val="0"/>
      <w:marBottom w:val="0"/>
      <w:divBdr>
        <w:top w:val="none" w:sz="0" w:space="0" w:color="auto"/>
        <w:left w:val="none" w:sz="0" w:space="0" w:color="auto"/>
        <w:bottom w:val="none" w:sz="0" w:space="0" w:color="auto"/>
        <w:right w:val="none" w:sz="0" w:space="0" w:color="auto"/>
      </w:divBdr>
    </w:div>
    <w:div w:id="2085714456">
      <w:bodyDiv w:val="1"/>
      <w:marLeft w:val="0"/>
      <w:marRight w:val="0"/>
      <w:marTop w:val="0"/>
      <w:marBottom w:val="0"/>
      <w:divBdr>
        <w:top w:val="none" w:sz="0" w:space="0" w:color="auto"/>
        <w:left w:val="none" w:sz="0" w:space="0" w:color="auto"/>
        <w:bottom w:val="none" w:sz="0" w:space="0" w:color="auto"/>
        <w:right w:val="none" w:sz="0" w:space="0" w:color="auto"/>
      </w:divBdr>
    </w:div>
    <w:div w:id="2087916518">
      <w:bodyDiv w:val="1"/>
      <w:marLeft w:val="0"/>
      <w:marRight w:val="0"/>
      <w:marTop w:val="0"/>
      <w:marBottom w:val="0"/>
      <w:divBdr>
        <w:top w:val="none" w:sz="0" w:space="0" w:color="auto"/>
        <w:left w:val="none" w:sz="0" w:space="0" w:color="auto"/>
        <w:bottom w:val="none" w:sz="0" w:space="0" w:color="auto"/>
        <w:right w:val="none" w:sz="0" w:space="0" w:color="auto"/>
      </w:divBdr>
    </w:div>
    <w:div w:id="2092041141">
      <w:bodyDiv w:val="1"/>
      <w:marLeft w:val="0"/>
      <w:marRight w:val="0"/>
      <w:marTop w:val="0"/>
      <w:marBottom w:val="0"/>
      <w:divBdr>
        <w:top w:val="none" w:sz="0" w:space="0" w:color="auto"/>
        <w:left w:val="none" w:sz="0" w:space="0" w:color="auto"/>
        <w:bottom w:val="none" w:sz="0" w:space="0" w:color="auto"/>
        <w:right w:val="none" w:sz="0" w:space="0" w:color="auto"/>
      </w:divBdr>
    </w:div>
    <w:div w:id="2099321858">
      <w:bodyDiv w:val="1"/>
      <w:marLeft w:val="0"/>
      <w:marRight w:val="0"/>
      <w:marTop w:val="0"/>
      <w:marBottom w:val="0"/>
      <w:divBdr>
        <w:top w:val="none" w:sz="0" w:space="0" w:color="auto"/>
        <w:left w:val="none" w:sz="0" w:space="0" w:color="auto"/>
        <w:bottom w:val="none" w:sz="0" w:space="0" w:color="auto"/>
        <w:right w:val="none" w:sz="0" w:space="0" w:color="auto"/>
      </w:divBdr>
    </w:div>
    <w:div w:id="2103256410">
      <w:bodyDiv w:val="1"/>
      <w:marLeft w:val="0"/>
      <w:marRight w:val="0"/>
      <w:marTop w:val="0"/>
      <w:marBottom w:val="0"/>
      <w:divBdr>
        <w:top w:val="none" w:sz="0" w:space="0" w:color="auto"/>
        <w:left w:val="none" w:sz="0" w:space="0" w:color="auto"/>
        <w:bottom w:val="none" w:sz="0" w:space="0" w:color="auto"/>
        <w:right w:val="none" w:sz="0" w:space="0" w:color="auto"/>
      </w:divBdr>
    </w:div>
    <w:div w:id="2104181948">
      <w:bodyDiv w:val="1"/>
      <w:marLeft w:val="0"/>
      <w:marRight w:val="0"/>
      <w:marTop w:val="0"/>
      <w:marBottom w:val="0"/>
      <w:divBdr>
        <w:top w:val="none" w:sz="0" w:space="0" w:color="auto"/>
        <w:left w:val="none" w:sz="0" w:space="0" w:color="auto"/>
        <w:bottom w:val="none" w:sz="0" w:space="0" w:color="auto"/>
        <w:right w:val="none" w:sz="0" w:space="0" w:color="auto"/>
      </w:divBdr>
    </w:div>
    <w:div w:id="2105150113">
      <w:bodyDiv w:val="1"/>
      <w:marLeft w:val="0"/>
      <w:marRight w:val="0"/>
      <w:marTop w:val="0"/>
      <w:marBottom w:val="0"/>
      <w:divBdr>
        <w:top w:val="none" w:sz="0" w:space="0" w:color="auto"/>
        <w:left w:val="none" w:sz="0" w:space="0" w:color="auto"/>
        <w:bottom w:val="none" w:sz="0" w:space="0" w:color="auto"/>
        <w:right w:val="none" w:sz="0" w:space="0" w:color="auto"/>
      </w:divBdr>
    </w:div>
    <w:div w:id="2105683707">
      <w:bodyDiv w:val="1"/>
      <w:marLeft w:val="0"/>
      <w:marRight w:val="0"/>
      <w:marTop w:val="0"/>
      <w:marBottom w:val="0"/>
      <w:divBdr>
        <w:top w:val="none" w:sz="0" w:space="0" w:color="auto"/>
        <w:left w:val="none" w:sz="0" w:space="0" w:color="auto"/>
        <w:bottom w:val="none" w:sz="0" w:space="0" w:color="auto"/>
        <w:right w:val="none" w:sz="0" w:space="0" w:color="auto"/>
      </w:divBdr>
    </w:div>
    <w:div w:id="2105685210">
      <w:bodyDiv w:val="1"/>
      <w:marLeft w:val="0"/>
      <w:marRight w:val="0"/>
      <w:marTop w:val="0"/>
      <w:marBottom w:val="0"/>
      <w:divBdr>
        <w:top w:val="none" w:sz="0" w:space="0" w:color="auto"/>
        <w:left w:val="none" w:sz="0" w:space="0" w:color="auto"/>
        <w:bottom w:val="none" w:sz="0" w:space="0" w:color="auto"/>
        <w:right w:val="none" w:sz="0" w:space="0" w:color="auto"/>
      </w:divBdr>
    </w:div>
    <w:div w:id="2107580554">
      <w:bodyDiv w:val="1"/>
      <w:marLeft w:val="0"/>
      <w:marRight w:val="0"/>
      <w:marTop w:val="0"/>
      <w:marBottom w:val="0"/>
      <w:divBdr>
        <w:top w:val="none" w:sz="0" w:space="0" w:color="auto"/>
        <w:left w:val="none" w:sz="0" w:space="0" w:color="auto"/>
        <w:bottom w:val="none" w:sz="0" w:space="0" w:color="auto"/>
        <w:right w:val="none" w:sz="0" w:space="0" w:color="auto"/>
      </w:divBdr>
    </w:div>
    <w:div w:id="2108116112">
      <w:bodyDiv w:val="1"/>
      <w:marLeft w:val="0"/>
      <w:marRight w:val="0"/>
      <w:marTop w:val="0"/>
      <w:marBottom w:val="0"/>
      <w:divBdr>
        <w:top w:val="none" w:sz="0" w:space="0" w:color="auto"/>
        <w:left w:val="none" w:sz="0" w:space="0" w:color="auto"/>
        <w:bottom w:val="none" w:sz="0" w:space="0" w:color="auto"/>
        <w:right w:val="none" w:sz="0" w:space="0" w:color="auto"/>
      </w:divBdr>
    </w:div>
    <w:div w:id="2109084340">
      <w:bodyDiv w:val="1"/>
      <w:marLeft w:val="0"/>
      <w:marRight w:val="0"/>
      <w:marTop w:val="0"/>
      <w:marBottom w:val="0"/>
      <w:divBdr>
        <w:top w:val="none" w:sz="0" w:space="0" w:color="auto"/>
        <w:left w:val="none" w:sz="0" w:space="0" w:color="auto"/>
        <w:bottom w:val="none" w:sz="0" w:space="0" w:color="auto"/>
        <w:right w:val="none" w:sz="0" w:space="0" w:color="auto"/>
      </w:divBdr>
    </w:div>
    <w:div w:id="2110074922">
      <w:bodyDiv w:val="1"/>
      <w:marLeft w:val="0"/>
      <w:marRight w:val="0"/>
      <w:marTop w:val="0"/>
      <w:marBottom w:val="0"/>
      <w:divBdr>
        <w:top w:val="none" w:sz="0" w:space="0" w:color="auto"/>
        <w:left w:val="none" w:sz="0" w:space="0" w:color="auto"/>
        <w:bottom w:val="none" w:sz="0" w:space="0" w:color="auto"/>
        <w:right w:val="none" w:sz="0" w:space="0" w:color="auto"/>
      </w:divBdr>
    </w:div>
    <w:div w:id="2110081415">
      <w:bodyDiv w:val="1"/>
      <w:marLeft w:val="0"/>
      <w:marRight w:val="0"/>
      <w:marTop w:val="0"/>
      <w:marBottom w:val="0"/>
      <w:divBdr>
        <w:top w:val="none" w:sz="0" w:space="0" w:color="auto"/>
        <w:left w:val="none" w:sz="0" w:space="0" w:color="auto"/>
        <w:bottom w:val="none" w:sz="0" w:space="0" w:color="auto"/>
        <w:right w:val="none" w:sz="0" w:space="0" w:color="auto"/>
      </w:divBdr>
    </w:div>
    <w:div w:id="2110655448">
      <w:bodyDiv w:val="1"/>
      <w:marLeft w:val="0"/>
      <w:marRight w:val="0"/>
      <w:marTop w:val="0"/>
      <w:marBottom w:val="0"/>
      <w:divBdr>
        <w:top w:val="none" w:sz="0" w:space="0" w:color="auto"/>
        <w:left w:val="none" w:sz="0" w:space="0" w:color="auto"/>
        <w:bottom w:val="none" w:sz="0" w:space="0" w:color="auto"/>
        <w:right w:val="none" w:sz="0" w:space="0" w:color="auto"/>
      </w:divBdr>
    </w:div>
    <w:div w:id="2113937055">
      <w:bodyDiv w:val="1"/>
      <w:marLeft w:val="0"/>
      <w:marRight w:val="0"/>
      <w:marTop w:val="0"/>
      <w:marBottom w:val="0"/>
      <w:divBdr>
        <w:top w:val="none" w:sz="0" w:space="0" w:color="auto"/>
        <w:left w:val="none" w:sz="0" w:space="0" w:color="auto"/>
        <w:bottom w:val="none" w:sz="0" w:space="0" w:color="auto"/>
        <w:right w:val="none" w:sz="0" w:space="0" w:color="auto"/>
      </w:divBdr>
    </w:div>
    <w:div w:id="2115395950">
      <w:bodyDiv w:val="1"/>
      <w:marLeft w:val="0"/>
      <w:marRight w:val="0"/>
      <w:marTop w:val="0"/>
      <w:marBottom w:val="0"/>
      <w:divBdr>
        <w:top w:val="none" w:sz="0" w:space="0" w:color="auto"/>
        <w:left w:val="none" w:sz="0" w:space="0" w:color="auto"/>
        <w:bottom w:val="none" w:sz="0" w:space="0" w:color="auto"/>
        <w:right w:val="none" w:sz="0" w:space="0" w:color="auto"/>
      </w:divBdr>
      <w:divsChild>
        <w:div w:id="898831855">
          <w:marLeft w:val="0"/>
          <w:marRight w:val="0"/>
          <w:marTop w:val="0"/>
          <w:marBottom w:val="0"/>
          <w:divBdr>
            <w:top w:val="none" w:sz="0" w:space="0" w:color="auto"/>
            <w:left w:val="none" w:sz="0" w:space="0" w:color="auto"/>
            <w:bottom w:val="none" w:sz="0" w:space="0" w:color="auto"/>
            <w:right w:val="none" w:sz="0" w:space="0" w:color="auto"/>
          </w:divBdr>
        </w:div>
      </w:divsChild>
    </w:div>
    <w:div w:id="2115981030">
      <w:bodyDiv w:val="1"/>
      <w:marLeft w:val="0"/>
      <w:marRight w:val="0"/>
      <w:marTop w:val="0"/>
      <w:marBottom w:val="0"/>
      <w:divBdr>
        <w:top w:val="none" w:sz="0" w:space="0" w:color="auto"/>
        <w:left w:val="none" w:sz="0" w:space="0" w:color="auto"/>
        <w:bottom w:val="none" w:sz="0" w:space="0" w:color="auto"/>
        <w:right w:val="none" w:sz="0" w:space="0" w:color="auto"/>
      </w:divBdr>
    </w:div>
    <w:div w:id="2116364481">
      <w:bodyDiv w:val="1"/>
      <w:marLeft w:val="0"/>
      <w:marRight w:val="0"/>
      <w:marTop w:val="0"/>
      <w:marBottom w:val="0"/>
      <w:divBdr>
        <w:top w:val="none" w:sz="0" w:space="0" w:color="auto"/>
        <w:left w:val="none" w:sz="0" w:space="0" w:color="auto"/>
        <w:bottom w:val="none" w:sz="0" w:space="0" w:color="auto"/>
        <w:right w:val="none" w:sz="0" w:space="0" w:color="auto"/>
      </w:divBdr>
    </w:div>
    <w:div w:id="2116749070">
      <w:bodyDiv w:val="1"/>
      <w:marLeft w:val="0"/>
      <w:marRight w:val="0"/>
      <w:marTop w:val="0"/>
      <w:marBottom w:val="0"/>
      <w:divBdr>
        <w:top w:val="none" w:sz="0" w:space="0" w:color="auto"/>
        <w:left w:val="none" w:sz="0" w:space="0" w:color="auto"/>
        <w:bottom w:val="none" w:sz="0" w:space="0" w:color="auto"/>
        <w:right w:val="none" w:sz="0" w:space="0" w:color="auto"/>
      </w:divBdr>
    </w:div>
    <w:div w:id="2117822373">
      <w:bodyDiv w:val="1"/>
      <w:marLeft w:val="0"/>
      <w:marRight w:val="0"/>
      <w:marTop w:val="0"/>
      <w:marBottom w:val="0"/>
      <w:divBdr>
        <w:top w:val="none" w:sz="0" w:space="0" w:color="auto"/>
        <w:left w:val="none" w:sz="0" w:space="0" w:color="auto"/>
        <w:bottom w:val="none" w:sz="0" w:space="0" w:color="auto"/>
        <w:right w:val="none" w:sz="0" w:space="0" w:color="auto"/>
      </w:divBdr>
    </w:div>
    <w:div w:id="2120680632">
      <w:bodyDiv w:val="1"/>
      <w:marLeft w:val="0"/>
      <w:marRight w:val="0"/>
      <w:marTop w:val="0"/>
      <w:marBottom w:val="0"/>
      <w:divBdr>
        <w:top w:val="none" w:sz="0" w:space="0" w:color="auto"/>
        <w:left w:val="none" w:sz="0" w:space="0" w:color="auto"/>
        <w:bottom w:val="none" w:sz="0" w:space="0" w:color="auto"/>
        <w:right w:val="none" w:sz="0" w:space="0" w:color="auto"/>
      </w:divBdr>
    </w:div>
    <w:div w:id="2121485650">
      <w:bodyDiv w:val="1"/>
      <w:marLeft w:val="0"/>
      <w:marRight w:val="0"/>
      <w:marTop w:val="0"/>
      <w:marBottom w:val="0"/>
      <w:divBdr>
        <w:top w:val="none" w:sz="0" w:space="0" w:color="auto"/>
        <w:left w:val="none" w:sz="0" w:space="0" w:color="auto"/>
        <w:bottom w:val="none" w:sz="0" w:space="0" w:color="auto"/>
        <w:right w:val="none" w:sz="0" w:space="0" w:color="auto"/>
      </w:divBdr>
    </w:div>
    <w:div w:id="2124379142">
      <w:bodyDiv w:val="1"/>
      <w:marLeft w:val="0"/>
      <w:marRight w:val="0"/>
      <w:marTop w:val="0"/>
      <w:marBottom w:val="0"/>
      <w:divBdr>
        <w:top w:val="none" w:sz="0" w:space="0" w:color="auto"/>
        <w:left w:val="none" w:sz="0" w:space="0" w:color="auto"/>
        <w:bottom w:val="none" w:sz="0" w:space="0" w:color="auto"/>
        <w:right w:val="none" w:sz="0" w:space="0" w:color="auto"/>
      </w:divBdr>
    </w:div>
    <w:div w:id="2124766862">
      <w:bodyDiv w:val="1"/>
      <w:marLeft w:val="0"/>
      <w:marRight w:val="0"/>
      <w:marTop w:val="0"/>
      <w:marBottom w:val="0"/>
      <w:divBdr>
        <w:top w:val="none" w:sz="0" w:space="0" w:color="auto"/>
        <w:left w:val="none" w:sz="0" w:space="0" w:color="auto"/>
        <w:bottom w:val="none" w:sz="0" w:space="0" w:color="auto"/>
        <w:right w:val="none" w:sz="0" w:space="0" w:color="auto"/>
      </w:divBdr>
    </w:div>
    <w:div w:id="2125734847">
      <w:bodyDiv w:val="1"/>
      <w:marLeft w:val="0"/>
      <w:marRight w:val="0"/>
      <w:marTop w:val="0"/>
      <w:marBottom w:val="0"/>
      <w:divBdr>
        <w:top w:val="none" w:sz="0" w:space="0" w:color="auto"/>
        <w:left w:val="none" w:sz="0" w:space="0" w:color="auto"/>
        <w:bottom w:val="none" w:sz="0" w:space="0" w:color="auto"/>
        <w:right w:val="none" w:sz="0" w:space="0" w:color="auto"/>
      </w:divBdr>
    </w:div>
    <w:div w:id="2126581599">
      <w:bodyDiv w:val="1"/>
      <w:marLeft w:val="0"/>
      <w:marRight w:val="0"/>
      <w:marTop w:val="0"/>
      <w:marBottom w:val="0"/>
      <w:divBdr>
        <w:top w:val="none" w:sz="0" w:space="0" w:color="auto"/>
        <w:left w:val="none" w:sz="0" w:space="0" w:color="auto"/>
        <w:bottom w:val="none" w:sz="0" w:space="0" w:color="auto"/>
        <w:right w:val="none" w:sz="0" w:space="0" w:color="auto"/>
      </w:divBdr>
    </w:div>
    <w:div w:id="2128229912">
      <w:bodyDiv w:val="1"/>
      <w:marLeft w:val="0"/>
      <w:marRight w:val="0"/>
      <w:marTop w:val="0"/>
      <w:marBottom w:val="0"/>
      <w:divBdr>
        <w:top w:val="none" w:sz="0" w:space="0" w:color="auto"/>
        <w:left w:val="none" w:sz="0" w:space="0" w:color="auto"/>
        <w:bottom w:val="none" w:sz="0" w:space="0" w:color="auto"/>
        <w:right w:val="none" w:sz="0" w:space="0" w:color="auto"/>
      </w:divBdr>
    </w:div>
    <w:div w:id="2128814433">
      <w:bodyDiv w:val="1"/>
      <w:marLeft w:val="0"/>
      <w:marRight w:val="0"/>
      <w:marTop w:val="0"/>
      <w:marBottom w:val="0"/>
      <w:divBdr>
        <w:top w:val="none" w:sz="0" w:space="0" w:color="auto"/>
        <w:left w:val="none" w:sz="0" w:space="0" w:color="auto"/>
        <w:bottom w:val="none" w:sz="0" w:space="0" w:color="auto"/>
        <w:right w:val="none" w:sz="0" w:space="0" w:color="auto"/>
      </w:divBdr>
    </w:div>
    <w:div w:id="2132091376">
      <w:bodyDiv w:val="1"/>
      <w:marLeft w:val="0"/>
      <w:marRight w:val="0"/>
      <w:marTop w:val="0"/>
      <w:marBottom w:val="0"/>
      <w:divBdr>
        <w:top w:val="none" w:sz="0" w:space="0" w:color="auto"/>
        <w:left w:val="none" w:sz="0" w:space="0" w:color="auto"/>
        <w:bottom w:val="none" w:sz="0" w:space="0" w:color="auto"/>
        <w:right w:val="none" w:sz="0" w:space="0" w:color="auto"/>
      </w:divBdr>
    </w:div>
    <w:div w:id="2132287898">
      <w:bodyDiv w:val="1"/>
      <w:marLeft w:val="0"/>
      <w:marRight w:val="0"/>
      <w:marTop w:val="0"/>
      <w:marBottom w:val="0"/>
      <w:divBdr>
        <w:top w:val="none" w:sz="0" w:space="0" w:color="auto"/>
        <w:left w:val="none" w:sz="0" w:space="0" w:color="auto"/>
        <w:bottom w:val="none" w:sz="0" w:space="0" w:color="auto"/>
        <w:right w:val="none" w:sz="0" w:space="0" w:color="auto"/>
      </w:divBdr>
    </w:div>
    <w:div w:id="2133136025">
      <w:bodyDiv w:val="1"/>
      <w:marLeft w:val="0"/>
      <w:marRight w:val="0"/>
      <w:marTop w:val="0"/>
      <w:marBottom w:val="0"/>
      <w:divBdr>
        <w:top w:val="none" w:sz="0" w:space="0" w:color="auto"/>
        <w:left w:val="none" w:sz="0" w:space="0" w:color="auto"/>
        <w:bottom w:val="none" w:sz="0" w:space="0" w:color="auto"/>
        <w:right w:val="none" w:sz="0" w:space="0" w:color="auto"/>
      </w:divBdr>
    </w:div>
    <w:div w:id="2134056295">
      <w:bodyDiv w:val="1"/>
      <w:marLeft w:val="0"/>
      <w:marRight w:val="0"/>
      <w:marTop w:val="0"/>
      <w:marBottom w:val="0"/>
      <w:divBdr>
        <w:top w:val="none" w:sz="0" w:space="0" w:color="auto"/>
        <w:left w:val="none" w:sz="0" w:space="0" w:color="auto"/>
        <w:bottom w:val="none" w:sz="0" w:space="0" w:color="auto"/>
        <w:right w:val="none" w:sz="0" w:space="0" w:color="auto"/>
      </w:divBdr>
    </w:div>
    <w:div w:id="2135562003">
      <w:bodyDiv w:val="1"/>
      <w:marLeft w:val="0"/>
      <w:marRight w:val="0"/>
      <w:marTop w:val="0"/>
      <w:marBottom w:val="0"/>
      <w:divBdr>
        <w:top w:val="none" w:sz="0" w:space="0" w:color="auto"/>
        <w:left w:val="none" w:sz="0" w:space="0" w:color="auto"/>
        <w:bottom w:val="none" w:sz="0" w:space="0" w:color="auto"/>
        <w:right w:val="none" w:sz="0" w:space="0" w:color="auto"/>
      </w:divBdr>
    </w:div>
    <w:div w:id="2135636832">
      <w:bodyDiv w:val="1"/>
      <w:marLeft w:val="0"/>
      <w:marRight w:val="0"/>
      <w:marTop w:val="0"/>
      <w:marBottom w:val="0"/>
      <w:divBdr>
        <w:top w:val="none" w:sz="0" w:space="0" w:color="auto"/>
        <w:left w:val="none" w:sz="0" w:space="0" w:color="auto"/>
        <w:bottom w:val="none" w:sz="0" w:space="0" w:color="auto"/>
        <w:right w:val="none" w:sz="0" w:space="0" w:color="auto"/>
      </w:divBdr>
    </w:div>
    <w:div w:id="2138447985">
      <w:bodyDiv w:val="1"/>
      <w:marLeft w:val="0"/>
      <w:marRight w:val="0"/>
      <w:marTop w:val="0"/>
      <w:marBottom w:val="0"/>
      <w:divBdr>
        <w:top w:val="none" w:sz="0" w:space="0" w:color="auto"/>
        <w:left w:val="none" w:sz="0" w:space="0" w:color="auto"/>
        <w:bottom w:val="none" w:sz="0" w:space="0" w:color="auto"/>
        <w:right w:val="none" w:sz="0" w:space="0" w:color="auto"/>
      </w:divBdr>
    </w:div>
    <w:div w:id="2138642310">
      <w:bodyDiv w:val="1"/>
      <w:marLeft w:val="0"/>
      <w:marRight w:val="0"/>
      <w:marTop w:val="0"/>
      <w:marBottom w:val="0"/>
      <w:divBdr>
        <w:top w:val="none" w:sz="0" w:space="0" w:color="auto"/>
        <w:left w:val="none" w:sz="0" w:space="0" w:color="auto"/>
        <w:bottom w:val="none" w:sz="0" w:space="0" w:color="auto"/>
        <w:right w:val="none" w:sz="0" w:space="0" w:color="auto"/>
      </w:divBdr>
    </w:div>
    <w:div w:id="2140106401">
      <w:bodyDiv w:val="1"/>
      <w:marLeft w:val="0"/>
      <w:marRight w:val="0"/>
      <w:marTop w:val="0"/>
      <w:marBottom w:val="0"/>
      <w:divBdr>
        <w:top w:val="none" w:sz="0" w:space="0" w:color="auto"/>
        <w:left w:val="none" w:sz="0" w:space="0" w:color="auto"/>
        <w:bottom w:val="none" w:sz="0" w:space="0" w:color="auto"/>
        <w:right w:val="none" w:sz="0" w:space="0" w:color="auto"/>
      </w:divBdr>
    </w:div>
    <w:div w:id="2142379284">
      <w:bodyDiv w:val="1"/>
      <w:marLeft w:val="0"/>
      <w:marRight w:val="0"/>
      <w:marTop w:val="0"/>
      <w:marBottom w:val="0"/>
      <w:divBdr>
        <w:top w:val="none" w:sz="0" w:space="0" w:color="auto"/>
        <w:left w:val="none" w:sz="0" w:space="0" w:color="auto"/>
        <w:bottom w:val="none" w:sz="0" w:space="0" w:color="auto"/>
        <w:right w:val="none" w:sz="0" w:space="0" w:color="auto"/>
      </w:divBdr>
    </w:div>
    <w:div w:id="2142721794">
      <w:bodyDiv w:val="1"/>
      <w:marLeft w:val="0"/>
      <w:marRight w:val="0"/>
      <w:marTop w:val="0"/>
      <w:marBottom w:val="0"/>
      <w:divBdr>
        <w:top w:val="none" w:sz="0" w:space="0" w:color="auto"/>
        <w:left w:val="none" w:sz="0" w:space="0" w:color="auto"/>
        <w:bottom w:val="none" w:sz="0" w:space="0" w:color="auto"/>
        <w:right w:val="none" w:sz="0" w:space="0" w:color="auto"/>
      </w:divBdr>
    </w:div>
    <w:div w:id="2142797113">
      <w:bodyDiv w:val="1"/>
      <w:marLeft w:val="0"/>
      <w:marRight w:val="0"/>
      <w:marTop w:val="0"/>
      <w:marBottom w:val="0"/>
      <w:divBdr>
        <w:top w:val="none" w:sz="0" w:space="0" w:color="auto"/>
        <w:left w:val="none" w:sz="0" w:space="0" w:color="auto"/>
        <w:bottom w:val="none" w:sz="0" w:space="0" w:color="auto"/>
        <w:right w:val="none" w:sz="0" w:space="0" w:color="auto"/>
      </w:divBdr>
    </w:div>
    <w:div w:id="2143764716">
      <w:bodyDiv w:val="1"/>
      <w:marLeft w:val="0"/>
      <w:marRight w:val="0"/>
      <w:marTop w:val="0"/>
      <w:marBottom w:val="0"/>
      <w:divBdr>
        <w:top w:val="none" w:sz="0" w:space="0" w:color="auto"/>
        <w:left w:val="none" w:sz="0" w:space="0" w:color="auto"/>
        <w:bottom w:val="none" w:sz="0" w:space="0" w:color="auto"/>
        <w:right w:val="none" w:sz="0" w:space="0" w:color="auto"/>
      </w:divBdr>
    </w:div>
    <w:div w:id="2144499951">
      <w:bodyDiv w:val="1"/>
      <w:marLeft w:val="0"/>
      <w:marRight w:val="0"/>
      <w:marTop w:val="0"/>
      <w:marBottom w:val="0"/>
      <w:divBdr>
        <w:top w:val="none" w:sz="0" w:space="0" w:color="auto"/>
        <w:left w:val="none" w:sz="0" w:space="0" w:color="auto"/>
        <w:bottom w:val="none" w:sz="0" w:space="0" w:color="auto"/>
        <w:right w:val="none" w:sz="0" w:space="0" w:color="auto"/>
      </w:divBdr>
    </w:div>
    <w:div w:id="214519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11/relationships/people" Target="peop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jl\Desktop\word&#27169;&#26495;2016080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8F7E4-3E51-4F4D-88BF-42D763C88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word模板20160806</Template>
  <TotalTime>8</TotalTime>
  <Pages>23</Pages>
  <Words>10276</Words>
  <Characters>4299</Characters>
  <Application>Microsoft Office Word</Application>
  <DocSecurity>0</DocSecurity>
  <Lines>35</Lines>
  <Paragraphs>29</Paragraphs>
  <ScaleCrop>false</ScaleCrop>
  <Company/>
  <LinksUpToDate>false</LinksUpToDate>
  <CharactersWithSpaces>14546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中国工商制冷空调行业HCFCs淘汰管理计划</dc:title>
  <dc:creator>L</dc:creator>
  <cp:lastModifiedBy>Jingliang Chen</cp:lastModifiedBy>
  <cp:revision>10</cp:revision>
  <cp:lastPrinted>2021-06-17T05:43:00Z</cp:lastPrinted>
  <dcterms:created xsi:type="dcterms:W3CDTF">2021-09-27T00:48:00Z</dcterms:created>
  <dcterms:modified xsi:type="dcterms:W3CDTF">2021-10-25T06:46:00Z</dcterms:modified>
</cp:coreProperties>
</file>