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755" w14:textId="2525C75C" w:rsidR="00543E2F" w:rsidRPr="00607032" w:rsidRDefault="00543E2F" w:rsidP="00543E2F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62357F" w:rsidRPr="0062357F">
              <w:rPr>
                <w:rFonts w:hint="eastAsia"/>
                <w:sz w:val="28"/>
                <w:szCs w:val="28"/>
              </w:rPr>
              <w:t>在役制冷设备及系统报废淘汰评价技术规范</w:t>
            </w:r>
            <w:r w:rsidR="0062357F" w:rsidRPr="0062357F">
              <w:rPr>
                <w:rFonts w:hint="eastAsia"/>
                <w:sz w:val="28"/>
                <w:szCs w:val="28"/>
              </w:rPr>
              <w:t xml:space="preserve"> </w:t>
            </w:r>
            <w:r w:rsidR="0062357F" w:rsidRPr="0062357F">
              <w:rPr>
                <w:rFonts w:hint="eastAsia"/>
                <w:sz w:val="28"/>
                <w:szCs w:val="28"/>
              </w:rPr>
              <w:t>第</w:t>
            </w:r>
            <w:r w:rsidR="00B447D7">
              <w:rPr>
                <w:sz w:val="28"/>
                <w:szCs w:val="28"/>
              </w:rPr>
              <w:t>3</w:t>
            </w:r>
            <w:r w:rsidR="0062357F" w:rsidRPr="0062357F">
              <w:rPr>
                <w:rFonts w:hint="eastAsia"/>
                <w:sz w:val="28"/>
                <w:szCs w:val="28"/>
              </w:rPr>
              <w:t>部分：</w:t>
            </w:r>
            <w:r w:rsidR="007B6DBE" w:rsidRPr="007B6DBE">
              <w:rPr>
                <w:rFonts w:hint="eastAsia"/>
                <w:sz w:val="28"/>
                <w:szCs w:val="28"/>
              </w:rPr>
              <w:t>冷库制冷设备</w:t>
            </w:r>
            <w:r w:rsidRPr="00607032">
              <w:rPr>
                <w:sz w:val="28"/>
                <w:szCs w:val="28"/>
              </w:rPr>
              <w:t>□</w:t>
            </w:r>
          </w:p>
          <w:p w14:paraId="083D1002" w14:textId="77777777" w:rsidR="00364CFB" w:rsidRDefault="00543E2F" w:rsidP="008D6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r w:rsidR="007B6DBE" w:rsidRPr="007B6DBE">
              <w:rPr>
                <w:rFonts w:hint="eastAsia"/>
                <w:sz w:val="28"/>
                <w:szCs w:val="28"/>
              </w:rPr>
              <w:t>工业或商业用换新机组</w:t>
            </w:r>
            <w:r w:rsidR="007B6DBE" w:rsidRPr="007B6DBE">
              <w:rPr>
                <w:rFonts w:hint="eastAsia"/>
                <w:sz w:val="28"/>
                <w:szCs w:val="28"/>
              </w:rPr>
              <w:t xml:space="preserve"> </w:t>
            </w:r>
            <w:r w:rsidR="007B6DBE" w:rsidRPr="007B6DBE">
              <w:rPr>
                <w:rFonts w:hint="eastAsia"/>
                <w:sz w:val="28"/>
                <w:szCs w:val="28"/>
              </w:rPr>
              <w:t>第</w:t>
            </w:r>
            <w:r w:rsidR="007B6DBE" w:rsidRPr="007B6DBE">
              <w:rPr>
                <w:rFonts w:hint="eastAsia"/>
                <w:sz w:val="28"/>
                <w:szCs w:val="28"/>
              </w:rPr>
              <w:t>1</w:t>
            </w:r>
            <w:r w:rsidR="007B6DBE" w:rsidRPr="007B6DBE">
              <w:rPr>
                <w:rFonts w:hint="eastAsia"/>
                <w:sz w:val="28"/>
                <w:szCs w:val="28"/>
              </w:rPr>
              <w:t>部分：多联式空调（热泵）机组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18B46BAD" w:rsidR="007B6DBE" w:rsidRPr="007B6DBE" w:rsidRDefault="007B6DBE" w:rsidP="008D6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7B6DBE">
              <w:rPr>
                <w:rFonts w:hint="eastAsia"/>
                <w:sz w:val="28"/>
                <w:szCs w:val="28"/>
              </w:rPr>
              <w:t>使用场景下多联式空调（热泵）机组评价技术规范</w:t>
            </w:r>
            <w:r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22197771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7C6F2B">
        <w:rPr>
          <w:rFonts w:eastAsiaTheme="minorEastAsia"/>
          <w:sz w:val="24"/>
        </w:rPr>
        <w:t>3</w:t>
      </w:r>
      <w:r w:rsidR="00C44C55" w:rsidRPr="00607032">
        <w:rPr>
          <w:rFonts w:eastAsiaTheme="minorEastAsia"/>
          <w:sz w:val="24"/>
        </w:rPr>
        <w:t>年</w:t>
      </w:r>
      <w:r w:rsidR="00B447D7">
        <w:rPr>
          <w:rFonts w:eastAsiaTheme="minorEastAsia"/>
          <w:sz w:val="24"/>
        </w:rPr>
        <w:t>8</w:t>
      </w:r>
      <w:r w:rsidR="00C44C55" w:rsidRPr="00607032">
        <w:rPr>
          <w:rFonts w:eastAsiaTheme="minorEastAsia"/>
          <w:sz w:val="24"/>
        </w:rPr>
        <w:t>月</w:t>
      </w:r>
      <w:r w:rsidR="00B447D7">
        <w:rPr>
          <w:rFonts w:eastAsiaTheme="minorEastAsia"/>
          <w:sz w:val="24"/>
        </w:rPr>
        <w:t>31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77777777" w:rsidR="00607032" w:rsidRPr="00607032" w:rsidRDefault="00607032" w:rsidP="00607032">
      <w:pPr>
        <w:ind w:firstLineChars="200" w:firstLine="480"/>
        <w:rPr>
          <w:rFonts w:eastAsiaTheme="minorEastAsia"/>
          <w:noProof/>
          <w:sz w:val="24"/>
        </w:rPr>
      </w:pPr>
      <w:r w:rsidRPr="00607032">
        <w:rPr>
          <w:rFonts w:eastAsiaTheme="minorEastAsia"/>
          <w:noProof/>
          <w:sz w:val="24"/>
        </w:rPr>
        <w:t>刘璐璐，</w:t>
      </w:r>
      <w:r w:rsidRPr="00607032">
        <w:rPr>
          <w:rFonts w:eastAsiaTheme="minorEastAsia"/>
          <w:noProof/>
          <w:sz w:val="24"/>
        </w:rPr>
        <w:t>010--83510099-231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18518622046</w:t>
      </w:r>
      <w:r w:rsidRPr="00607032">
        <w:rPr>
          <w:rFonts w:eastAsiaTheme="minorEastAsia"/>
          <w:noProof/>
          <w:sz w:val="24"/>
        </w:rPr>
        <w:t>，</w:t>
      </w:r>
      <w:r w:rsidRPr="00607032">
        <w:rPr>
          <w:rFonts w:eastAsiaTheme="minorEastAsia"/>
          <w:noProof/>
          <w:sz w:val="24"/>
        </w:rPr>
        <w:t>lll@chinacraa.org</w:t>
      </w:r>
    </w:p>
    <w:p w14:paraId="0FFE6FBC" w14:textId="75566AAB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sectPr w:rsidR="00F625BE" w:rsidRPr="00607032" w:rsidSect="00607032">
      <w:footerReference w:type="default" r:id="rId8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193409">
    <w:abstractNumId w:val="1"/>
  </w:num>
  <w:num w:numId="2" w16cid:durableId="369455477">
    <w:abstractNumId w:val="0"/>
  </w:num>
  <w:num w:numId="3" w16cid:durableId="1235093396">
    <w:abstractNumId w:val="26"/>
  </w:num>
  <w:num w:numId="4" w16cid:durableId="344941555">
    <w:abstractNumId w:val="9"/>
  </w:num>
  <w:num w:numId="5" w16cid:durableId="335807902">
    <w:abstractNumId w:val="14"/>
  </w:num>
  <w:num w:numId="6" w16cid:durableId="1658994559">
    <w:abstractNumId w:val="20"/>
  </w:num>
  <w:num w:numId="7" w16cid:durableId="794178066">
    <w:abstractNumId w:val="10"/>
  </w:num>
  <w:num w:numId="8" w16cid:durableId="39938106">
    <w:abstractNumId w:val="13"/>
  </w:num>
  <w:num w:numId="9" w16cid:durableId="1797603917">
    <w:abstractNumId w:val="2"/>
  </w:num>
  <w:num w:numId="10" w16cid:durableId="3217612">
    <w:abstractNumId w:val="5"/>
  </w:num>
  <w:num w:numId="11" w16cid:durableId="1037047549">
    <w:abstractNumId w:val="18"/>
  </w:num>
  <w:num w:numId="12" w16cid:durableId="442459445">
    <w:abstractNumId w:val="3"/>
  </w:num>
  <w:num w:numId="13" w16cid:durableId="1220751865">
    <w:abstractNumId w:val="16"/>
  </w:num>
  <w:num w:numId="14" w16cid:durableId="8412748">
    <w:abstractNumId w:val="21"/>
  </w:num>
  <w:num w:numId="15" w16cid:durableId="680476001">
    <w:abstractNumId w:val="28"/>
  </w:num>
  <w:num w:numId="16" w16cid:durableId="1361279990">
    <w:abstractNumId w:val="4"/>
  </w:num>
  <w:num w:numId="17" w16cid:durableId="875234362">
    <w:abstractNumId w:val="19"/>
  </w:num>
  <w:num w:numId="18" w16cid:durableId="1744831195">
    <w:abstractNumId w:val="24"/>
  </w:num>
  <w:num w:numId="19" w16cid:durableId="612247306">
    <w:abstractNumId w:val="11"/>
  </w:num>
  <w:num w:numId="20" w16cid:durableId="1921019262">
    <w:abstractNumId w:val="22"/>
  </w:num>
  <w:num w:numId="21" w16cid:durableId="134566707">
    <w:abstractNumId w:val="7"/>
  </w:num>
  <w:num w:numId="22" w16cid:durableId="1205369253">
    <w:abstractNumId w:val="23"/>
  </w:num>
  <w:num w:numId="23" w16cid:durableId="1925337673">
    <w:abstractNumId w:val="15"/>
  </w:num>
  <w:num w:numId="24" w16cid:durableId="1173715584">
    <w:abstractNumId w:val="8"/>
  </w:num>
  <w:num w:numId="25" w16cid:durableId="1128596257">
    <w:abstractNumId w:val="12"/>
  </w:num>
  <w:num w:numId="26" w16cid:durableId="10959790">
    <w:abstractNumId w:val="17"/>
  </w:num>
  <w:num w:numId="27" w16cid:durableId="405956343">
    <w:abstractNumId w:val="27"/>
  </w:num>
  <w:num w:numId="28" w16cid:durableId="1859000828">
    <w:abstractNumId w:val="25"/>
  </w:num>
  <w:num w:numId="29" w16cid:durableId="53026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221EAE11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ae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spacing w:line="360" w:lineRule="auto"/>
      <w:jc w:val="left"/>
    </w:pPr>
    <w:rPr>
      <w:sz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spacing w:line="360" w:lineRule="auto"/>
    </w:pPr>
    <w:rPr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TOC4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  <w:style w:type="paragraph" w:styleId="afb">
    <w:name w:val="Revision"/>
    <w:hidden/>
    <w:uiPriority w:val="99"/>
    <w:semiHidden/>
    <w:rsid w:val="00144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 LL</cp:lastModifiedBy>
  <cp:revision>39</cp:revision>
  <cp:lastPrinted>2015-11-26T03:55:00Z</cp:lastPrinted>
  <dcterms:created xsi:type="dcterms:W3CDTF">2020-01-21T02:52:00Z</dcterms:created>
  <dcterms:modified xsi:type="dcterms:W3CDTF">2023-08-21T02:32:00Z</dcterms:modified>
</cp:coreProperties>
</file>