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ABFAA" w14:textId="050E4F67" w:rsidR="00AF34F7" w:rsidRDefault="006E091E" w:rsidP="006E091E">
      <w:pPr>
        <w:snapToGrid w:val="0"/>
        <w:ind w:right="420"/>
        <w:rPr>
          <w:rFonts w:ascii="黑体" w:eastAsia="黑体" w:hAnsi="黑体" w:hint="eastAsia"/>
          <w:sz w:val="30"/>
          <w:szCs w:val="30"/>
        </w:rPr>
      </w:pPr>
      <w:r w:rsidRPr="006E091E">
        <w:rPr>
          <w:rFonts w:ascii="黑体" w:eastAsia="黑体" w:hAnsi="黑体" w:hint="eastAsia"/>
          <w:sz w:val="30"/>
          <w:szCs w:val="30"/>
        </w:rPr>
        <w:t>附件</w:t>
      </w:r>
    </w:p>
    <w:p w14:paraId="390E32C8" w14:textId="691924F5" w:rsidR="006E091E" w:rsidRPr="006E091E" w:rsidRDefault="006E091E" w:rsidP="006E091E">
      <w:pPr>
        <w:snapToGrid w:val="0"/>
        <w:ind w:right="420"/>
        <w:rPr>
          <w:rFonts w:ascii="宋体" w:eastAsia="宋体" w:hAnsi="宋体" w:hint="eastAsia"/>
          <w:sz w:val="24"/>
        </w:rPr>
      </w:pPr>
      <w:r w:rsidRPr="006E091E">
        <w:rPr>
          <w:rFonts w:ascii="黑体" w:eastAsia="黑体" w:hAnsi="黑体" w:hint="eastAsia"/>
          <w:sz w:val="30"/>
          <w:szCs w:val="30"/>
        </w:rPr>
        <w:t xml:space="preserve">　</w:t>
      </w:r>
      <w:r>
        <w:rPr>
          <w:rFonts w:ascii="黑体" w:eastAsia="黑体" w:hAnsi="黑体" w:hint="eastAsia"/>
          <w:sz w:val="30"/>
          <w:szCs w:val="30"/>
        </w:rPr>
        <w:t xml:space="preserve">                                        </w:t>
      </w:r>
      <w:r w:rsidRPr="006E091E">
        <w:rPr>
          <w:rFonts w:ascii="宋体" w:eastAsia="宋体" w:hAnsi="宋体" w:hint="eastAsia"/>
          <w:sz w:val="24"/>
        </w:rPr>
        <w:t>编号：</w:t>
      </w:r>
    </w:p>
    <w:p w14:paraId="04ABAD64" w14:textId="77777777" w:rsidR="006E091E" w:rsidRDefault="006E091E" w:rsidP="00625A53">
      <w:pPr>
        <w:snapToGrid w:val="0"/>
        <w:ind w:right="420"/>
        <w:jc w:val="center"/>
        <w:rPr>
          <w:rFonts w:ascii="华文中宋" w:eastAsia="华文中宋" w:hAnsi="华文中宋" w:hint="eastAsia"/>
          <w:sz w:val="56"/>
          <w:szCs w:val="56"/>
        </w:rPr>
      </w:pPr>
    </w:p>
    <w:p w14:paraId="461A904E" w14:textId="77777777" w:rsidR="00AF34F7" w:rsidRPr="00AF34F7" w:rsidRDefault="00AF34F7" w:rsidP="006E091E">
      <w:pPr>
        <w:snapToGrid w:val="0"/>
        <w:spacing w:beforeLines="50" w:before="156"/>
        <w:ind w:right="420"/>
        <w:jc w:val="center"/>
        <w:rPr>
          <w:rFonts w:ascii="华文中宋" w:eastAsia="华文中宋" w:hAnsi="华文中宋" w:hint="eastAsia"/>
          <w:sz w:val="56"/>
          <w:szCs w:val="56"/>
        </w:rPr>
      </w:pPr>
      <w:r w:rsidRPr="00AF34F7">
        <w:rPr>
          <w:rFonts w:ascii="华文中宋" w:eastAsia="华文中宋" w:hAnsi="华文中宋" w:hint="eastAsia"/>
          <w:sz w:val="56"/>
          <w:szCs w:val="56"/>
        </w:rPr>
        <w:t>中国制冷空调行业</w:t>
      </w:r>
    </w:p>
    <w:p w14:paraId="2C96B9B0" w14:textId="49277566" w:rsidR="00AF34F7" w:rsidRPr="00AF34F7" w:rsidRDefault="00AF34F7" w:rsidP="006E091E">
      <w:pPr>
        <w:snapToGrid w:val="0"/>
        <w:spacing w:beforeLines="50" w:before="156"/>
        <w:ind w:right="420"/>
        <w:jc w:val="center"/>
        <w:rPr>
          <w:rFonts w:ascii="华文中宋" w:eastAsia="华文中宋" w:hAnsi="华文中宋" w:hint="eastAsia"/>
          <w:sz w:val="56"/>
          <w:szCs w:val="56"/>
        </w:rPr>
      </w:pPr>
      <w:r w:rsidRPr="00AF34F7">
        <w:rPr>
          <w:rFonts w:ascii="华文中宋" w:eastAsia="华文中宋" w:hAnsi="华文中宋" w:hint="eastAsia"/>
          <w:sz w:val="56"/>
          <w:szCs w:val="56"/>
        </w:rPr>
        <w:t>维修安装企业能力等级证书</w:t>
      </w:r>
    </w:p>
    <w:p w14:paraId="3750B79F" w14:textId="09CF9A02" w:rsidR="00016C94" w:rsidRPr="00AF34F7" w:rsidRDefault="00AF34F7" w:rsidP="006E091E">
      <w:pPr>
        <w:snapToGrid w:val="0"/>
        <w:spacing w:beforeLines="50" w:before="156"/>
        <w:ind w:right="420"/>
        <w:jc w:val="center"/>
        <w:rPr>
          <w:rFonts w:ascii="华文中宋" w:eastAsia="华文中宋" w:hAnsi="华文中宋" w:hint="eastAsia"/>
          <w:sz w:val="56"/>
          <w:szCs w:val="56"/>
        </w:rPr>
      </w:pPr>
      <w:r w:rsidRPr="00AF34F7">
        <w:rPr>
          <w:rFonts w:ascii="华文中宋" w:eastAsia="华文中宋" w:hAnsi="华文中宋" w:hint="eastAsia"/>
          <w:sz w:val="56"/>
          <w:szCs w:val="56"/>
        </w:rPr>
        <w:t>到期换证材料声明书</w:t>
      </w:r>
    </w:p>
    <w:p w14:paraId="3BC0596B" w14:textId="77777777" w:rsidR="00331993" w:rsidRDefault="00331993" w:rsidP="00625A53">
      <w:pPr>
        <w:snapToGrid w:val="0"/>
        <w:ind w:right="420"/>
        <w:jc w:val="center"/>
        <w:rPr>
          <w:rFonts w:ascii="华文中宋" w:eastAsia="华文中宋" w:hAnsi="华文中宋" w:hint="eastAsia"/>
          <w:sz w:val="44"/>
          <w:szCs w:val="44"/>
        </w:rPr>
      </w:pPr>
    </w:p>
    <w:p w14:paraId="1548089A" w14:textId="77777777" w:rsidR="00331993" w:rsidRDefault="00331993" w:rsidP="00625A53">
      <w:pPr>
        <w:snapToGrid w:val="0"/>
        <w:ind w:right="420"/>
        <w:jc w:val="center"/>
        <w:rPr>
          <w:rFonts w:ascii="华文中宋" w:eastAsia="华文中宋" w:hAnsi="华文中宋" w:hint="eastAsia"/>
          <w:sz w:val="44"/>
          <w:szCs w:val="44"/>
        </w:rPr>
      </w:pPr>
    </w:p>
    <w:p w14:paraId="243EBB56" w14:textId="77777777" w:rsidR="00331993" w:rsidRDefault="00331993" w:rsidP="00625A53">
      <w:pPr>
        <w:snapToGrid w:val="0"/>
        <w:ind w:right="420"/>
        <w:jc w:val="center"/>
        <w:rPr>
          <w:rFonts w:ascii="华文中宋" w:eastAsia="华文中宋" w:hAnsi="华文中宋" w:hint="eastAsia"/>
          <w:sz w:val="44"/>
          <w:szCs w:val="44"/>
        </w:rPr>
      </w:pPr>
    </w:p>
    <w:p w14:paraId="0D5A8F3D" w14:textId="77777777" w:rsidR="00331993" w:rsidRDefault="00331993" w:rsidP="00625A53">
      <w:pPr>
        <w:snapToGrid w:val="0"/>
        <w:ind w:right="420"/>
        <w:jc w:val="center"/>
        <w:rPr>
          <w:rFonts w:ascii="华文中宋" w:eastAsia="华文中宋" w:hAnsi="华文中宋" w:hint="eastAsia"/>
          <w:sz w:val="44"/>
          <w:szCs w:val="44"/>
        </w:rPr>
      </w:pPr>
    </w:p>
    <w:p w14:paraId="39C55437" w14:textId="77777777" w:rsidR="00331993" w:rsidRDefault="00331993" w:rsidP="00625A53">
      <w:pPr>
        <w:snapToGrid w:val="0"/>
        <w:ind w:right="420"/>
        <w:jc w:val="center"/>
        <w:rPr>
          <w:rFonts w:ascii="华文中宋" w:eastAsia="华文中宋" w:hAnsi="华文中宋" w:hint="eastAsia"/>
          <w:sz w:val="44"/>
          <w:szCs w:val="44"/>
        </w:rPr>
      </w:pPr>
    </w:p>
    <w:p w14:paraId="52E7DEBD" w14:textId="77777777" w:rsidR="00331993" w:rsidRDefault="00331993" w:rsidP="006E091E">
      <w:pPr>
        <w:snapToGrid w:val="0"/>
        <w:ind w:right="420"/>
        <w:rPr>
          <w:rFonts w:ascii="华文中宋" w:eastAsia="华文中宋" w:hAnsi="华文中宋" w:hint="eastAsia"/>
          <w:sz w:val="44"/>
          <w:szCs w:val="44"/>
        </w:rPr>
      </w:pPr>
    </w:p>
    <w:p w14:paraId="7E624C3D" w14:textId="77777777" w:rsidR="00331993" w:rsidRDefault="00331993" w:rsidP="00625A53">
      <w:pPr>
        <w:snapToGrid w:val="0"/>
        <w:ind w:right="420"/>
        <w:jc w:val="center"/>
        <w:rPr>
          <w:rFonts w:ascii="华文中宋" w:eastAsia="华文中宋" w:hAnsi="华文中宋" w:hint="eastAsia"/>
          <w:sz w:val="44"/>
          <w:szCs w:val="44"/>
        </w:rPr>
      </w:pPr>
    </w:p>
    <w:p w14:paraId="0F12C822" w14:textId="77777777" w:rsidR="00331993" w:rsidRDefault="00331993" w:rsidP="00331993">
      <w:pPr>
        <w:snapToGrid w:val="0"/>
        <w:ind w:right="420"/>
        <w:jc w:val="center"/>
        <w:rPr>
          <w:rFonts w:ascii="华文中宋" w:eastAsia="华文中宋" w:hAnsi="华文中宋" w:hint="eastAsia"/>
          <w:sz w:val="44"/>
          <w:szCs w:val="44"/>
        </w:rPr>
      </w:pPr>
    </w:p>
    <w:p w14:paraId="16A682D9" w14:textId="00A25D2D" w:rsidR="00625A53" w:rsidRPr="006E091E" w:rsidRDefault="00331993" w:rsidP="00331993">
      <w:pPr>
        <w:spacing w:line="360" w:lineRule="auto"/>
        <w:ind w:right="420"/>
        <w:jc w:val="center"/>
        <w:rPr>
          <w:rFonts w:ascii="华文中宋" w:eastAsia="华文中宋" w:hAnsi="华文中宋" w:cs="Times New Roman" w:hint="eastAsia"/>
          <w:bCs/>
          <w:color w:val="000000"/>
          <w:kern w:val="0"/>
          <w:sz w:val="30"/>
          <w:szCs w:val="30"/>
          <w:lang w:bidi="ar"/>
        </w:rPr>
      </w:pPr>
      <w:r>
        <w:rPr>
          <w:rFonts w:ascii="Times New Roman" w:eastAsia="宋体" w:hAnsi="Times New Roman" w:cs="Times New Roman" w:hint="eastAsia"/>
          <w:b/>
          <w:bCs/>
          <w:color w:val="000000"/>
          <w:kern w:val="0"/>
          <w:sz w:val="24"/>
          <w:lang w:bidi="ar"/>
        </w:rPr>
        <w:t xml:space="preserve">         </w:t>
      </w:r>
      <w:r w:rsidRPr="006E091E">
        <w:rPr>
          <w:rFonts w:ascii="Times New Roman" w:eastAsia="宋体" w:hAnsi="Times New Roman" w:cs="Times New Roman" w:hint="eastAsia"/>
          <w:bCs/>
          <w:color w:val="000000"/>
          <w:kern w:val="0"/>
          <w:sz w:val="24"/>
          <w:lang w:bidi="ar"/>
        </w:rPr>
        <w:t xml:space="preserve">     </w:t>
      </w:r>
      <w:r w:rsidRPr="006E091E">
        <w:rPr>
          <w:rFonts w:ascii="华文中宋" w:eastAsia="华文中宋" w:hAnsi="华文中宋" w:cs="Times New Roman" w:hint="eastAsia"/>
          <w:bCs/>
          <w:color w:val="000000"/>
          <w:kern w:val="0"/>
          <w:sz w:val="30"/>
          <w:szCs w:val="30"/>
          <w:lang w:bidi="ar"/>
        </w:rPr>
        <w:t xml:space="preserve">  </w:t>
      </w:r>
      <w:r w:rsidR="00625A53" w:rsidRPr="006E091E">
        <w:rPr>
          <w:rFonts w:ascii="华文中宋" w:eastAsia="华文中宋" w:hAnsi="华文中宋" w:cs="Times New Roman" w:hint="eastAsia"/>
          <w:bCs/>
          <w:color w:val="000000"/>
          <w:kern w:val="0"/>
          <w:sz w:val="30"/>
          <w:szCs w:val="30"/>
          <w:lang w:bidi="ar"/>
        </w:rPr>
        <w:t>申请企业＿＿＿＿＿＿＿＿＿＿＿＿（盖章）</w:t>
      </w:r>
    </w:p>
    <w:p w14:paraId="29339C95" w14:textId="3FF7D69D" w:rsidR="00625A53" w:rsidRPr="006E091E" w:rsidRDefault="00625A53" w:rsidP="00331993">
      <w:pPr>
        <w:spacing w:line="360" w:lineRule="auto"/>
        <w:ind w:right="420"/>
        <w:jc w:val="center"/>
        <w:rPr>
          <w:rFonts w:ascii="华文中宋" w:eastAsia="华文中宋" w:hAnsi="华文中宋" w:cs="Times New Roman" w:hint="eastAsia"/>
          <w:bCs/>
          <w:color w:val="000000"/>
          <w:kern w:val="0"/>
          <w:sz w:val="30"/>
          <w:szCs w:val="30"/>
          <w:lang w:bidi="ar"/>
        </w:rPr>
      </w:pPr>
      <w:r w:rsidRPr="006E091E">
        <w:rPr>
          <w:rFonts w:ascii="华文中宋" w:eastAsia="华文中宋" w:hAnsi="华文中宋" w:cs="Times New Roman" w:hint="eastAsia"/>
          <w:bCs/>
          <w:color w:val="000000"/>
          <w:kern w:val="0"/>
          <w:sz w:val="30"/>
          <w:szCs w:val="30"/>
          <w:lang w:bidi="ar"/>
        </w:rPr>
        <w:t>证书编号＿＿＿＿＿＿＿＿＿＿＿＿</w:t>
      </w:r>
    </w:p>
    <w:p w14:paraId="0CF66F04" w14:textId="77777777" w:rsidR="00625A53" w:rsidRPr="006E091E" w:rsidRDefault="00625A53" w:rsidP="00331993">
      <w:pPr>
        <w:spacing w:line="360" w:lineRule="auto"/>
        <w:ind w:right="420"/>
        <w:jc w:val="center"/>
        <w:rPr>
          <w:rFonts w:ascii="华文中宋" w:eastAsia="华文中宋" w:hAnsi="华文中宋" w:cs="Times New Roman" w:hint="eastAsia"/>
          <w:bCs/>
          <w:color w:val="000000"/>
          <w:kern w:val="0"/>
          <w:sz w:val="30"/>
          <w:szCs w:val="30"/>
          <w:lang w:bidi="ar"/>
        </w:rPr>
      </w:pPr>
      <w:r w:rsidRPr="006E091E">
        <w:rPr>
          <w:rFonts w:ascii="华文中宋" w:eastAsia="华文中宋" w:hAnsi="华文中宋" w:cs="Times New Roman" w:hint="eastAsia"/>
          <w:bCs/>
          <w:color w:val="000000"/>
          <w:kern w:val="0"/>
          <w:sz w:val="30"/>
          <w:szCs w:val="30"/>
          <w:lang w:bidi="ar"/>
        </w:rPr>
        <w:t>类别等级＿＿＿＿＿＿＿＿＿＿＿＿</w:t>
      </w:r>
    </w:p>
    <w:p w14:paraId="650D980F" w14:textId="04898EB2" w:rsidR="00625A53" w:rsidRPr="006E091E" w:rsidRDefault="00625A53" w:rsidP="00331993">
      <w:pPr>
        <w:spacing w:line="360" w:lineRule="auto"/>
        <w:ind w:right="420"/>
        <w:jc w:val="center"/>
        <w:rPr>
          <w:rFonts w:ascii="华文中宋" w:eastAsia="华文中宋" w:hAnsi="华文中宋" w:cs="Times New Roman" w:hint="eastAsia"/>
          <w:bCs/>
          <w:color w:val="000000"/>
          <w:kern w:val="0"/>
          <w:sz w:val="30"/>
          <w:szCs w:val="30"/>
          <w:lang w:bidi="ar"/>
        </w:rPr>
      </w:pPr>
      <w:r w:rsidRPr="006E091E">
        <w:rPr>
          <w:rFonts w:ascii="华文中宋" w:eastAsia="华文中宋" w:hAnsi="华文中宋" w:cs="Times New Roman" w:hint="eastAsia"/>
          <w:bCs/>
          <w:color w:val="000000"/>
          <w:kern w:val="0"/>
          <w:sz w:val="30"/>
          <w:szCs w:val="30"/>
          <w:lang w:bidi="ar"/>
        </w:rPr>
        <w:t>填写日期＿＿＿＿＿＿＿＿＿＿＿＿</w:t>
      </w:r>
    </w:p>
    <w:p w14:paraId="7E85D0B2" w14:textId="77777777" w:rsidR="00331993" w:rsidRPr="006E091E" w:rsidRDefault="00331993" w:rsidP="00625A53">
      <w:pPr>
        <w:spacing w:line="360" w:lineRule="auto"/>
        <w:ind w:right="420"/>
        <w:rPr>
          <w:rFonts w:ascii="Times New Roman" w:eastAsia="宋体" w:hAnsi="Times New Roman" w:cs="Times New Roman"/>
          <w:bCs/>
          <w:color w:val="000000"/>
          <w:kern w:val="0"/>
          <w:sz w:val="24"/>
          <w:lang w:bidi="ar"/>
        </w:rPr>
      </w:pPr>
    </w:p>
    <w:p w14:paraId="49CA28AD" w14:textId="77777777" w:rsidR="00331993" w:rsidRDefault="00331993" w:rsidP="00625A53">
      <w:pPr>
        <w:spacing w:line="360" w:lineRule="auto"/>
        <w:ind w:right="420"/>
        <w:rPr>
          <w:rFonts w:ascii="Times New Roman" w:eastAsia="宋体" w:hAnsi="Times New Roman" w:cs="Times New Roman"/>
          <w:b/>
          <w:bCs/>
          <w:color w:val="000000"/>
          <w:kern w:val="0"/>
          <w:sz w:val="24"/>
          <w:lang w:bidi="ar"/>
        </w:rPr>
      </w:pPr>
    </w:p>
    <w:p w14:paraId="31EB9CC0" w14:textId="77777777" w:rsidR="006E091E" w:rsidRPr="00FC0DC0" w:rsidRDefault="006E091E" w:rsidP="006E091E">
      <w:pPr>
        <w:adjustRightInd w:val="0"/>
        <w:ind w:right="420"/>
        <w:jc w:val="center"/>
        <w:rPr>
          <w:rFonts w:ascii="华文中宋" w:eastAsia="华文中宋" w:hAnsi="华文中宋" w:hint="eastAsia"/>
          <w:b/>
          <w:sz w:val="36"/>
          <w:szCs w:val="36"/>
        </w:rPr>
      </w:pPr>
      <w:r w:rsidRPr="00FC0DC0">
        <w:rPr>
          <w:rFonts w:ascii="华文中宋" w:eastAsia="华文中宋" w:hAnsi="华文中宋" w:hint="eastAsia"/>
          <w:b/>
          <w:sz w:val="36"/>
          <w:szCs w:val="36"/>
        </w:rPr>
        <w:t>中国制冷空调工业协会</w:t>
      </w:r>
    </w:p>
    <w:p w14:paraId="3A33BFBE" w14:textId="4CA128C9" w:rsidR="00331993" w:rsidRPr="006E091E" w:rsidRDefault="00331993" w:rsidP="006E091E">
      <w:pPr>
        <w:jc w:val="center"/>
        <w:rPr>
          <w:rFonts w:ascii="黑体" w:eastAsia="黑体" w:hAnsi="黑体" w:hint="eastAsia"/>
          <w:b/>
          <w:sz w:val="40"/>
          <w:szCs w:val="40"/>
        </w:rPr>
      </w:pPr>
      <w:r w:rsidRPr="006E091E">
        <w:rPr>
          <w:rFonts w:ascii="黑体" w:eastAsia="黑体" w:hAnsi="黑体" w:hint="eastAsia"/>
          <w:b/>
          <w:sz w:val="40"/>
          <w:szCs w:val="40"/>
        </w:rPr>
        <w:lastRenderedPageBreak/>
        <w:t>声明书</w:t>
      </w:r>
    </w:p>
    <w:p w14:paraId="6A472DF8" w14:textId="77777777" w:rsidR="006E091E" w:rsidRDefault="006E091E" w:rsidP="00331993">
      <w:pPr>
        <w:jc w:val="center"/>
        <w:rPr>
          <w:rFonts w:hint="eastAsia"/>
          <w:b/>
          <w:sz w:val="36"/>
          <w:szCs w:val="36"/>
        </w:rPr>
      </w:pPr>
    </w:p>
    <w:p w14:paraId="03BAAC55" w14:textId="25BFB870" w:rsidR="006A43D2" w:rsidRPr="006E091E" w:rsidRDefault="006A43D2" w:rsidP="006A43D2">
      <w:pPr>
        <w:tabs>
          <w:tab w:val="left" w:pos="7088"/>
        </w:tabs>
        <w:spacing w:line="460" w:lineRule="exact"/>
        <w:rPr>
          <w:rFonts w:ascii="华文仿宋" w:eastAsia="华文仿宋" w:hAnsi="华文仿宋" w:hint="eastAsia"/>
          <w:b/>
          <w:sz w:val="24"/>
        </w:rPr>
      </w:pPr>
      <w:r w:rsidRPr="006E091E">
        <w:rPr>
          <w:rFonts w:ascii="华文仿宋" w:eastAsia="华文仿宋" w:hAnsi="华文仿宋" w:hint="eastAsia"/>
          <w:b/>
          <w:sz w:val="24"/>
        </w:rPr>
        <w:t>中国制冷空调工业协会：</w:t>
      </w:r>
    </w:p>
    <w:p w14:paraId="2B71E65D" w14:textId="3F823AC0" w:rsidR="006A43D2" w:rsidRPr="006E091E" w:rsidRDefault="006A43D2" w:rsidP="006E091E">
      <w:pPr>
        <w:tabs>
          <w:tab w:val="left" w:pos="7088"/>
        </w:tabs>
        <w:spacing w:beforeLines="50" w:before="156" w:line="460" w:lineRule="exact"/>
        <w:ind w:firstLine="420"/>
        <w:rPr>
          <w:rFonts w:ascii="华文仿宋" w:eastAsia="华文仿宋" w:hAnsi="华文仿宋" w:hint="eastAsia"/>
          <w:sz w:val="24"/>
        </w:rPr>
      </w:pPr>
      <w:r w:rsidRPr="006E091E">
        <w:rPr>
          <w:rFonts w:ascii="华文仿宋" w:eastAsia="华文仿宋" w:hAnsi="华文仿宋" w:hint="eastAsia"/>
          <w:sz w:val="24"/>
        </w:rPr>
        <w:t>我公司自愿根据《中国制冷空调行业维修安装企业能力等级分类备案办法》进行分类</w:t>
      </w:r>
      <w:proofErr w:type="gramStart"/>
      <w:r w:rsidRPr="006E091E">
        <w:rPr>
          <w:rFonts w:ascii="华文仿宋" w:eastAsia="华文仿宋" w:hAnsi="华文仿宋" w:hint="eastAsia"/>
          <w:sz w:val="24"/>
        </w:rPr>
        <w:t>分级并</w:t>
      </w:r>
      <w:proofErr w:type="gramEnd"/>
      <w:r w:rsidRPr="006E091E">
        <w:rPr>
          <w:rFonts w:ascii="华文仿宋" w:eastAsia="华文仿宋" w:hAnsi="华文仿宋" w:hint="eastAsia"/>
          <w:sz w:val="24"/>
        </w:rPr>
        <w:t>向维修安装企业能力等级工作办公室（以下简称“能力等级办公室”）提出备案申请。我公司已为中国制冷空调行业维修安装企业能力等级分类备案持证企业，</w:t>
      </w:r>
      <w:r w:rsidR="00AF34F7" w:rsidRPr="006E091E">
        <w:rPr>
          <w:rFonts w:ascii="华文仿宋" w:eastAsia="华文仿宋" w:hAnsi="华文仿宋" w:hint="eastAsia"/>
          <w:sz w:val="24"/>
        </w:rPr>
        <w:t>现提出备案证书到期换证复核申请并</w:t>
      </w:r>
      <w:r w:rsidRPr="006E091E">
        <w:rPr>
          <w:rFonts w:ascii="华文仿宋" w:eastAsia="华文仿宋" w:hAnsi="华文仿宋" w:hint="eastAsia"/>
          <w:sz w:val="24"/>
        </w:rPr>
        <w:t xml:space="preserve">就有关情况声明如下： </w:t>
      </w:r>
    </w:p>
    <w:p w14:paraId="58DD6190" w14:textId="405D393F" w:rsidR="004C0910" w:rsidRPr="006E091E" w:rsidRDefault="006A43D2" w:rsidP="00C971B6">
      <w:pPr>
        <w:tabs>
          <w:tab w:val="left" w:pos="7088"/>
        </w:tabs>
        <w:spacing w:line="460" w:lineRule="exact"/>
        <w:ind w:firstLine="420"/>
        <w:rPr>
          <w:rFonts w:ascii="华文仿宋" w:eastAsia="华文仿宋" w:hAnsi="华文仿宋" w:hint="eastAsia"/>
          <w:sz w:val="24"/>
        </w:rPr>
      </w:pPr>
      <w:r w:rsidRPr="006E091E">
        <w:rPr>
          <w:rFonts w:ascii="华文仿宋" w:eastAsia="华文仿宋" w:hAnsi="华文仿宋" w:hint="eastAsia"/>
          <w:sz w:val="24"/>
        </w:rPr>
        <w:t>1、</w:t>
      </w:r>
      <w:r w:rsidR="004C0910" w:rsidRPr="006E091E">
        <w:rPr>
          <w:rFonts w:ascii="华文仿宋" w:eastAsia="华文仿宋" w:hAnsi="华文仿宋" w:hint="eastAsia"/>
          <w:sz w:val="24"/>
        </w:rPr>
        <w:t>本单位将严格遵守国家相关法律、法规及规定，守法经营、诚实信用，接受相关部门的监督审核，如有违规或造假行为，愿承担相应的法律责任。</w:t>
      </w:r>
    </w:p>
    <w:p w14:paraId="7E5547D3" w14:textId="77777777" w:rsidR="00ED49A4" w:rsidRPr="006E091E" w:rsidRDefault="004C0910" w:rsidP="006E091E">
      <w:pPr>
        <w:tabs>
          <w:tab w:val="left" w:pos="7088"/>
        </w:tabs>
        <w:spacing w:line="460" w:lineRule="exact"/>
        <w:ind w:firstLineChars="200" w:firstLine="480"/>
        <w:rPr>
          <w:rFonts w:ascii="华文仿宋" w:eastAsia="华文仿宋" w:hAnsi="华文仿宋" w:hint="eastAsia"/>
          <w:sz w:val="24"/>
        </w:rPr>
      </w:pPr>
      <w:r w:rsidRPr="006E091E">
        <w:rPr>
          <w:rFonts w:ascii="华文仿宋" w:eastAsia="华文仿宋" w:hAnsi="华文仿宋" w:hint="eastAsia"/>
          <w:sz w:val="24"/>
        </w:rPr>
        <w:t>2、</w:t>
      </w:r>
      <w:r w:rsidR="006A43D2" w:rsidRPr="006E091E">
        <w:rPr>
          <w:rFonts w:ascii="华文仿宋" w:eastAsia="华文仿宋" w:hAnsi="华文仿宋" w:hint="eastAsia"/>
          <w:sz w:val="24"/>
        </w:rPr>
        <w:t>本单位按</w:t>
      </w:r>
      <w:r w:rsidR="00C971B6" w:rsidRPr="006E091E">
        <w:rPr>
          <w:rFonts w:ascii="华文仿宋" w:eastAsia="华文仿宋" w:hAnsi="华文仿宋" w:hint="eastAsia"/>
          <w:sz w:val="24"/>
        </w:rPr>
        <w:t>照</w:t>
      </w:r>
      <w:r w:rsidR="006A43D2" w:rsidRPr="006E091E">
        <w:rPr>
          <w:rFonts w:ascii="华文仿宋" w:eastAsia="华文仿宋" w:hAnsi="华文仿宋" w:hint="eastAsia"/>
          <w:sz w:val="24"/>
        </w:rPr>
        <w:t>《中国制冷空调行业维修安装企业能力等级分类备案办法》第十二条</w:t>
      </w:r>
      <w:r w:rsidR="00C971B6" w:rsidRPr="006E091E">
        <w:rPr>
          <w:rFonts w:ascii="华文仿宋" w:eastAsia="华文仿宋" w:hAnsi="华文仿宋" w:hint="eastAsia"/>
          <w:sz w:val="24"/>
        </w:rPr>
        <w:t>要求</w:t>
      </w:r>
      <w:r w:rsidRPr="006E091E">
        <w:rPr>
          <w:rFonts w:ascii="华文仿宋" w:eastAsia="华文仿宋" w:hAnsi="华文仿宋" w:hint="eastAsia"/>
          <w:sz w:val="24"/>
        </w:rPr>
        <w:t>，</w:t>
      </w:r>
      <w:r w:rsidR="00C971B6" w:rsidRPr="006E091E">
        <w:rPr>
          <w:rFonts w:ascii="华文仿宋" w:eastAsia="华文仿宋" w:hAnsi="华文仿宋" w:hint="eastAsia"/>
          <w:sz w:val="24"/>
        </w:rPr>
        <w:t>在证书</w:t>
      </w:r>
      <w:r w:rsidR="006A43D2" w:rsidRPr="006E091E">
        <w:rPr>
          <w:rFonts w:ascii="华文仿宋" w:eastAsia="华文仿宋" w:hAnsi="华文仿宋" w:hint="eastAsia"/>
          <w:sz w:val="24"/>
        </w:rPr>
        <w:t>有效期</w:t>
      </w:r>
      <w:r w:rsidR="00C971B6" w:rsidRPr="006E091E">
        <w:rPr>
          <w:rFonts w:ascii="华文仿宋" w:eastAsia="华文仿宋" w:hAnsi="华文仿宋" w:hint="eastAsia"/>
          <w:sz w:val="24"/>
        </w:rPr>
        <w:t>内每年按时完成</w:t>
      </w:r>
      <w:r w:rsidR="006A43D2" w:rsidRPr="006E091E">
        <w:rPr>
          <w:rFonts w:ascii="华文仿宋" w:eastAsia="华文仿宋" w:hAnsi="华文仿宋" w:hint="eastAsia"/>
          <w:sz w:val="24"/>
        </w:rPr>
        <w:t>年度审核</w:t>
      </w:r>
      <w:r w:rsidR="00C971B6" w:rsidRPr="006E091E">
        <w:rPr>
          <w:rFonts w:ascii="华文仿宋" w:eastAsia="华文仿宋" w:hAnsi="华文仿宋" w:hint="eastAsia"/>
          <w:sz w:val="24"/>
        </w:rPr>
        <w:t>，</w:t>
      </w:r>
      <w:r w:rsidR="006A43D2" w:rsidRPr="006E091E">
        <w:rPr>
          <w:rFonts w:ascii="华文仿宋" w:eastAsia="华文仿宋" w:hAnsi="华文仿宋" w:hint="eastAsia"/>
          <w:sz w:val="24"/>
        </w:rPr>
        <w:t xml:space="preserve">有效期满提前3 </w:t>
      </w:r>
      <w:proofErr w:type="gramStart"/>
      <w:r w:rsidR="006A43D2" w:rsidRPr="006E091E">
        <w:rPr>
          <w:rFonts w:ascii="华文仿宋" w:eastAsia="华文仿宋" w:hAnsi="华文仿宋" w:hint="eastAsia"/>
          <w:sz w:val="24"/>
        </w:rPr>
        <w:t>个月</w:t>
      </w:r>
      <w:r w:rsidR="00385016" w:rsidRPr="006E091E">
        <w:rPr>
          <w:rFonts w:ascii="华文仿宋" w:eastAsia="华文仿宋" w:hAnsi="华文仿宋" w:hint="eastAsia"/>
          <w:sz w:val="24"/>
        </w:rPr>
        <w:t>申请</w:t>
      </w:r>
      <w:proofErr w:type="gramEnd"/>
      <w:r w:rsidR="006A43D2" w:rsidRPr="006E091E">
        <w:rPr>
          <w:rFonts w:ascii="华文仿宋" w:eastAsia="华文仿宋" w:hAnsi="华文仿宋" w:hint="eastAsia"/>
          <w:sz w:val="24"/>
        </w:rPr>
        <w:t>期满换证复核。</w:t>
      </w:r>
    </w:p>
    <w:p w14:paraId="4304C321" w14:textId="771FA5A3" w:rsidR="006A43D2" w:rsidRPr="006E091E" w:rsidRDefault="00ED49A4" w:rsidP="006E091E">
      <w:pPr>
        <w:tabs>
          <w:tab w:val="left" w:pos="7088"/>
        </w:tabs>
        <w:spacing w:line="460" w:lineRule="exact"/>
        <w:ind w:firstLineChars="200" w:firstLine="480"/>
        <w:rPr>
          <w:rFonts w:ascii="华文仿宋" w:eastAsia="华文仿宋" w:hAnsi="华文仿宋" w:hint="eastAsia"/>
          <w:sz w:val="24"/>
        </w:rPr>
      </w:pPr>
      <w:r w:rsidRPr="006E091E">
        <w:rPr>
          <w:rFonts w:ascii="华文仿宋" w:eastAsia="华文仿宋" w:hAnsi="华文仿宋" w:hint="eastAsia"/>
          <w:sz w:val="24"/>
        </w:rPr>
        <w:t>3、本单位已知晓</w:t>
      </w:r>
      <w:r w:rsidR="00AF34F7" w:rsidRPr="006E091E">
        <w:rPr>
          <w:rFonts w:ascii="华文仿宋" w:eastAsia="华文仿宋" w:hAnsi="华文仿宋" w:hint="eastAsia"/>
          <w:sz w:val="24"/>
        </w:rPr>
        <w:t>并保持</w:t>
      </w:r>
      <w:r w:rsidRPr="006E091E">
        <w:rPr>
          <w:rFonts w:ascii="华文仿宋" w:eastAsia="华文仿宋" w:hAnsi="华文仿宋" w:hint="eastAsia"/>
          <w:sz w:val="24"/>
        </w:rPr>
        <w:t>在证书有效期内</w:t>
      </w:r>
      <w:r w:rsidR="00AF34F7" w:rsidRPr="006E091E">
        <w:rPr>
          <w:rFonts w:ascii="华文仿宋" w:eastAsia="华文仿宋" w:hAnsi="华文仿宋" w:hint="eastAsia"/>
          <w:sz w:val="24"/>
        </w:rPr>
        <w:t>持续满足相应等级要求的能力，随时接受能力等级办公室定期或不定期组织的</w:t>
      </w:r>
      <w:r w:rsidRPr="006E091E">
        <w:rPr>
          <w:rFonts w:ascii="华文仿宋" w:eastAsia="华文仿宋" w:hAnsi="华文仿宋" w:hint="eastAsia"/>
          <w:sz w:val="24"/>
        </w:rPr>
        <w:t>动态管理监督抽查。</w:t>
      </w:r>
    </w:p>
    <w:p w14:paraId="60DD3092" w14:textId="7D158759" w:rsidR="004C0910" w:rsidRPr="006E091E" w:rsidRDefault="00ED49A4" w:rsidP="006E091E">
      <w:pPr>
        <w:tabs>
          <w:tab w:val="left" w:pos="7088"/>
        </w:tabs>
        <w:spacing w:line="460" w:lineRule="exact"/>
        <w:ind w:firstLineChars="200" w:firstLine="480"/>
        <w:rPr>
          <w:rFonts w:ascii="华文仿宋" w:eastAsia="华文仿宋" w:hAnsi="华文仿宋" w:hint="eastAsia"/>
          <w:sz w:val="24"/>
        </w:rPr>
      </w:pPr>
      <w:r w:rsidRPr="006E091E">
        <w:rPr>
          <w:rFonts w:ascii="华文仿宋" w:eastAsia="华文仿宋" w:hAnsi="华文仿宋" w:hint="eastAsia"/>
          <w:sz w:val="24"/>
        </w:rPr>
        <w:t>4</w:t>
      </w:r>
      <w:r w:rsidR="006A43D2" w:rsidRPr="006E091E">
        <w:rPr>
          <w:rFonts w:ascii="华文仿宋" w:eastAsia="华文仿宋" w:hAnsi="华文仿宋" w:hint="eastAsia"/>
          <w:sz w:val="24"/>
        </w:rPr>
        <w:t>、本单位依照</w:t>
      </w:r>
      <w:r w:rsidR="00C971B6" w:rsidRPr="006E091E">
        <w:rPr>
          <w:rFonts w:ascii="华文仿宋" w:eastAsia="华文仿宋" w:hAnsi="华文仿宋" w:hint="eastAsia"/>
          <w:sz w:val="24"/>
        </w:rPr>
        <w:t>《中国制冷空调行业维修安装企业能力等级分类备案办法》</w:t>
      </w:r>
      <w:r w:rsidR="00AF34F7" w:rsidRPr="006E091E">
        <w:rPr>
          <w:rFonts w:ascii="华文仿宋" w:eastAsia="华文仿宋" w:hAnsi="华文仿宋" w:hint="eastAsia"/>
          <w:sz w:val="24"/>
        </w:rPr>
        <w:t>和《中国制冷空调行业维修安装企业能力等级分类备案申请须知》</w:t>
      </w:r>
      <w:r w:rsidR="006A43D2" w:rsidRPr="006E091E">
        <w:rPr>
          <w:rFonts w:ascii="华文仿宋" w:eastAsia="华文仿宋" w:hAnsi="华文仿宋" w:hint="eastAsia"/>
          <w:sz w:val="24"/>
        </w:rPr>
        <w:t>相关要求编制</w:t>
      </w:r>
      <w:r w:rsidR="00C971B6" w:rsidRPr="006E091E">
        <w:rPr>
          <w:rFonts w:ascii="华文仿宋" w:eastAsia="华文仿宋" w:hAnsi="华文仿宋" w:hint="eastAsia"/>
          <w:sz w:val="24"/>
        </w:rPr>
        <w:t>期满换证材料</w:t>
      </w:r>
      <w:r w:rsidR="006A43D2" w:rsidRPr="006E091E">
        <w:rPr>
          <w:rFonts w:ascii="华文仿宋" w:eastAsia="华文仿宋" w:hAnsi="华文仿宋" w:hint="eastAsia"/>
          <w:sz w:val="24"/>
        </w:rPr>
        <w:t>，</w:t>
      </w:r>
      <w:r w:rsidR="00AF34F7" w:rsidRPr="006E091E">
        <w:rPr>
          <w:rFonts w:ascii="华文仿宋" w:eastAsia="华文仿宋" w:hAnsi="华文仿宋" w:hint="eastAsia"/>
          <w:sz w:val="24"/>
        </w:rPr>
        <w:t>已组织公司相关人员自查所有</w:t>
      </w:r>
      <w:r w:rsidR="004C0910" w:rsidRPr="006E091E">
        <w:rPr>
          <w:rFonts w:ascii="华文仿宋" w:eastAsia="华文仿宋" w:hAnsi="华文仿宋" w:hint="eastAsia"/>
          <w:sz w:val="24"/>
        </w:rPr>
        <w:t>换证所需的有关资料并满足现有能力等级备案要求，换证复核材料均已归档保存，</w:t>
      </w:r>
      <w:r w:rsidR="00385016" w:rsidRPr="006E091E">
        <w:rPr>
          <w:rFonts w:ascii="华文仿宋" w:eastAsia="华文仿宋" w:hAnsi="华文仿宋" w:hint="eastAsia"/>
          <w:sz w:val="24"/>
        </w:rPr>
        <w:t>可接受能力等级办公室</w:t>
      </w:r>
      <w:r w:rsidRPr="006E091E">
        <w:rPr>
          <w:rFonts w:ascii="华文仿宋" w:eastAsia="华文仿宋" w:hAnsi="华文仿宋" w:hint="eastAsia"/>
          <w:sz w:val="24"/>
        </w:rPr>
        <w:t>监督</w:t>
      </w:r>
      <w:r w:rsidR="00385016" w:rsidRPr="006E091E">
        <w:rPr>
          <w:rFonts w:ascii="华文仿宋" w:eastAsia="华文仿宋" w:hAnsi="华文仿宋" w:hint="eastAsia"/>
          <w:sz w:val="24"/>
        </w:rPr>
        <w:t>抽查，并确保所整理的换证复核材料资料和业绩都能接受核查人员的直接核实或随机选择。</w:t>
      </w:r>
    </w:p>
    <w:p w14:paraId="4B9F3B13" w14:textId="6CD8D768" w:rsidR="006A43D2" w:rsidRPr="006E091E" w:rsidRDefault="00ED49A4" w:rsidP="006E091E">
      <w:pPr>
        <w:tabs>
          <w:tab w:val="left" w:pos="7088"/>
        </w:tabs>
        <w:spacing w:line="460" w:lineRule="exact"/>
        <w:ind w:firstLineChars="200" w:firstLine="480"/>
        <w:rPr>
          <w:rFonts w:ascii="华文仿宋" w:eastAsia="华文仿宋" w:hAnsi="华文仿宋" w:hint="eastAsia"/>
          <w:sz w:val="24"/>
        </w:rPr>
      </w:pPr>
      <w:r w:rsidRPr="006E091E">
        <w:rPr>
          <w:rFonts w:ascii="华文仿宋" w:eastAsia="华文仿宋" w:hAnsi="华文仿宋" w:hint="eastAsia"/>
          <w:sz w:val="24"/>
        </w:rPr>
        <w:t>5</w:t>
      </w:r>
      <w:r w:rsidR="004C0910" w:rsidRPr="006E091E">
        <w:rPr>
          <w:rFonts w:ascii="华文仿宋" w:eastAsia="华文仿宋" w:hAnsi="华文仿宋" w:hint="eastAsia"/>
          <w:sz w:val="24"/>
        </w:rPr>
        <w:t>、</w:t>
      </w:r>
      <w:r w:rsidR="006A43D2" w:rsidRPr="006E091E">
        <w:rPr>
          <w:rFonts w:ascii="华文仿宋" w:eastAsia="华文仿宋" w:hAnsi="华文仿宋" w:hint="eastAsia"/>
          <w:sz w:val="24"/>
        </w:rPr>
        <w:t>本</w:t>
      </w:r>
      <w:r w:rsidR="004C0910" w:rsidRPr="006E091E">
        <w:rPr>
          <w:rFonts w:ascii="华文仿宋" w:eastAsia="华文仿宋" w:hAnsi="华文仿宋" w:hint="eastAsia"/>
          <w:sz w:val="24"/>
        </w:rPr>
        <w:t>单位</w:t>
      </w:r>
      <w:proofErr w:type="gramStart"/>
      <w:r w:rsidR="006A43D2" w:rsidRPr="006E091E">
        <w:rPr>
          <w:rFonts w:ascii="华文仿宋" w:eastAsia="华文仿宋" w:hAnsi="华文仿宋" w:hint="eastAsia"/>
          <w:sz w:val="24"/>
        </w:rPr>
        <w:t>对</w:t>
      </w:r>
      <w:r w:rsidR="00C971B6" w:rsidRPr="006E091E">
        <w:rPr>
          <w:rFonts w:ascii="华文仿宋" w:eastAsia="华文仿宋" w:hAnsi="华文仿宋" w:hint="eastAsia"/>
          <w:sz w:val="24"/>
        </w:rPr>
        <w:t>换证</w:t>
      </w:r>
      <w:proofErr w:type="gramEnd"/>
      <w:r w:rsidR="00C971B6" w:rsidRPr="006E091E">
        <w:rPr>
          <w:rFonts w:ascii="华文仿宋" w:eastAsia="华文仿宋" w:hAnsi="华文仿宋" w:hint="eastAsia"/>
          <w:sz w:val="24"/>
        </w:rPr>
        <w:t>复核材料</w:t>
      </w:r>
      <w:r w:rsidR="006A43D2" w:rsidRPr="006E091E">
        <w:rPr>
          <w:rFonts w:ascii="华文仿宋" w:eastAsia="华文仿宋" w:hAnsi="华文仿宋" w:hint="eastAsia"/>
          <w:sz w:val="24"/>
        </w:rPr>
        <w:t>的真实性、合法性和完整性承担责任。</w:t>
      </w:r>
    </w:p>
    <w:p w14:paraId="2F1C7681" w14:textId="77777777" w:rsidR="006A43D2" w:rsidRPr="006E091E" w:rsidRDefault="006A43D2" w:rsidP="006E091E">
      <w:pPr>
        <w:tabs>
          <w:tab w:val="left" w:pos="7088"/>
        </w:tabs>
        <w:spacing w:line="460" w:lineRule="exact"/>
        <w:ind w:firstLineChars="200" w:firstLine="480"/>
        <w:rPr>
          <w:rFonts w:ascii="华文仿宋" w:eastAsia="华文仿宋" w:hAnsi="华文仿宋" w:hint="eastAsia"/>
          <w:sz w:val="24"/>
        </w:rPr>
      </w:pPr>
    </w:p>
    <w:p w14:paraId="5107E11B" w14:textId="77777777" w:rsidR="006E091E" w:rsidRPr="006E091E" w:rsidRDefault="006E091E" w:rsidP="006E091E">
      <w:pPr>
        <w:spacing w:line="600" w:lineRule="exact"/>
        <w:ind w:firstLine="2955"/>
        <w:jc w:val="center"/>
        <w:rPr>
          <w:rFonts w:ascii="华文仿宋" w:eastAsia="华文仿宋" w:hAnsi="华文仿宋" w:hint="eastAsia"/>
          <w:sz w:val="24"/>
        </w:rPr>
      </w:pPr>
      <w:r w:rsidRPr="006E091E">
        <w:rPr>
          <w:rFonts w:ascii="华文仿宋" w:eastAsia="华文仿宋" w:hAnsi="华文仿宋" w:hint="eastAsia"/>
          <w:sz w:val="24"/>
        </w:rPr>
        <w:t>企业法定代表人：（签名）</w:t>
      </w:r>
      <w:r w:rsidRPr="006E091E">
        <w:rPr>
          <w:rFonts w:ascii="华文仿宋" w:eastAsia="华文仿宋" w:hAnsi="华文仿宋"/>
          <w:sz w:val="24"/>
        </w:rPr>
        <w:t xml:space="preserve">  </w:t>
      </w:r>
    </w:p>
    <w:p w14:paraId="36539E27" w14:textId="77777777" w:rsidR="006E091E" w:rsidRPr="006E091E" w:rsidRDefault="006E091E" w:rsidP="006E091E">
      <w:pPr>
        <w:spacing w:line="600" w:lineRule="exact"/>
        <w:ind w:firstLine="2955"/>
        <w:jc w:val="center"/>
        <w:rPr>
          <w:rFonts w:ascii="华文仿宋" w:eastAsia="华文仿宋" w:hAnsi="华文仿宋" w:hint="eastAsia"/>
          <w:sz w:val="24"/>
        </w:rPr>
      </w:pPr>
      <w:r w:rsidRPr="006E091E">
        <w:rPr>
          <w:rFonts w:ascii="华文仿宋" w:eastAsia="华文仿宋" w:hAnsi="华文仿宋" w:hint="eastAsia"/>
          <w:sz w:val="24"/>
        </w:rPr>
        <w:t>（企业公章）</w:t>
      </w:r>
    </w:p>
    <w:p w14:paraId="0E6C4A20" w14:textId="40E713BD" w:rsidR="006A43D2" w:rsidRPr="006E091E" w:rsidRDefault="006E091E" w:rsidP="006E091E">
      <w:pPr>
        <w:spacing w:line="600" w:lineRule="exact"/>
        <w:ind w:firstLine="2955"/>
        <w:jc w:val="center"/>
        <w:rPr>
          <w:rFonts w:ascii="华文仿宋" w:eastAsia="华文仿宋" w:hAnsi="华文仿宋" w:hint="eastAsia"/>
          <w:sz w:val="24"/>
        </w:rPr>
      </w:pPr>
      <w:r w:rsidRPr="006E091E">
        <w:rPr>
          <w:rFonts w:ascii="华文仿宋" w:eastAsia="华文仿宋" w:hAnsi="华文仿宋" w:hint="eastAsia"/>
          <w:sz w:val="24"/>
        </w:rPr>
        <w:t>年</w:t>
      </w:r>
      <w:r w:rsidRPr="006E091E">
        <w:rPr>
          <w:rFonts w:ascii="华文仿宋" w:eastAsia="华文仿宋" w:hAnsi="华文仿宋"/>
          <w:sz w:val="24"/>
        </w:rPr>
        <w:t xml:space="preserve">    月    日</w:t>
      </w:r>
    </w:p>
    <w:p w14:paraId="3FADA5B3" w14:textId="77777777" w:rsidR="006A43D2" w:rsidRDefault="006A43D2" w:rsidP="00331993">
      <w:pPr>
        <w:jc w:val="center"/>
        <w:rPr>
          <w:rFonts w:hint="eastAsia"/>
          <w:b/>
          <w:sz w:val="36"/>
          <w:szCs w:val="36"/>
        </w:rPr>
      </w:pPr>
    </w:p>
    <w:p w14:paraId="36B3A2F9" w14:textId="77777777" w:rsidR="00331993" w:rsidRDefault="00331993" w:rsidP="00331993">
      <w:pPr>
        <w:spacing w:line="620" w:lineRule="exact"/>
        <w:ind w:firstLineChars="200" w:firstLine="560"/>
        <w:rPr>
          <w:rFonts w:ascii="仿宋_GB2312" w:hint="eastAsia"/>
          <w:sz w:val="28"/>
          <w:szCs w:val="28"/>
        </w:rPr>
      </w:pPr>
    </w:p>
    <w:p w14:paraId="55D7A6EB" w14:textId="77777777" w:rsidR="00385016" w:rsidRPr="00625A53" w:rsidRDefault="00385016" w:rsidP="00625A53">
      <w:pPr>
        <w:rPr>
          <w:rFonts w:ascii="Times New Roman" w:eastAsia="宋体" w:hAnsi="Times New Roman" w:cs="Times New Roman"/>
          <w:color w:val="000000"/>
          <w:kern w:val="0"/>
          <w:sz w:val="24"/>
          <w:lang w:bidi="ar"/>
        </w:rPr>
      </w:pPr>
    </w:p>
    <w:p w14:paraId="3FD15F82" w14:textId="70005A94" w:rsidR="007D2BBD" w:rsidRPr="006E091E" w:rsidRDefault="007D2BBD" w:rsidP="00625A53">
      <w:pPr>
        <w:jc w:val="center"/>
        <w:rPr>
          <w:rFonts w:ascii="宋体" w:eastAsia="宋体" w:hAnsi="宋体" w:hint="eastAsia"/>
          <w:b/>
          <w:sz w:val="32"/>
          <w:szCs w:val="32"/>
        </w:rPr>
      </w:pPr>
      <w:r w:rsidRPr="006E091E">
        <w:rPr>
          <w:rFonts w:ascii="宋体" w:eastAsia="宋体" w:hAnsi="宋体" w:hint="eastAsia"/>
          <w:b/>
          <w:sz w:val="32"/>
          <w:szCs w:val="32"/>
        </w:rPr>
        <w:lastRenderedPageBreak/>
        <w:t>第一册 企业基本情况</w:t>
      </w:r>
    </w:p>
    <w:p w14:paraId="054D34CD" w14:textId="49E81180" w:rsidR="00F962EB" w:rsidRPr="00625A53" w:rsidRDefault="00F962EB" w:rsidP="00625A53">
      <w:pPr>
        <w:spacing w:line="360" w:lineRule="auto"/>
        <w:rPr>
          <w:rFonts w:ascii="Times New Roman" w:eastAsia="宋体" w:hAnsi="Times New Roman" w:cs="Times New Roman"/>
          <w:color w:val="000000"/>
          <w:kern w:val="0"/>
          <w:sz w:val="24"/>
          <w:lang w:bidi="ar"/>
        </w:rPr>
      </w:pPr>
    </w:p>
    <w:tbl>
      <w:tblPr>
        <w:tblStyle w:val="a3"/>
        <w:tblW w:w="11029" w:type="dxa"/>
        <w:tblInd w:w="-1423" w:type="dxa"/>
        <w:tblLook w:val="04A0" w:firstRow="1" w:lastRow="0" w:firstColumn="1" w:lastColumn="0" w:noHBand="0" w:noVBand="1"/>
      </w:tblPr>
      <w:tblGrid>
        <w:gridCol w:w="709"/>
        <w:gridCol w:w="1956"/>
        <w:gridCol w:w="6379"/>
        <w:gridCol w:w="1985"/>
      </w:tblGrid>
      <w:tr w:rsidR="007D2BBD" w:rsidRPr="006E091E" w14:paraId="10AB4DF8" w14:textId="77777777" w:rsidTr="00F46BD6">
        <w:tc>
          <w:tcPr>
            <w:tcW w:w="709" w:type="dxa"/>
            <w:vAlign w:val="center"/>
          </w:tcPr>
          <w:p w14:paraId="45316408" w14:textId="022BD37F" w:rsidR="007D2BBD" w:rsidRPr="006E091E" w:rsidRDefault="007D2BBD" w:rsidP="006E091E">
            <w:pPr>
              <w:jc w:val="center"/>
              <w:rPr>
                <w:rFonts w:ascii="宋体" w:eastAsia="宋体" w:hAnsi="宋体" w:cs="Times New Roman" w:hint="eastAsia"/>
                <w:b/>
                <w:bCs/>
                <w:szCs w:val="21"/>
              </w:rPr>
            </w:pPr>
            <w:r w:rsidRPr="006E091E">
              <w:rPr>
                <w:rFonts w:ascii="宋体" w:eastAsia="宋体" w:hAnsi="宋体" w:cs="Times New Roman"/>
                <w:color w:val="000000"/>
                <w:kern w:val="0"/>
                <w:szCs w:val="21"/>
                <w:lang w:bidi="ar"/>
              </w:rPr>
              <w:t>序号</w:t>
            </w:r>
          </w:p>
        </w:tc>
        <w:tc>
          <w:tcPr>
            <w:tcW w:w="1956" w:type="dxa"/>
            <w:vAlign w:val="center"/>
          </w:tcPr>
          <w:p w14:paraId="12D76625" w14:textId="4688BD31" w:rsidR="007D2BBD" w:rsidRPr="006E091E" w:rsidRDefault="007D2BBD" w:rsidP="006E091E">
            <w:pPr>
              <w:jc w:val="center"/>
              <w:rPr>
                <w:rFonts w:ascii="宋体" w:eastAsia="宋体" w:hAnsi="宋体" w:cs="Times New Roman" w:hint="eastAsia"/>
                <w:b/>
                <w:bCs/>
                <w:szCs w:val="21"/>
              </w:rPr>
            </w:pPr>
            <w:r w:rsidRPr="006E091E">
              <w:rPr>
                <w:rFonts w:ascii="宋体" w:eastAsia="宋体" w:hAnsi="宋体" w:cs="Times New Roman"/>
                <w:color w:val="000000"/>
                <w:kern w:val="0"/>
                <w:szCs w:val="21"/>
                <w:lang w:bidi="ar"/>
              </w:rPr>
              <w:t>确认项目</w:t>
            </w:r>
          </w:p>
        </w:tc>
        <w:tc>
          <w:tcPr>
            <w:tcW w:w="6379" w:type="dxa"/>
            <w:vAlign w:val="center"/>
          </w:tcPr>
          <w:p w14:paraId="4F24EDFA" w14:textId="77777777" w:rsidR="005E2349" w:rsidRPr="006E091E" w:rsidRDefault="007D2BBD" w:rsidP="006E091E">
            <w:pPr>
              <w:jc w:val="center"/>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核对内容</w:t>
            </w:r>
          </w:p>
          <w:p w14:paraId="7EB91E88" w14:textId="4FB5991A" w:rsidR="007D2BBD" w:rsidRPr="006E091E" w:rsidRDefault="0023693D" w:rsidP="006E091E">
            <w:pPr>
              <w:jc w:val="center"/>
              <w:rPr>
                <w:rFonts w:ascii="宋体" w:eastAsia="宋体" w:hAnsi="宋体" w:cs="Times New Roman" w:hint="eastAsia"/>
                <w:color w:val="000000"/>
                <w:kern w:val="0"/>
                <w:szCs w:val="21"/>
                <w:lang w:bidi="ar"/>
              </w:rPr>
            </w:pPr>
            <w:r>
              <w:rPr>
                <w:rFonts w:ascii="宋体" w:eastAsia="宋体" w:hAnsi="宋体" w:cs="Times New Roman" w:hint="eastAsia"/>
                <w:color w:val="000000"/>
                <w:kern w:val="0"/>
                <w:szCs w:val="21"/>
                <w:lang w:bidi="ar"/>
              </w:rPr>
              <w:t>按照《</w:t>
            </w:r>
            <w:r w:rsidRPr="001F0904">
              <w:rPr>
                <w:rFonts w:ascii="宋体" w:eastAsia="宋体" w:hAnsi="宋体" w:cs="Times New Roman" w:hint="eastAsia"/>
                <w:color w:val="000000"/>
                <w:kern w:val="0"/>
                <w:szCs w:val="21"/>
                <w:lang w:bidi="ar"/>
              </w:rPr>
              <w:t>中国制冷空调行业维修安装企业能力等级分类备案申请须知</w:t>
            </w:r>
            <w:r>
              <w:rPr>
                <w:rFonts w:ascii="宋体" w:eastAsia="宋体" w:hAnsi="宋体" w:cs="Times New Roman" w:hint="eastAsia"/>
                <w:color w:val="000000"/>
                <w:kern w:val="0"/>
                <w:szCs w:val="21"/>
                <w:lang w:bidi="ar"/>
              </w:rPr>
              <w:t>》及《</w:t>
            </w:r>
            <w:r w:rsidRPr="006E091E">
              <w:rPr>
                <w:rFonts w:ascii="宋体" w:eastAsia="宋体" w:hAnsi="宋体" w:cs="Times New Roman" w:hint="eastAsia"/>
                <w:color w:val="000000"/>
                <w:kern w:val="0"/>
                <w:szCs w:val="21"/>
                <w:lang w:bidi="ar"/>
              </w:rPr>
              <w:t>附件1</w:t>
            </w:r>
            <w:r>
              <w:rPr>
                <w:rFonts w:ascii="宋体" w:eastAsia="宋体" w:hAnsi="宋体" w:cs="Times New Roman" w:hint="eastAsia"/>
                <w:color w:val="000000"/>
                <w:kern w:val="0"/>
                <w:szCs w:val="21"/>
                <w:lang w:bidi="ar"/>
              </w:rPr>
              <w:t>-</w:t>
            </w:r>
            <w:r w:rsidRPr="006E091E">
              <w:rPr>
                <w:rFonts w:ascii="宋体" w:eastAsia="宋体" w:hAnsi="宋体" w:cs="Times New Roman" w:hint="eastAsia"/>
                <w:color w:val="000000"/>
                <w:kern w:val="0"/>
                <w:szCs w:val="21"/>
                <w:lang w:bidi="ar"/>
              </w:rPr>
              <w:t>附表1条件对照表</w:t>
            </w:r>
            <w:r>
              <w:rPr>
                <w:rFonts w:ascii="宋体" w:eastAsia="宋体" w:hAnsi="宋体" w:cs="Times New Roman" w:hint="eastAsia"/>
                <w:color w:val="000000"/>
                <w:kern w:val="0"/>
                <w:szCs w:val="21"/>
                <w:lang w:bidi="ar"/>
              </w:rPr>
              <w:t>》要求</w:t>
            </w:r>
          </w:p>
        </w:tc>
        <w:tc>
          <w:tcPr>
            <w:tcW w:w="1985" w:type="dxa"/>
            <w:vAlign w:val="center"/>
          </w:tcPr>
          <w:p w14:paraId="6D76EE36" w14:textId="0ACC6168" w:rsidR="007D2BBD" w:rsidRPr="006E091E" w:rsidRDefault="00625A53" w:rsidP="006E091E">
            <w:pPr>
              <w:jc w:val="center"/>
              <w:rPr>
                <w:rFonts w:ascii="宋体" w:eastAsia="宋体" w:hAnsi="宋体" w:cs="Times New Roman" w:hint="eastAsia"/>
                <w:color w:val="000000"/>
                <w:kern w:val="0"/>
                <w:szCs w:val="21"/>
                <w:lang w:bidi="ar"/>
              </w:rPr>
            </w:pPr>
            <w:r w:rsidRPr="006E091E">
              <w:rPr>
                <w:rFonts w:ascii="宋体" w:eastAsia="宋体" w:hAnsi="宋体" w:cs="Times New Roman" w:hint="eastAsia"/>
                <w:color w:val="000000"/>
                <w:kern w:val="0"/>
                <w:szCs w:val="21"/>
                <w:lang w:bidi="ar"/>
              </w:rPr>
              <w:t>自查</w:t>
            </w:r>
            <w:r w:rsidR="007D2BBD" w:rsidRPr="006E091E">
              <w:rPr>
                <w:rFonts w:ascii="宋体" w:eastAsia="宋体" w:hAnsi="宋体" w:cs="Times New Roman"/>
                <w:color w:val="000000"/>
                <w:kern w:val="0"/>
                <w:szCs w:val="21"/>
                <w:lang w:bidi="ar"/>
              </w:rPr>
              <w:t>是否</w:t>
            </w:r>
            <w:r w:rsidR="0074774F" w:rsidRPr="006E091E">
              <w:rPr>
                <w:rFonts w:ascii="宋体" w:eastAsia="宋体" w:hAnsi="宋体" w:cs="Times New Roman"/>
                <w:color w:val="000000"/>
                <w:kern w:val="0"/>
                <w:szCs w:val="21"/>
                <w:lang w:bidi="ar"/>
              </w:rPr>
              <w:t>满足等级要求</w:t>
            </w:r>
          </w:p>
          <w:p w14:paraId="4DC1A7A7" w14:textId="3C2B77D5" w:rsidR="007D2BBD" w:rsidRPr="006E091E" w:rsidRDefault="007D2BBD" w:rsidP="006E091E">
            <w:pPr>
              <w:jc w:val="center"/>
              <w:rPr>
                <w:rFonts w:ascii="宋体" w:eastAsia="宋体" w:hAnsi="宋体" w:cs="Times New Roman" w:hint="eastAsia"/>
                <w:b/>
                <w:bCs/>
                <w:szCs w:val="21"/>
              </w:rPr>
            </w:pPr>
            <w:r w:rsidRPr="006E091E">
              <w:rPr>
                <w:rFonts w:ascii="宋体" w:eastAsia="宋体" w:hAnsi="宋体" w:cs="Times New Roman"/>
                <w:color w:val="000000"/>
                <w:kern w:val="0"/>
                <w:szCs w:val="21"/>
                <w:lang w:bidi="ar"/>
              </w:rPr>
              <w:t>（是/否</w:t>
            </w:r>
            <w:r w:rsidR="00C91A16" w:rsidRPr="006E091E">
              <w:rPr>
                <w:rFonts w:ascii="宋体" w:eastAsia="宋体" w:hAnsi="宋体" w:cs="Times New Roman"/>
                <w:color w:val="000000"/>
                <w:kern w:val="0"/>
                <w:szCs w:val="21"/>
                <w:lang w:bidi="ar"/>
              </w:rPr>
              <w:t>/不适用</w:t>
            </w:r>
            <w:r w:rsidRPr="006E091E">
              <w:rPr>
                <w:rFonts w:ascii="宋体" w:eastAsia="宋体" w:hAnsi="宋体" w:cs="Times New Roman"/>
                <w:color w:val="000000"/>
                <w:kern w:val="0"/>
                <w:szCs w:val="21"/>
                <w:lang w:bidi="ar"/>
              </w:rPr>
              <w:t>）</w:t>
            </w:r>
          </w:p>
        </w:tc>
      </w:tr>
      <w:tr w:rsidR="007D2BBD" w:rsidRPr="006E091E" w14:paraId="19D40639" w14:textId="77777777" w:rsidTr="00F46BD6">
        <w:trPr>
          <w:trHeight w:val="685"/>
        </w:trPr>
        <w:tc>
          <w:tcPr>
            <w:tcW w:w="709" w:type="dxa"/>
            <w:vAlign w:val="center"/>
          </w:tcPr>
          <w:p w14:paraId="16DAE602" w14:textId="28C1E026" w:rsidR="007D2BBD" w:rsidRPr="006E091E" w:rsidRDefault="007D2BBD" w:rsidP="006E091E">
            <w:pPr>
              <w:jc w:val="center"/>
              <w:rPr>
                <w:rFonts w:ascii="宋体" w:eastAsia="宋体" w:hAnsi="宋体" w:cs="Times New Roman" w:hint="eastAsia"/>
                <w:b/>
                <w:bCs/>
                <w:szCs w:val="21"/>
              </w:rPr>
            </w:pPr>
            <w:r w:rsidRPr="006E091E">
              <w:rPr>
                <w:rFonts w:ascii="宋体" w:eastAsia="宋体" w:hAnsi="宋体" w:cs="Times New Roman"/>
                <w:color w:val="000000"/>
                <w:kern w:val="0"/>
                <w:szCs w:val="21"/>
                <w:lang w:bidi="ar"/>
              </w:rPr>
              <w:t>1</w:t>
            </w:r>
          </w:p>
        </w:tc>
        <w:tc>
          <w:tcPr>
            <w:tcW w:w="1956" w:type="dxa"/>
            <w:vAlign w:val="center"/>
          </w:tcPr>
          <w:p w14:paraId="66B69611" w14:textId="3AF84908" w:rsidR="007D2BBD" w:rsidRPr="006E091E" w:rsidRDefault="007D2BBD" w:rsidP="00F46BD6">
            <w:pPr>
              <w:jc w:val="left"/>
              <w:rPr>
                <w:rFonts w:ascii="宋体" w:eastAsia="宋体" w:hAnsi="宋体" w:cs="Times New Roman" w:hint="eastAsia"/>
                <w:b/>
                <w:bCs/>
                <w:szCs w:val="21"/>
              </w:rPr>
            </w:pPr>
            <w:r w:rsidRPr="006E091E">
              <w:rPr>
                <w:rFonts w:ascii="宋体" w:eastAsia="宋体" w:hAnsi="宋体" w:cs="Times New Roman"/>
                <w:color w:val="000000"/>
                <w:kern w:val="0"/>
                <w:szCs w:val="21"/>
                <w:lang w:bidi="ar"/>
              </w:rPr>
              <w:t>企业营业执照</w:t>
            </w:r>
          </w:p>
        </w:tc>
        <w:tc>
          <w:tcPr>
            <w:tcW w:w="6379" w:type="dxa"/>
            <w:vAlign w:val="center"/>
          </w:tcPr>
          <w:p w14:paraId="1BD4347C" w14:textId="77777777" w:rsidR="0074774F" w:rsidRPr="006E091E" w:rsidRDefault="007D2BBD"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公司名称</w:t>
            </w:r>
            <w:r w:rsidR="001C2709" w:rsidRPr="006E091E">
              <w:rPr>
                <w:rFonts w:ascii="宋体" w:eastAsia="宋体" w:hAnsi="宋体" w:cs="Times New Roman"/>
                <w:color w:val="000000"/>
                <w:kern w:val="0"/>
                <w:szCs w:val="21"/>
                <w:lang w:bidi="ar"/>
              </w:rPr>
              <w:t>、</w:t>
            </w:r>
            <w:r w:rsidRPr="006E091E">
              <w:rPr>
                <w:rFonts w:ascii="宋体" w:eastAsia="宋体" w:hAnsi="宋体" w:cs="Times New Roman"/>
                <w:color w:val="000000"/>
                <w:kern w:val="0"/>
                <w:szCs w:val="21"/>
                <w:lang w:bidi="ar"/>
              </w:rPr>
              <w:t>法定代表人、住所</w:t>
            </w:r>
            <w:r w:rsidR="001C2709" w:rsidRPr="006E091E">
              <w:rPr>
                <w:rFonts w:ascii="宋体" w:eastAsia="宋体" w:hAnsi="宋体" w:cs="Times New Roman"/>
                <w:color w:val="000000"/>
                <w:kern w:val="0"/>
                <w:szCs w:val="21"/>
                <w:lang w:bidi="ar"/>
              </w:rPr>
              <w:t>、</w:t>
            </w:r>
            <w:r w:rsidR="00F962EB" w:rsidRPr="006E091E">
              <w:rPr>
                <w:rFonts w:ascii="宋体" w:eastAsia="宋体" w:hAnsi="宋体" w:cs="Times New Roman"/>
                <w:color w:val="000000"/>
                <w:kern w:val="0"/>
                <w:szCs w:val="21"/>
                <w:lang w:bidi="ar"/>
              </w:rPr>
              <w:t>注册资金</w:t>
            </w:r>
          </w:p>
          <w:p w14:paraId="7420E055" w14:textId="3BABDC63" w:rsidR="007D2BBD" w:rsidRPr="006E091E" w:rsidRDefault="006D7251"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hint="eastAsia"/>
                <w:b/>
                <w:bCs/>
                <w:color w:val="000000"/>
                <w:kern w:val="0"/>
                <w:szCs w:val="21"/>
                <w:lang w:bidi="ar"/>
              </w:rPr>
              <w:t>提示：</w:t>
            </w:r>
            <w:r w:rsidR="0074774F" w:rsidRPr="006E091E">
              <w:rPr>
                <w:rFonts w:ascii="宋体" w:eastAsia="宋体" w:hAnsi="宋体" w:cs="Times New Roman"/>
                <w:color w:val="000000"/>
                <w:kern w:val="0"/>
                <w:szCs w:val="21"/>
                <w:lang w:bidi="ar"/>
              </w:rPr>
              <w:t>要求</w:t>
            </w:r>
            <w:r w:rsidR="001C2709" w:rsidRPr="006E091E">
              <w:rPr>
                <w:rFonts w:ascii="宋体" w:eastAsia="宋体" w:hAnsi="宋体" w:cs="Times New Roman"/>
                <w:color w:val="000000"/>
                <w:kern w:val="0"/>
                <w:szCs w:val="21"/>
                <w:lang w:bidi="ar"/>
              </w:rPr>
              <w:t>与能力等级证书信息是否一致</w:t>
            </w:r>
          </w:p>
        </w:tc>
        <w:tc>
          <w:tcPr>
            <w:tcW w:w="1985" w:type="dxa"/>
            <w:vAlign w:val="center"/>
          </w:tcPr>
          <w:p w14:paraId="3590E1DE" w14:textId="1ED53361" w:rsidR="007D2BBD" w:rsidRPr="006E091E" w:rsidRDefault="007D2BBD" w:rsidP="006E091E">
            <w:pPr>
              <w:jc w:val="center"/>
              <w:rPr>
                <w:rFonts w:ascii="宋体" w:eastAsia="宋体" w:hAnsi="宋体" w:cs="Times New Roman" w:hint="eastAsia"/>
                <w:b/>
                <w:bCs/>
                <w:szCs w:val="21"/>
              </w:rPr>
            </w:pPr>
          </w:p>
        </w:tc>
      </w:tr>
      <w:tr w:rsidR="007D2BBD" w:rsidRPr="006E091E" w14:paraId="53B7FB8A" w14:textId="77777777" w:rsidTr="00F46BD6">
        <w:tc>
          <w:tcPr>
            <w:tcW w:w="709" w:type="dxa"/>
            <w:vAlign w:val="center"/>
          </w:tcPr>
          <w:p w14:paraId="75FF87E7" w14:textId="28B7348C" w:rsidR="007D2BBD" w:rsidRPr="006E091E" w:rsidRDefault="007D2BBD" w:rsidP="006E091E">
            <w:pPr>
              <w:jc w:val="center"/>
              <w:rPr>
                <w:rFonts w:ascii="宋体" w:eastAsia="宋体" w:hAnsi="宋体" w:cs="Times New Roman" w:hint="eastAsia"/>
                <w:b/>
                <w:bCs/>
                <w:szCs w:val="21"/>
              </w:rPr>
            </w:pPr>
            <w:r w:rsidRPr="006E091E">
              <w:rPr>
                <w:rFonts w:ascii="宋体" w:eastAsia="宋体" w:hAnsi="宋体" w:cs="Times New Roman"/>
                <w:color w:val="000000"/>
                <w:kern w:val="0"/>
                <w:szCs w:val="21"/>
                <w:lang w:bidi="ar"/>
              </w:rPr>
              <w:t>2</w:t>
            </w:r>
          </w:p>
        </w:tc>
        <w:tc>
          <w:tcPr>
            <w:tcW w:w="1956" w:type="dxa"/>
            <w:vAlign w:val="center"/>
          </w:tcPr>
          <w:p w14:paraId="670DA8E5" w14:textId="17679868" w:rsidR="007D2BBD" w:rsidRPr="006E091E" w:rsidRDefault="007D2BBD" w:rsidP="00F46BD6">
            <w:pPr>
              <w:jc w:val="left"/>
              <w:rPr>
                <w:rFonts w:ascii="宋体" w:eastAsia="宋体" w:hAnsi="宋体" w:cs="Times New Roman" w:hint="eastAsia"/>
                <w:b/>
                <w:bCs/>
                <w:szCs w:val="21"/>
              </w:rPr>
            </w:pPr>
            <w:r w:rsidRPr="006E091E">
              <w:rPr>
                <w:rFonts w:ascii="宋体" w:eastAsia="宋体" w:hAnsi="宋体" w:cs="Times New Roman"/>
                <w:color w:val="000000"/>
                <w:kern w:val="0"/>
                <w:szCs w:val="21"/>
                <w:lang w:bidi="ar"/>
              </w:rPr>
              <w:t>法人代表身份证件和经办人委托书</w:t>
            </w:r>
          </w:p>
        </w:tc>
        <w:tc>
          <w:tcPr>
            <w:tcW w:w="6379" w:type="dxa"/>
            <w:vAlign w:val="center"/>
          </w:tcPr>
          <w:p w14:paraId="269F980E" w14:textId="3640AEB2" w:rsidR="007D2BBD" w:rsidRPr="006E091E" w:rsidRDefault="007D2BBD"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经办人/联系人</w:t>
            </w:r>
            <w:r w:rsidR="00C91A16" w:rsidRPr="006E091E">
              <w:rPr>
                <w:rFonts w:ascii="宋体" w:eastAsia="宋体" w:hAnsi="宋体" w:cs="Times New Roman"/>
                <w:color w:val="000000"/>
                <w:kern w:val="0"/>
                <w:szCs w:val="21"/>
                <w:lang w:bidi="ar"/>
              </w:rPr>
              <w:t>电话、邮箱</w:t>
            </w:r>
          </w:p>
          <w:p w14:paraId="59A754CA" w14:textId="29F76276" w:rsidR="00C91A16" w:rsidRPr="006E091E" w:rsidRDefault="006D7251" w:rsidP="000725D1">
            <w:pPr>
              <w:jc w:val="left"/>
              <w:rPr>
                <w:rFonts w:ascii="宋体" w:eastAsia="宋体" w:hAnsi="宋体" w:cs="Times New Roman" w:hint="eastAsia"/>
                <w:b/>
                <w:bCs/>
                <w:szCs w:val="21"/>
              </w:rPr>
            </w:pPr>
            <w:r w:rsidRPr="006E091E">
              <w:rPr>
                <w:rFonts w:ascii="宋体" w:eastAsia="宋体" w:hAnsi="宋体" w:cs="Times New Roman" w:hint="eastAsia"/>
                <w:b/>
                <w:bCs/>
                <w:color w:val="000000"/>
                <w:kern w:val="0"/>
                <w:szCs w:val="21"/>
                <w:lang w:bidi="ar"/>
              </w:rPr>
              <w:t>提示：</w:t>
            </w:r>
            <w:r w:rsidR="00C91A16" w:rsidRPr="006E091E">
              <w:rPr>
                <w:rFonts w:ascii="宋体" w:eastAsia="宋体" w:hAnsi="宋体" w:cs="Times New Roman"/>
                <w:color w:val="000000"/>
                <w:kern w:val="0"/>
                <w:szCs w:val="21"/>
                <w:lang w:bidi="ar"/>
              </w:rPr>
              <w:t>要求与申请书填写联系人信息</w:t>
            </w:r>
            <w:r w:rsidR="001C2709" w:rsidRPr="006E091E">
              <w:rPr>
                <w:rFonts w:ascii="宋体" w:eastAsia="宋体" w:hAnsi="宋体" w:cs="Times New Roman"/>
                <w:color w:val="000000"/>
                <w:kern w:val="0"/>
                <w:szCs w:val="21"/>
                <w:lang w:bidi="ar"/>
              </w:rPr>
              <w:t>是否</w:t>
            </w:r>
            <w:r w:rsidR="00C91A16" w:rsidRPr="006E091E">
              <w:rPr>
                <w:rFonts w:ascii="宋体" w:eastAsia="宋体" w:hAnsi="宋体" w:cs="Times New Roman"/>
                <w:color w:val="000000"/>
                <w:kern w:val="0"/>
                <w:szCs w:val="21"/>
                <w:lang w:bidi="ar"/>
              </w:rPr>
              <w:t>一致</w:t>
            </w:r>
          </w:p>
        </w:tc>
        <w:tc>
          <w:tcPr>
            <w:tcW w:w="1985" w:type="dxa"/>
            <w:vAlign w:val="center"/>
          </w:tcPr>
          <w:p w14:paraId="36940332" w14:textId="2C4B23C0" w:rsidR="007D2BBD" w:rsidRPr="006E091E" w:rsidRDefault="007D2BBD" w:rsidP="006E091E">
            <w:pPr>
              <w:jc w:val="center"/>
              <w:rPr>
                <w:rFonts w:ascii="宋体" w:eastAsia="宋体" w:hAnsi="宋体" w:cs="Times New Roman" w:hint="eastAsia"/>
                <w:b/>
                <w:bCs/>
                <w:szCs w:val="21"/>
              </w:rPr>
            </w:pPr>
          </w:p>
        </w:tc>
      </w:tr>
      <w:tr w:rsidR="007D2BBD" w:rsidRPr="006E091E" w14:paraId="756E7BCE" w14:textId="77777777" w:rsidTr="00F46BD6">
        <w:trPr>
          <w:trHeight w:val="721"/>
        </w:trPr>
        <w:tc>
          <w:tcPr>
            <w:tcW w:w="709" w:type="dxa"/>
            <w:vAlign w:val="center"/>
          </w:tcPr>
          <w:p w14:paraId="5439D099" w14:textId="2105DE1C" w:rsidR="007D2BBD" w:rsidRPr="006E091E" w:rsidRDefault="00C91A16" w:rsidP="006E091E">
            <w:pPr>
              <w:jc w:val="center"/>
              <w:rPr>
                <w:rFonts w:ascii="宋体" w:eastAsia="宋体" w:hAnsi="宋体" w:cs="Times New Roman" w:hint="eastAsia"/>
                <w:b/>
                <w:bCs/>
                <w:szCs w:val="21"/>
              </w:rPr>
            </w:pPr>
            <w:r w:rsidRPr="006E091E">
              <w:rPr>
                <w:rFonts w:ascii="宋体" w:eastAsia="宋体" w:hAnsi="宋体" w:cs="Times New Roman"/>
                <w:color w:val="000000"/>
                <w:kern w:val="0"/>
                <w:szCs w:val="21"/>
                <w:lang w:bidi="ar"/>
              </w:rPr>
              <w:t>3</w:t>
            </w:r>
          </w:p>
        </w:tc>
        <w:tc>
          <w:tcPr>
            <w:tcW w:w="1956" w:type="dxa"/>
            <w:vAlign w:val="center"/>
          </w:tcPr>
          <w:p w14:paraId="490453E6" w14:textId="5BF748F5" w:rsidR="007D2BBD" w:rsidRPr="006E091E" w:rsidRDefault="00C91A16" w:rsidP="00F46BD6">
            <w:pPr>
              <w:jc w:val="left"/>
              <w:rPr>
                <w:rFonts w:ascii="宋体" w:eastAsia="宋体" w:hAnsi="宋体" w:cs="Times New Roman" w:hint="eastAsia"/>
                <w:b/>
                <w:bCs/>
                <w:szCs w:val="21"/>
              </w:rPr>
            </w:pPr>
            <w:r w:rsidRPr="006E091E">
              <w:rPr>
                <w:rFonts w:ascii="宋体" w:eastAsia="宋体" w:hAnsi="宋体" w:cs="Times New Roman"/>
                <w:color w:val="000000"/>
                <w:kern w:val="0"/>
                <w:szCs w:val="21"/>
                <w:lang w:bidi="ar"/>
              </w:rPr>
              <w:t>体系证明文件</w:t>
            </w:r>
          </w:p>
        </w:tc>
        <w:tc>
          <w:tcPr>
            <w:tcW w:w="6379" w:type="dxa"/>
            <w:vAlign w:val="center"/>
          </w:tcPr>
          <w:p w14:paraId="7C34170E" w14:textId="04142F6C" w:rsidR="00C91A16" w:rsidRPr="00F46BD6" w:rsidRDefault="00C91A16"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I级企业查</w:t>
            </w:r>
            <w:r w:rsidR="0074774F" w:rsidRPr="006E091E">
              <w:rPr>
                <w:rFonts w:ascii="宋体" w:eastAsia="宋体" w:hAnsi="宋体" w:cs="Times New Roman"/>
                <w:color w:val="000000"/>
                <w:kern w:val="0"/>
                <w:szCs w:val="21"/>
                <w:lang w:bidi="ar"/>
              </w:rPr>
              <w:t>体系证书</w:t>
            </w:r>
            <w:r w:rsidRPr="006E091E">
              <w:rPr>
                <w:rFonts w:ascii="宋体" w:eastAsia="宋体" w:hAnsi="宋体" w:cs="Times New Roman"/>
                <w:color w:val="000000"/>
                <w:kern w:val="0"/>
                <w:szCs w:val="21"/>
                <w:lang w:bidi="ar"/>
              </w:rPr>
              <w:t>是否在有效期</w:t>
            </w:r>
          </w:p>
        </w:tc>
        <w:tc>
          <w:tcPr>
            <w:tcW w:w="1985" w:type="dxa"/>
            <w:vAlign w:val="center"/>
          </w:tcPr>
          <w:p w14:paraId="5355F1E3" w14:textId="036CB3A3" w:rsidR="007D2BBD" w:rsidRPr="006E091E" w:rsidRDefault="007D2BBD" w:rsidP="006E091E">
            <w:pPr>
              <w:jc w:val="center"/>
              <w:rPr>
                <w:rFonts w:ascii="宋体" w:eastAsia="宋体" w:hAnsi="宋体" w:cs="Times New Roman" w:hint="eastAsia"/>
                <w:b/>
                <w:bCs/>
                <w:szCs w:val="21"/>
              </w:rPr>
            </w:pPr>
          </w:p>
        </w:tc>
      </w:tr>
      <w:tr w:rsidR="007D2BBD" w:rsidRPr="006E091E" w14:paraId="24DA746D" w14:textId="77777777" w:rsidTr="00F46BD6">
        <w:tc>
          <w:tcPr>
            <w:tcW w:w="709" w:type="dxa"/>
            <w:vAlign w:val="center"/>
          </w:tcPr>
          <w:p w14:paraId="2A90972E" w14:textId="0E798065" w:rsidR="007D2BBD" w:rsidRPr="006E091E" w:rsidRDefault="00F962EB" w:rsidP="006E091E">
            <w:pPr>
              <w:jc w:val="center"/>
              <w:rPr>
                <w:rFonts w:ascii="宋体" w:eastAsia="宋体" w:hAnsi="宋体" w:cs="Times New Roman" w:hint="eastAsia"/>
                <w:b/>
                <w:bCs/>
                <w:szCs w:val="21"/>
              </w:rPr>
            </w:pPr>
            <w:r w:rsidRPr="006E091E">
              <w:rPr>
                <w:rFonts w:ascii="宋体" w:eastAsia="宋体" w:hAnsi="宋体" w:cs="Times New Roman"/>
                <w:color w:val="000000"/>
                <w:kern w:val="0"/>
                <w:szCs w:val="21"/>
                <w:lang w:bidi="ar"/>
              </w:rPr>
              <w:t>4</w:t>
            </w:r>
          </w:p>
        </w:tc>
        <w:tc>
          <w:tcPr>
            <w:tcW w:w="1956" w:type="dxa"/>
            <w:vAlign w:val="center"/>
          </w:tcPr>
          <w:p w14:paraId="0804979B" w14:textId="52F9BCC6" w:rsidR="007D2BBD" w:rsidRPr="006E091E" w:rsidRDefault="00C91A16" w:rsidP="00F46BD6">
            <w:pPr>
              <w:jc w:val="left"/>
              <w:rPr>
                <w:rFonts w:ascii="宋体" w:eastAsia="宋体" w:hAnsi="宋体" w:cs="Times New Roman" w:hint="eastAsia"/>
                <w:b/>
                <w:bCs/>
                <w:szCs w:val="21"/>
              </w:rPr>
            </w:pPr>
            <w:r w:rsidRPr="006E091E">
              <w:rPr>
                <w:rFonts w:ascii="宋体" w:eastAsia="宋体" w:hAnsi="宋体" w:cs="Times New Roman"/>
                <w:color w:val="000000"/>
                <w:kern w:val="0"/>
                <w:szCs w:val="21"/>
                <w:lang w:bidi="ar"/>
              </w:rPr>
              <w:t>获得的其他相关有效的能力、资质和许可证书</w:t>
            </w:r>
          </w:p>
        </w:tc>
        <w:tc>
          <w:tcPr>
            <w:tcW w:w="6379" w:type="dxa"/>
            <w:vAlign w:val="center"/>
          </w:tcPr>
          <w:p w14:paraId="4D14901E" w14:textId="3DF7526D" w:rsidR="007D2BBD" w:rsidRPr="006E091E" w:rsidRDefault="0074774F" w:rsidP="000725D1">
            <w:pPr>
              <w:jc w:val="left"/>
              <w:rPr>
                <w:rFonts w:ascii="宋体" w:eastAsia="宋体" w:hAnsi="宋体" w:cs="Times New Roman" w:hint="eastAsia"/>
                <w:b/>
                <w:bCs/>
                <w:szCs w:val="21"/>
              </w:rPr>
            </w:pPr>
            <w:r w:rsidRPr="006E091E">
              <w:rPr>
                <w:rFonts w:ascii="宋体" w:eastAsia="宋体" w:hAnsi="宋体" w:cs="Times New Roman"/>
                <w:color w:val="000000"/>
                <w:kern w:val="0"/>
                <w:szCs w:val="21"/>
                <w:lang w:bidi="ar"/>
              </w:rPr>
              <w:t>是否提供</w:t>
            </w:r>
            <w:r w:rsidR="00F962EB" w:rsidRPr="006E091E">
              <w:rPr>
                <w:rFonts w:ascii="宋体" w:eastAsia="宋体" w:hAnsi="宋体" w:cs="Times New Roman"/>
                <w:color w:val="000000"/>
                <w:kern w:val="0"/>
                <w:szCs w:val="21"/>
                <w:lang w:bidi="ar"/>
              </w:rPr>
              <w:t>新增资质和许可证书</w:t>
            </w:r>
            <w:r w:rsidRPr="006E091E">
              <w:rPr>
                <w:rFonts w:ascii="宋体" w:eastAsia="宋体" w:hAnsi="宋体" w:cs="Times New Roman"/>
                <w:color w:val="000000"/>
                <w:kern w:val="0"/>
                <w:szCs w:val="21"/>
                <w:lang w:bidi="ar"/>
              </w:rPr>
              <w:t>复印件</w:t>
            </w:r>
          </w:p>
        </w:tc>
        <w:tc>
          <w:tcPr>
            <w:tcW w:w="1985" w:type="dxa"/>
            <w:vAlign w:val="center"/>
          </w:tcPr>
          <w:p w14:paraId="246593E0" w14:textId="75655FAE" w:rsidR="007D2BBD" w:rsidRPr="006E091E" w:rsidRDefault="007D2BBD" w:rsidP="006E091E">
            <w:pPr>
              <w:jc w:val="center"/>
              <w:rPr>
                <w:rFonts w:ascii="宋体" w:eastAsia="宋体" w:hAnsi="宋体" w:cs="Times New Roman" w:hint="eastAsia"/>
                <w:b/>
                <w:bCs/>
                <w:szCs w:val="21"/>
              </w:rPr>
            </w:pPr>
          </w:p>
        </w:tc>
      </w:tr>
      <w:tr w:rsidR="007D2BBD" w:rsidRPr="006E091E" w14:paraId="5330F2DE" w14:textId="77777777" w:rsidTr="00F46BD6">
        <w:trPr>
          <w:trHeight w:val="728"/>
        </w:trPr>
        <w:tc>
          <w:tcPr>
            <w:tcW w:w="709" w:type="dxa"/>
            <w:vAlign w:val="center"/>
          </w:tcPr>
          <w:p w14:paraId="6BB13E14" w14:textId="2CB6E7BF" w:rsidR="007D2BBD" w:rsidRPr="006E091E" w:rsidRDefault="00F962EB" w:rsidP="006E091E">
            <w:pPr>
              <w:jc w:val="center"/>
              <w:rPr>
                <w:rFonts w:ascii="宋体" w:eastAsia="宋体" w:hAnsi="宋体" w:cs="Times New Roman" w:hint="eastAsia"/>
                <w:b/>
                <w:bCs/>
                <w:szCs w:val="21"/>
              </w:rPr>
            </w:pPr>
            <w:r w:rsidRPr="006E091E">
              <w:rPr>
                <w:rFonts w:ascii="宋体" w:eastAsia="宋体" w:hAnsi="宋体" w:cs="Times New Roman"/>
                <w:color w:val="000000"/>
                <w:kern w:val="0"/>
                <w:szCs w:val="21"/>
                <w:lang w:bidi="ar"/>
              </w:rPr>
              <w:t>5</w:t>
            </w:r>
          </w:p>
        </w:tc>
        <w:tc>
          <w:tcPr>
            <w:tcW w:w="1956" w:type="dxa"/>
            <w:vAlign w:val="center"/>
          </w:tcPr>
          <w:p w14:paraId="09A78639" w14:textId="22803D28" w:rsidR="007D2BBD" w:rsidRPr="006E091E" w:rsidRDefault="00F962EB" w:rsidP="00F46BD6">
            <w:pPr>
              <w:jc w:val="left"/>
              <w:rPr>
                <w:rFonts w:ascii="宋体" w:eastAsia="宋体" w:hAnsi="宋体" w:cs="Times New Roman" w:hint="eastAsia"/>
                <w:b/>
                <w:bCs/>
                <w:szCs w:val="21"/>
              </w:rPr>
            </w:pPr>
            <w:r w:rsidRPr="006E091E">
              <w:rPr>
                <w:rFonts w:ascii="宋体" w:eastAsia="宋体" w:hAnsi="宋体" w:cs="Times New Roman"/>
                <w:color w:val="000000"/>
                <w:kern w:val="0"/>
                <w:szCs w:val="21"/>
                <w:lang w:bidi="ar"/>
              </w:rPr>
              <w:t>营业场地的权属证明</w:t>
            </w:r>
          </w:p>
        </w:tc>
        <w:tc>
          <w:tcPr>
            <w:tcW w:w="6379" w:type="dxa"/>
            <w:vAlign w:val="center"/>
          </w:tcPr>
          <w:p w14:paraId="2A090928" w14:textId="156BEE25" w:rsidR="00F962EB" w:rsidRPr="003A2E80" w:rsidRDefault="00F962EB"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营业场地面积符合等级要求</w:t>
            </w:r>
          </w:p>
        </w:tc>
        <w:tc>
          <w:tcPr>
            <w:tcW w:w="1985" w:type="dxa"/>
            <w:vAlign w:val="center"/>
          </w:tcPr>
          <w:p w14:paraId="1A389AE4" w14:textId="28E9BD1F" w:rsidR="007D2BBD" w:rsidRPr="006E091E" w:rsidRDefault="007D2BBD" w:rsidP="006E091E">
            <w:pPr>
              <w:jc w:val="center"/>
              <w:rPr>
                <w:rFonts w:ascii="宋体" w:eastAsia="宋体" w:hAnsi="宋体" w:cs="Times New Roman" w:hint="eastAsia"/>
                <w:b/>
                <w:bCs/>
                <w:szCs w:val="21"/>
              </w:rPr>
            </w:pPr>
          </w:p>
        </w:tc>
      </w:tr>
      <w:tr w:rsidR="007D2BBD" w:rsidRPr="006E091E" w14:paraId="482E556A" w14:textId="77777777" w:rsidTr="00F46BD6">
        <w:tc>
          <w:tcPr>
            <w:tcW w:w="709" w:type="dxa"/>
            <w:vAlign w:val="center"/>
          </w:tcPr>
          <w:p w14:paraId="17E222DD" w14:textId="379E65BA" w:rsidR="007D2BBD" w:rsidRPr="006E091E" w:rsidRDefault="001C2709" w:rsidP="006E091E">
            <w:pPr>
              <w:jc w:val="center"/>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6</w:t>
            </w:r>
          </w:p>
        </w:tc>
        <w:tc>
          <w:tcPr>
            <w:tcW w:w="1956" w:type="dxa"/>
            <w:vAlign w:val="center"/>
          </w:tcPr>
          <w:p w14:paraId="5960478F" w14:textId="36D8D634" w:rsidR="007D2BBD" w:rsidRPr="006E091E" w:rsidRDefault="001C2709" w:rsidP="00F46BD6">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上一年度资产负债表、损益表和现金流量表</w:t>
            </w:r>
          </w:p>
        </w:tc>
        <w:tc>
          <w:tcPr>
            <w:tcW w:w="6379" w:type="dxa"/>
            <w:vAlign w:val="center"/>
          </w:tcPr>
          <w:p w14:paraId="1F6D6672" w14:textId="65CE9561" w:rsidR="007D2BBD" w:rsidRPr="006E091E" w:rsidRDefault="00F46BD6" w:rsidP="000725D1">
            <w:pPr>
              <w:jc w:val="left"/>
              <w:rPr>
                <w:rFonts w:ascii="宋体" w:eastAsia="宋体" w:hAnsi="宋体" w:cs="Times New Roman" w:hint="eastAsia"/>
                <w:b/>
                <w:bCs/>
                <w:szCs w:val="21"/>
              </w:rPr>
            </w:pPr>
            <w:r>
              <w:rPr>
                <w:rFonts w:ascii="宋体" w:eastAsia="宋体" w:hAnsi="宋体" w:cs="Times New Roman" w:hint="eastAsia"/>
                <w:color w:val="000000"/>
                <w:kern w:val="0"/>
                <w:szCs w:val="21"/>
                <w:lang w:bidi="ar"/>
              </w:rPr>
              <w:t>财务部门提供的</w:t>
            </w:r>
            <w:r w:rsidRPr="006E091E">
              <w:rPr>
                <w:rFonts w:ascii="宋体" w:eastAsia="宋体" w:hAnsi="宋体" w:cs="Times New Roman"/>
                <w:color w:val="000000"/>
                <w:kern w:val="0"/>
                <w:szCs w:val="21"/>
                <w:lang w:bidi="ar"/>
              </w:rPr>
              <w:t>上一年度资产负债表、损益表和现金流量表</w:t>
            </w:r>
          </w:p>
        </w:tc>
        <w:tc>
          <w:tcPr>
            <w:tcW w:w="1985" w:type="dxa"/>
            <w:vAlign w:val="center"/>
          </w:tcPr>
          <w:p w14:paraId="39A2CA90" w14:textId="37B11488" w:rsidR="007D2BBD" w:rsidRPr="006E091E" w:rsidRDefault="007D2BBD" w:rsidP="006E091E">
            <w:pPr>
              <w:jc w:val="center"/>
              <w:rPr>
                <w:rFonts w:ascii="宋体" w:eastAsia="宋体" w:hAnsi="宋体" w:cs="Times New Roman" w:hint="eastAsia"/>
                <w:b/>
                <w:bCs/>
                <w:szCs w:val="21"/>
              </w:rPr>
            </w:pPr>
          </w:p>
        </w:tc>
      </w:tr>
      <w:tr w:rsidR="001C2709" w:rsidRPr="006E091E" w14:paraId="017AB3CC" w14:textId="77777777" w:rsidTr="00F46BD6">
        <w:trPr>
          <w:trHeight w:val="1857"/>
        </w:trPr>
        <w:tc>
          <w:tcPr>
            <w:tcW w:w="709" w:type="dxa"/>
            <w:vAlign w:val="center"/>
          </w:tcPr>
          <w:p w14:paraId="5CF6A980" w14:textId="27841D5A" w:rsidR="001C2709" w:rsidRPr="006E091E" w:rsidRDefault="001C2709" w:rsidP="006E091E">
            <w:pPr>
              <w:jc w:val="center"/>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7</w:t>
            </w:r>
          </w:p>
        </w:tc>
        <w:tc>
          <w:tcPr>
            <w:tcW w:w="1956" w:type="dxa"/>
            <w:vAlign w:val="center"/>
          </w:tcPr>
          <w:p w14:paraId="7DD17E32" w14:textId="681277A0" w:rsidR="001C2709" w:rsidRPr="006E091E" w:rsidRDefault="001C2709" w:rsidP="00F46BD6">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测试仪器、测量器具</w:t>
            </w:r>
          </w:p>
        </w:tc>
        <w:tc>
          <w:tcPr>
            <w:tcW w:w="6379" w:type="dxa"/>
            <w:vAlign w:val="center"/>
          </w:tcPr>
          <w:p w14:paraId="1E7DE29E" w14:textId="22B01784" w:rsidR="005E2349" w:rsidRPr="006E091E" w:rsidRDefault="001C270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1）</w:t>
            </w:r>
            <w:r w:rsidR="0074774F" w:rsidRPr="006E091E">
              <w:rPr>
                <w:rFonts w:ascii="宋体" w:eastAsia="宋体" w:hAnsi="宋体" w:cs="Times New Roman"/>
                <w:color w:val="000000"/>
                <w:kern w:val="0"/>
                <w:szCs w:val="21"/>
                <w:lang w:bidi="ar"/>
              </w:rPr>
              <w:t>有明细表，</w:t>
            </w:r>
            <w:r w:rsidRPr="006E091E">
              <w:rPr>
                <w:rFonts w:ascii="宋体" w:eastAsia="宋体" w:hAnsi="宋体" w:cs="Times New Roman"/>
                <w:color w:val="000000"/>
                <w:kern w:val="0"/>
                <w:szCs w:val="21"/>
                <w:lang w:bidi="ar"/>
              </w:rPr>
              <w:t>核对仪器仪表种类和数量，A、B、C 各类特级25 种，Ⅰ级15 种，Ⅱ级10 种，Ⅲ级5 种，Ⅳ级3 种；D 类Ⅰ级15 种，Ⅱ级10 种，Ⅲ级5 种。</w:t>
            </w:r>
          </w:p>
          <w:p w14:paraId="21F049DA" w14:textId="414586B3" w:rsidR="001C2709" w:rsidRPr="006E091E" w:rsidRDefault="001C270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2）按时办理法定部门出具的检定校准证书。</w:t>
            </w:r>
          </w:p>
          <w:p w14:paraId="68E3372D" w14:textId="3C0F0BC2" w:rsidR="001C2709" w:rsidRPr="006E091E" w:rsidRDefault="001C270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3）</w:t>
            </w:r>
            <w:r w:rsidR="0074774F" w:rsidRPr="006E091E">
              <w:rPr>
                <w:rFonts w:ascii="宋体" w:eastAsia="宋体" w:hAnsi="宋体" w:cs="Times New Roman"/>
                <w:color w:val="000000"/>
                <w:kern w:val="0"/>
                <w:szCs w:val="21"/>
                <w:lang w:bidi="ar"/>
              </w:rPr>
              <w:t>编制</w:t>
            </w:r>
            <w:r w:rsidRPr="006E091E">
              <w:rPr>
                <w:rFonts w:ascii="宋体" w:eastAsia="宋体" w:hAnsi="宋体" w:cs="Times New Roman"/>
                <w:color w:val="000000"/>
                <w:kern w:val="0"/>
                <w:szCs w:val="21"/>
                <w:lang w:bidi="ar"/>
              </w:rPr>
              <w:t>年度检定校准计划表。</w:t>
            </w:r>
          </w:p>
        </w:tc>
        <w:tc>
          <w:tcPr>
            <w:tcW w:w="1985" w:type="dxa"/>
            <w:vAlign w:val="center"/>
          </w:tcPr>
          <w:p w14:paraId="6FC8B2A7" w14:textId="77777777" w:rsidR="001C2709" w:rsidRPr="006E091E" w:rsidRDefault="001C2709" w:rsidP="006E091E">
            <w:pPr>
              <w:jc w:val="center"/>
              <w:rPr>
                <w:rFonts w:ascii="宋体" w:eastAsia="宋体" w:hAnsi="宋体" w:cs="Times New Roman" w:hint="eastAsia"/>
                <w:b/>
                <w:bCs/>
                <w:szCs w:val="21"/>
              </w:rPr>
            </w:pPr>
          </w:p>
        </w:tc>
      </w:tr>
      <w:tr w:rsidR="0074774F" w:rsidRPr="006E091E" w14:paraId="75484266" w14:textId="77777777" w:rsidTr="00F46BD6">
        <w:trPr>
          <w:trHeight w:val="1839"/>
        </w:trPr>
        <w:tc>
          <w:tcPr>
            <w:tcW w:w="709" w:type="dxa"/>
            <w:vAlign w:val="center"/>
          </w:tcPr>
          <w:p w14:paraId="43C84F9B" w14:textId="5C7F63E9" w:rsidR="0074774F" w:rsidRPr="006E091E" w:rsidRDefault="005E2349" w:rsidP="006E091E">
            <w:pPr>
              <w:jc w:val="center"/>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8</w:t>
            </w:r>
          </w:p>
        </w:tc>
        <w:tc>
          <w:tcPr>
            <w:tcW w:w="1956" w:type="dxa"/>
            <w:vAlign w:val="center"/>
          </w:tcPr>
          <w:p w14:paraId="76A2CE30" w14:textId="1A5A5D88" w:rsidR="0074774F" w:rsidRPr="006E091E" w:rsidRDefault="0074774F" w:rsidP="00F46BD6">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设备及维修专用工具</w:t>
            </w:r>
          </w:p>
        </w:tc>
        <w:tc>
          <w:tcPr>
            <w:tcW w:w="6379" w:type="dxa"/>
            <w:vAlign w:val="center"/>
          </w:tcPr>
          <w:p w14:paraId="11F59A60" w14:textId="1DA2C590" w:rsidR="0074774F" w:rsidRPr="006E091E" w:rsidRDefault="005E234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1）</w:t>
            </w:r>
            <w:r w:rsidR="0074774F" w:rsidRPr="006E091E">
              <w:rPr>
                <w:rFonts w:ascii="宋体" w:eastAsia="宋体" w:hAnsi="宋体" w:cs="Times New Roman"/>
                <w:color w:val="000000"/>
                <w:kern w:val="0"/>
                <w:szCs w:val="21"/>
                <w:lang w:bidi="ar"/>
              </w:rPr>
              <w:t>在正常使用范围</w:t>
            </w:r>
            <w:r w:rsidRPr="006E091E">
              <w:rPr>
                <w:rFonts w:ascii="宋体" w:eastAsia="宋体" w:hAnsi="宋体" w:cs="Times New Roman"/>
                <w:color w:val="000000"/>
                <w:kern w:val="0"/>
                <w:szCs w:val="21"/>
                <w:lang w:bidi="ar"/>
              </w:rPr>
              <w:t>。</w:t>
            </w:r>
          </w:p>
          <w:p w14:paraId="7BE1A6F6" w14:textId="7C2190E9" w:rsidR="005E2349" w:rsidRPr="006E091E" w:rsidRDefault="005E234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2）</w:t>
            </w:r>
            <w:r w:rsidR="00F46BD6">
              <w:rPr>
                <w:rFonts w:ascii="宋体" w:eastAsia="宋体" w:hAnsi="宋体" w:cs="Times New Roman" w:hint="eastAsia"/>
                <w:color w:val="000000"/>
                <w:kern w:val="0"/>
                <w:szCs w:val="21"/>
                <w:lang w:bidi="ar"/>
              </w:rPr>
              <w:t>具有</w:t>
            </w:r>
            <w:r w:rsidRPr="006E091E">
              <w:rPr>
                <w:rFonts w:ascii="宋体" w:eastAsia="宋体" w:hAnsi="宋体" w:cs="Times New Roman"/>
                <w:color w:val="000000"/>
                <w:kern w:val="0"/>
                <w:szCs w:val="21"/>
                <w:lang w:bidi="ar"/>
              </w:rPr>
              <w:t>制冷空调维修保养专用工具、设备和测试、测量仪器。</w:t>
            </w:r>
          </w:p>
          <w:p w14:paraId="5ECD0251" w14:textId="7710D9C5" w:rsidR="005E2349" w:rsidRPr="006E091E" w:rsidRDefault="005E234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3）制冷剂回收装置数量满足等级要求。特级企业必须具备三套以上制冷剂回收装置；Ⅰ级、Ⅱ级企业必须具备二套以上制冷剂回收装置；Ⅲ级、Ⅳ级企业应具备一套以上制冷剂回收装置</w:t>
            </w:r>
          </w:p>
        </w:tc>
        <w:tc>
          <w:tcPr>
            <w:tcW w:w="1985" w:type="dxa"/>
            <w:vAlign w:val="center"/>
          </w:tcPr>
          <w:p w14:paraId="79DED96E" w14:textId="77777777" w:rsidR="0074774F" w:rsidRPr="006E091E" w:rsidRDefault="0074774F" w:rsidP="006E091E">
            <w:pPr>
              <w:jc w:val="center"/>
              <w:rPr>
                <w:rFonts w:ascii="宋体" w:eastAsia="宋体" w:hAnsi="宋体" w:cs="Times New Roman" w:hint="eastAsia"/>
                <w:b/>
                <w:bCs/>
                <w:szCs w:val="21"/>
              </w:rPr>
            </w:pPr>
          </w:p>
        </w:tc>
      </w:tr>
      <w:tr w:rsidR="005E2349" w:rsidRPr="006E091E" w14:paraId="4E064361" w14:textId="77777777" w:rsidTr="00F46BD6">
        <w:trPr>
          <w:trHeight w:val="2390"/>
        </w:trPr>
        <w:tc>
          <w:tcPr>
            <w:tcW w:w="709" w:type="dxa"/>
            <w:vAlign w:val="center"/>
          </w:tcPr>
          <w:p w14:paraId="3A5A7B9B" w14:textId="6348200C" w:rsidR="005E2349" w:rsidRPr="006E091E" w:rsidRDefault="005E2349" w:rsidP="006E091E">
            <w:pPr>
              <w:jc w:val="center"/>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9</w:t>
            </w:r>
          </w:p>
        </w:tc>
        <w:tc>
          <w:tcPr>
            <w:tcW w:w="1956" w:type="dxa"/>
            <w:vAlign w:val="center"/>
          </w:tcPr>
          <w:p w14:paraId="3C44AE78" w14:textId="6577CC53" w:rsidR="005E2349" w:rsidRPr="006E091E" w:rsidRDefault="005E2349" w:rsidP="00F46BD6">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企业技术管理文件</w:t>
            </w:r>
          </w:p>
        </w:tc>
        <w:tc>
          <w:tcPr>
            <w:tcW w:w="6379" w:type="dxa"/>
            <w:vAlign w:val="center"/>
          </w:tcPr>
          <w:p w14:paraId="19925926" w14:textId="4EA0196A" w:rsidR="005E2349" w:rsidRPr="006E091E" w:rsidRDefault="005E234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1）维修安装工艺文件。</w:t>
            </w:r>
          </w:p>
          <w:p w14:paraId="75CA8970" w14:textId="1B80DDA9" w:rsidR="005E2349" w:rsidRPr="006E091E" w:rsidRDefault="005E234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2）制冷剂回收再利用操作工艺。</w:t>
            </w:r>
          </w:p>
          <w:p w14:paraId="3211E442" w14:textId="057DF9BB" w:rsidR="005E2349" w:rsidRPr="006E091E" w:rsidRDefault="005E2349" w:rsidP="000725D1">
            <w:pPr>
              <w:jc w:val="left"/>
              <w:rPr>
                <w:rFonts w:ascii="宋体" w:eastAsia="宋体" w:hAnsi="宋体" w:cs="Times New Roman" w:hint="eastAsia"/>
                <w:szCs w:val="21"/>
              </w:rPr>
            </w:pPr>
            <w:r w:rsidRPr="006E091E">
              <w:rPr>
                <w:rFonts w:ascii="宋体" w:eastAsia="宋体" w:hAnsi="宋体" w:cs="Times New Roman"/>
                <w:color w:val="000000"/>
                <w:kern w:val="0"/>
                <w:szCs w:val="21"/>
                <w:lang w:bidi="ar"/>
              </w:rPr>
              <w:t>3）</w:t>
            </w:r>
            <w:r w:rsidR="00F46BD6">
              <w:rPr>
                <w:rFonts w:ascii="宋体" w:eastAsia="宋体" w:hAnsi="宋体" w:cs="Times New Roman" w:hint="eastAsia"/>
                <w:color w:val="000000"/>
                <w:kern w:val="0"/>
                <w:szCs w:val="21"/>
                <w:lang w:bidi="ar"/>
              </w:rPr>
              <w:t>上一年度制冷剂使用情况统计，并按规定在</w:t>
            </w:r>
            <w:r w:rsidRPr="006E091E">
              <w:rPr>
                <w:rFonts w:ascii="宋体" w:eastAsia="宋体" w:hAnsi="宋体" w:cs="Times New Roman"/>
                <w:color w:val="000000"/>
                <w:kern w:val="0"/>
                <w:szCs w:val="21"/>
                <w:lang w:bidi="ar"/>
              </w:rPr>
              <w:t>生态环境部消耗臭氧层物质信息管理系统</w:t>
            </w:r>
            <w:r w:rsidR="00F46BD6">
              <w:rPr>
                <w:rFonts w:ascii="宋体" w:eastAsia="宋体" w:hAnsi="宋体" w:cs="Times New Roman" w:hint="eastAsia"/>
                <w:color w:val="000000"/>
                <w:kern w:val="0"/>
                <w:szCs w:val="21"/>
                <w:lang w:bidi="ar"/>
              </w:rPr>
              <w:t>备案</w:t>
            </w:r>
            <w:hyperlink r:id="rId8" w:history="1">
              <w:r w:rsidRPr="006E091E">
                <w:rPr>
                  <w:rStyle w:val="a5"/>
                  <w:rFonts w:ascii="宋体" w:eastAsia="宋体" w:hAnsi="宋体" w:cs="Times New Roman"/>
                  <w:szCs w:val="21"/>
                </w:rPr>
                <w:t>http://newods.ozone.org.cn</w:t>
              </w:r>
            </w:hyperlink>
            <w:r w:rsidRPr="006E091E">
              <w:rPr>
                <w:rFonts w:ascii="宋体" w:eastAsia="宋体" w:hAnsi="宋体" w:cs="Times New Roman"/>
                <w:szCs w:val="21"/>
              </w:rPr>
              <w:t>。</w:t>
            </w:r>
          </w:p>
          <w:p w14:paraId="53734747" w14:textId="77777777" w:rsidR="005E2349" w:rsidRPr="006E091E" w:rsidRDefault="005E234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szCs w:val="21"/>
              </w:rPr>
              <w:t>4）</w:t>
            </w:r>
            <w:r w:rsidRPr="006E091E">
              <w:rPr>
                <w:rFonts w:ascii="宋体" w:eastAsia="宋体" w:hAnsi="宋体" w:cs="Times New Roman"/>
                <w:color w:val="000000"/>
                <w:kern w:val="0"/>
                <w:szCs w:val="21"/>
                <w:lang w:bidi="ar"/>
              </w:rPr>
              <w:t>安全生产管理制度。</w:t>
            </w:r>
          </w:p>
          <w:p w14:paraId="61203DFB" w14:textId="77777777" w:rsidR="005E2349" w:rsidRPr="006E091E" w:rsidRDefault="005E234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5）质量管理制度。</w:t>
            </w:r>
          </w:p>
          <w:p w14:paraId="16F0ADF0" w14:textId="77777777" w:rsidR="005E2349" w:rsidRPr="006E091E" w:rsidRDefault="005E234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6）维修服务管理制度。</w:t>
            </w:r>
          </w:p>
          <w:p w14:paraId="31E5FE2C" w14:textId="2B3B26E8" w:rsidR="005E2349" w:rsidRPr="006E091E" w:rsidRDefault="005E2349"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color w:val="000000"/>
                <w:kern w:val="0"/>
                <w:szCs w:val="21"/>
                <w:lang w:bidi="ar"/>
              </w:rPr>
              <w:t>7）技术岗位教育培训制度。</w:t>
            </w:r>
          </w:p>
        </w:tc>
        <w:tc>
          <w:tcPr>
            <w:tcW w:w="1985" w:type="dxa"/>
            <w:vAlign w:val="center"/>
          </w:tcPr>
          <w:p w14:paraId="5F54A9E3" w14:textId="77777777" w:rsidR="005E2349" w:rsidRPr="006E091E" w:rsidRDefault="005E2349" w:rsidP="006E091E">
            <w:pPr>
              <w:jc w:val="center"/>
              <w:rPr>
                <w:rFonts w:ascii="宋体" w:eastAsia="宋体" w:hAnsi="宋体" w:cs="Times New Roman" w:hint="eastAsia"/>
                <w:b/>
                <w:bCs/>
                <w:szCs w:val="21"/>
              </w:rPr>
            </w:pPr>
          </w:p>
        </w:tc>
      </w:tr>
    </w:tbl>
    <w:p w14:paraId="7DA05E02" w14:textId="49B86085" w:rsidR="006E091E" w:rsidRDefault="006E091E" w:rsidP="00331993">
      <w:pPr>
        <w:rPr>
          <w:rFonts w:hint="eastAsia"/>
          <w:b/>
          <w:bCs/>
          <w:sz w:val="40"/>
          <w:szCs w:val="48"/>
        </w:rPr>
      </w:pPr>
    </w:p>
    <w:p w14:paraId="415BBCC3" w14:textId="77777777" w:rsidR="006E091E" w:rsidRDefault="006E091E">
      <w:pPr>
        <w:widowControl/>
        <w:jc w:val="left"/>
        <w:rPr>
          <w:rFonts w:hint="eastAsia"/>
          <w:b/>
          <w:bCs/>
          <w:sz w:val="40"/>
          <w:szCs w:val="48"/>
        </w:rPr>
      </w:pPr>
      <w:r>
        <w:rPr>
          <w:b/>
          <w:bCs/>
          <w:sz w:val="40"/>
          <w:szCs w:val="48"/>
        </w:rPr>
        <w:br w:type="page"/>
      </w:r>
    </w:p>
    <w:p w14:paraId="454380FE" w14:textId="77777777" w:rsidR="00625A53" w:rsidRDefault="00625A53" w:rsidP="00331993">
      <w:pPr>
        <w:rPr>
          <w:rFonts w:hint="eastAsia"/>
          <w:b/>
          <w:bCs/>
          <w:sz w:val="40"/>
          <w:szCs w:val="48"/>
        </w:rPr>
      </w:pPr>
    </w:p>
    <w:p w14:paraId="7B5EFC4E" w14:textId="589FCD76" w:rsidR="00625A53" w:rsidRPr="006E091E" w:rsidRDefault="00625A53" w:rsidP="00625A53">
      <w:pPr>
        <w:jc w:val="center"/>
        <w:rPr>
          <w:rFonts w:ascii="宋体" w:eastAsia="宋体" w:hAnsi="宋体" w:hint="eastAsia"/>
          <w:b/>
          <w:sz w:val="32"/>
          <w:szCs w:val="32"/>
        </w:rPr>
      </w:pPr>
      <w:r w:rsidRPr="006E091E">
        <w:rPr>
          <w:rFonts w:ascii="宋体" w:eastAsia="宋体" w:hAnsi="宋体" w:hint="eastAsia"/>
          <w:b/>
          <w:sz w:val="32"/>
          <w:szCs w:val="32"/>
        </w:rPr>
        <w:t xml:space="preserve">第二册 </w:t>
      </w:r>
      <w:r w:rsidR="00016C94" w:rsidRPr="006E091E">
        <w:rPr>
          <w:rFonts w:ascii="宋体" w:eastAsia="宋体" w:hAnsi="宋体" w:hint="eastAsia"/>
          <w:b/>
          <w:sz w:val="32"/>
          <w:szCs w:val="32"/>
        </w:rPr>
        <w:t>企业主要人员资料</w:t>
      </w:r>
    </w:p>
    <w:p w14:paraId="060248FB" w14:textId="77777777" w:rsidR="00625A53" w:rsidRPr="00016C94" w:rsidRDefault="00625A53" w:rsidP="00625A53">
      <w:pPr>
        <w:spacing w:line="360" w:lineRule="auto"/>
        <w:rPr>
          <w:rFonts w:ascii="Times New Roman" w:eastAsia="宋体" w:hAnsi="Times New Roman" w:cs="Times New Roman"/>
          <w:color w:val="000000"/>
          <w:kern w:val="0"/>
          <w:sz w:val="24"/>
          <w:lang w:bidi="ar"/>
        </w:rPr>
      </w:pPr>
    </w:p>
    <w:tbl>
      <w:tblPr>
        <w:tblStyle w:val="a3"/>
        <w:tblW w:w="6238" w:type="pct"/>
        <w:tblInd w:w="-1026" w:type="dxa"/>
        <w:tblLayout w:type="fixed"/>
        <w:tblLook w:val="04A0" w:firstRow="1" w:lastRow="0" w:firstColumn="1" w:lastColumn="0" w:noHBand="0" w:noVBand="1"/>
      </w:tblPr>
      <w:tblGrid>
        <w:gridCol w:w="555"/>
        <w:gridCol w:w="1654"/>
        <w:gridCol w:w="6210"/>
        <w:gridCol w:w="1931"/>
      </w:tblGrid>
      <w:tr w:rsidR="000725D1" w:rsidRPr="006E091E" w14:paraId="0F0C9C1E" w14:textId="77777777" w:rsidTr="000725D1">
        <w:trPr>
          <w:trHeight w:val="1178"/>
        </w:trPr>
        <w:tc>
          <w:tcPr>
            <w:tcW w:w="268" w:type="pct"/>
            <w:vAlign w:val="center"/>
          </w:tcPr>
          <w:p w14:paraId="20B6766A" w14:textId="77777777" w:rsidR="00625A53" w:rsidRPr="006E091E" w:rsidRDefault="00625A53" w:rsidP="000725D1">
            <w:pPr>
              <w:jc w:val="center"/>
              <w:rPr>
                <w:rFonts w:ascii="宋体" w:eastAsia="宋体" w:hAnsi="宋体" w:cs="Times New Roman" w:hint="eastAsia"/>
                <w:b/>
                <w:bCs/>
                <w:szCs w:val="21"/>
              </w:rPr>
            </w:pPr>
            <w:r w:rsidRPr="006E091E">
              <w:rPr>
                <w:rFonts w:ascii="宋体" w:eastAsia="宋体" w:hAnsi="宋体" w:cs="Times New Roman"/>
                <w:color w:val="000000"/>
                <w:kern w:val="0"/>
                <w:szCs w:val="21"/>
                <w:lang w:bidi="ar"/>
              </w:rPr>
              <w:t>序号</w:t>
            </w:r>
          </w:p>
        </w:tc>
        <w:tc>
          <w:tcPr>
            <w:tcW w:w="799" w:type="pct"/>
            <w:vAlign w:val="center"/>
          </w:tcPr>
          <w:p w14:paraId="12E980F3" w14:textId="77777777" w:rsidR="00625A53" w:rsidRPr="006E091E" w:rsidRDefault="00625A53" w:rsidP="000725D1">
            <w:pPr>
              <w:jc w:val="center"/>
              <w:rPr>
                <w:rFonts w:ascii="宋体" w:eastAsia="宋体" w:hAnsi="宋体" w:cs="Times New Roman" w:hint="eastAsia"/>
                <w:b/>
                <w:bCs/>
                <w:szCs w:val="21"/>
              </w:rPr>
            </w:pPr>
            <w:r w:rsidRPr="006E091E">
              <w:rPr>
                <w:rFonts w:ascii="宋体" w:eastAsia="宋体" w:hAnsi="宋体" w:cs="Times New Roman"/>
                <w:color w:val="000000"/>
                <w:kern w:val="0"/>
                <w:szCs w:val="21"/>
                <w:lang w:bidi="ar"/>
              </w:rPr>
              <w:t>确认项目</w:t>
            </w:r>
          </w:p>
        </w:tc>
        <w:tc>
          <w:tcPr>
            <w:tcW w:w="3000" w:type="pct"/>
            <w:vAlign w:val="center"/>
          </w:tcPr>
          <w:p w14:paraId="2304A5D9" w14:textId="242C7194" w:rsidR="00625A53" w:rsidRDefault="00625A53" w:rsidP="000725D1">
            <w:pPr>
              <w:jc w:val="center"/>
              <w:rPr>
                <w:rFonts w:ascii="宋体" w:eastAsia="宋体" w:hAnsi="宋体" w:cs="Times New Roman"/>
                <w:color w:val="000000"/>
                <w:kern w:val="0"/>
                <w:szCs w:val="21"/>
                <w:lang w:bidi="ar"/>
              </w:rPr>
            </w:pPr>
            <w:r w:rsidRPr="006E091E">
              <w:rPr>
                <w:rFonts w:ascii="宋体" w:eastAsia="宋体" w:hAnsi="宋体" w:cs="Times New Roman"/>
                <w:color w:val="000000"/>
                <w:kern w:val="0"/>
                <w:szCs w:val="21"/>
                <w:lang w:bidi="ar"/>
              </w:rPr>
              <w:t>核对内容</w:t>
            </w:r>
          </w:p>
          <w:p w14:paraId="045B38D2" w14:textId="4C6AFC85" w:rsidR="00625A53" w:rsidRPr="006E091E" w:rsidRDefault="0023693D" w:rsidP="0023693D">
            <w:pPr>
              <w:jc w:val="center"/>
              <w:rPr>
                <w:rFonts w:ascii="宋体" w:eastAsia="宋体" w:hAnsi="宋体" w:cs="Times New Roman" w:hint="eastAsia"/>
                <w:color w:val="000000"/>
                <w:kern w:val="0"/>
                <w:szCs w:val="21"/>
                <w:lang w:bidi="ar"/>
              </w:rPr>
            </w:pPr>
            <w:r>
              <w:rPr>
                <w:rFonts w:ascii="宋体" w:eastAsia="宋体" w:hAnsi="宋体" w:cs="Times New Roman" w:hint="eastAsia"/>
                <w:color w:val="000000"/>
                <w:kern w:val="0"/>
                <w:szCs w:val="21"/>
                <w:lang w:bidi="ar"/>
              </w:rPr>
              <w:t>按照《</w:t>
            </w:r>
            <w:r w:rsidRPr="001F0904">
              <w:rPr>
                <w:rFonts w:ascii="宋体" w:eastAsia="宋体" w:hAnsi="宋体" w:cs="Times New Roman" w:hint="eastAsia"/>
                <w:color w:val="000000"/>
                <w:kern w:val="0"/>
                <w:szCs w:val="21"/>
                <w:lang w:bidi="ar"/>
              </w:rPr>
              <w:t>中国制冷空调行业维修安装企业能力等级分类备案申请须知</w:t>
            </w:r>
            <w:r>
              <w:rPr>
                <w:rFonts w:ascii="宋体" w:eastAsia="宋体" w:hAnsi="宋体" w:cs="Times New Roman" w:hint="eastAsia"/>
                <w:color w:val="000000"/>
                <w:kern w:val="0"/>
                <w:szCs w:val="21"/>
                <w:lang w:bidi="ar"/>
              </w:rPr>
              <w:t>》</w:t>
            </w:r>
            <w:r>
              <w:rPr>
                <w:rFonts w:ascii="宋体" w:eastAsia="宋体" w:hAnsi="宋体" w:cs="Times New Roman" w:hint="eastAsia"/>
                <w:color w:val="000000"/>
                <w:kern w:val="0"/>
                <w:szCs w:val="21"/>
                <w:lang w:bidi="ar"/>
              </w:rPr>
              <w:t>及《</w:t>
            </w:r>
            <w:r w:rsidR="00583383" w:rsidRPr="006E091E">
              <w:rPr>
                <w:rFonts w:ascii="宋体" w:eastAsia="宋体" w:hAnsi="宋体" w:cs="Times New Roman" w:hint="eastAsia"/>
                <w:color w:val="000000"/>
                <w:kern w:val="0"/>
                <w:szCs w:val="21"/>
                <w:lang w:bidi="ar"/>
              </w:rPr>
              <w:t>附件1</w:t>
            </w:r>
            <w:r w:rsidR="00F46BD6">
              <w:rPr>
                <w:rFonts w:ascii="宋体" w:eastAsia="宋体" w:hAnsi="宋体" w:cs="Times New Roman" w:hint="eastAsia"/>
                <w:color w:val="000000"/>
                <w:kern w:val="0"/>
                <w:szCs w:val="21"/>
                <w:lang w:bidi="ar"/>
              </w:rPr>
              <w:t>-</w:t>
            </w:r>
            <w:r w:rsidR="00583383" w:rsidRPr="006E091E">
              <w:rPr>
                <w:rFonts w:ascii="宋体" w:eastAsia="宋体" w:hAnsi="宋体" w:cs="Times New Roman" w:hint="eastAsia"/>
                <w:color w:val="000000"/>
                <w:kern w:val="0"/>
                <w:szCs w:val="21"/>
                <w:lang w:bidi="ar"/>
              </w:rPr>
              <w:t>附表1条件对照表</w:t>
            </w:r>
            <w:r>
              <w:rPr>
                <w:rFonts w:ascii="宋体" w:eastAsia="宋体" w:hAnsi="宋体" w:cs="Times New Roman" w:hint="eastAsia"/>
                <w:color w:val="000000"/>
                <w:kern w:val="0"/>
                <w:szCs w:val="21"/>
                <w:lang w:bidi="ar"/>
              </w:rPr>
              <w:t>》要求</w:t>
            </w:r>
          </w:p>
        </w:tc>
        <w:tc>
          <w:tcPr>
            <w:tcW w:w="933" w:type="pct"/>
            <w:vAlign w:val="center"/>
          </w:tcPr>
          <w:p w14:paraId="3A9F929A" w14:textId="77777777" w:rsidR="00625A53" w:rsidRPr="006E091E" w:rsidRDefault="00625A53" w:rsidP="000725D1">
            <w:pPr>
              <w:jc w:val="center"/>
              <w:rPr>
                <w:rFonts w:ascii="宋体" w:eastAsia="宋体" w:hAnsi="宋体" w:cs="Times New Roman" w:hint="eastAsia"/>
                <w:color w:val="000000"/>
                <w:kern w:val="0"/>
                <w:szCs w:val="21"/>
                <w:lang w:bidi="ar"/>
              </w:rPr>
            </w:pPr>
            <w:r w:rsidRPr="006E091E">
              <w:rPr>
                <w:rFonts w:ascii="宋体" w:eastAsia="宋体" w:hAnsi="宋体" w:cs="Times New Roman" w:hint="eastAsia"/>
                <w:color w:val="000000"/>
                <w:kern w:val="0"/>
                <w:szCs w:val="21"/>
                <w:lang w:bidi="ar"/>
              </w:rPr>
              <w:t>自查</w:t>
            </w:r>
            <w:r w:rsidRPr="006E091E">
              <w:rPr>
                <w:rFonts w:ascii="宋体" w:eastAsia="宋体" w:hAnsi="宋体" w:cs="Times New Roman"/>
                <w:color w:val="000000"/>
                <w:kern w:val="0"/>
                <w:szCs w:val="21"/>
                <w:lang w:bidi="ar"/>
              </w:rPr>
              <w:t>是否满足等级要求</w:t>
            </w:r>
          </w:p>
          <w:p w14:paraId="16C7EE45" w14:textId="77777777" w:rsidR="00625A53" w:rsidRPr="006E091E" w:rsidRDefault="00625A53" w:rsidP="000725D1">
            <w:pPr>
              <w:jc w:val="center"/>
              <w:rPr>
                <w:rFonts w:ascii="宋体" w:eastAsia="宋体" w:hAnsi="宋体" w:cs="Times New Roman" w:hint="eastAsia"/>
                <w:b/>
                <w:bCs/>
                <w:szCs w:val="21"/>
              </w:rPr>
            </w:pPr>
            <w:r w:rsidRPr="006E091E">
              <w:rPr>
                <w:rFonts w:ascii="宋体" w:eastAsia="宋体" w:hAnsi="宋体" w:cs="Times New Roman"/>
                <w:color w:val="000000"/>
                <w:kern w:val="0"/>
                <w:szCs w:val="21"/>
                <w:lang w:bidi="ar"/>
              </w:rPr>
              <w:t>（是/否/不适用）</w:t>
            </w:r>
          </w:p>
        </w:tc>
      </w:tr>
      <w:tr w:rsidR="000725D1" w:rsidRPr="006E091E" w14:paraId="5FDD6E4B" w14:textId="77777777" w:rsidTr="000725D1">
        <w:trPr>
          <w:trHeight w:val="2763"/>
        </w:trPr>
        <w:tc>
          <w:tcPr>
            <w:tcW w:w="268" w:type="pct"/>
            <w:vAlign w:val="center"/>
          </w:tcPr>
          <w:p w14:paraId="5F910E29" w14:textId="2D29A824" w:rsidR="00016C94" w:rsidRPr="006E091E" w:rsidRDefault="00016C94" w:rsidP="000725D1">
            <w:pPr>
              <w:jc w:val="center"/>
              <w:rPr>
                <w:rFonts w:ascii="宋体" w:eastAsia="宋体" w:hAnsi="宋体" w:cs="Times New Roman" w:hint="eastAsia"/>
                <w:color w:val="000000"/>
                <w:kern w:val="0"/>
                <w:szCs w:val="21"/>
                <w:lang w:bidi="ar"/>
              </w:rPr>
            </w:pPr>
            <w:r w:rsidRPr="006E091E">
              <w:rPr>
                <w:rFonts w:ascii="宋体" w:eastAsia="宋体" w:hAnsi="宋体" w:cs="Times New Roman" w:hint="eastAsia"/>
                <w:color w:val="000000"/>
                <w:kern w:val="0"/>
                <w:szCs w:val="21"/>
                <w:lang w:bidi="ar"/>
              </w:rPr>
              <w:t>1</w:t>
            </w:r>
          </w:p>
        </w:tc>
        <w:tc>
          <w:tcPr>
            <w:tcW w:w="799" w:type="pct"/>
            <w:vAlign w:val="center"/>
          </w:tcPr>
          <w:p w14:paraId="5AD93075" w14:textId="552B9B09" w:rsidR="00016C94" w:rsidRPr="00F46BD6" w:rsidRDefault="00016C94" w:rsidP="00F46BD6">
            <w:pPr>
              <w:jc w:val="left"/>
              <w:rPr>
                <w:rFonts w:ascii="宋体" w:eastAsia="宋体" w:hAnsi="宋体" w:cs="宋体" w:hint="eastAsia"/>
                <w:color w:val="000000"/>
                <w:kern w:val="0"/>
                <w:szCs w:val="21"/>
                <w:lang w:bidi="ar"/>
              </w:rPr>
            </w:pPr>
            <w:r w:rsidRPr="006E091E">
              <w:rPr>
                <w:rFonts w:ascii="宋体" w:eastAsia="宋体" w:hAnsi="宋体" w:cs="宋体" w:hint="eastAsia"/>
                <w:color w:val="000000"/>
                <w:kern w:val="0"/>
                <w:szCs w:val="21"/>
                <w:lang w:bidi="ar"/>
              </w:rPr>
              <w:t>工程技术人员</w:t>
            </w:r>
          </w:p>
        </w:tc>
        <w:tc>
          <w:tcPr>
            <w:tcW w:w="3000" w:type="pct"/>
            <w:vAlign w:val="center"/>
          </w:tcPr>
          <w:p w14:paraId="269DCE75" w14:textId="4E394699" w:rsidR="00016C94" w:rsidRPr="006E091E" w:rsidRDefault="00016C94" w:rsidP="000725D1">
            <w:pPr>
              <w:pStyle w:val="a4"/>
              <w:numPr>
                <w:ilvl w:val="0"/>
                <w:numId w:val="2"/>
              </w:numPr>
              <w:ind w:firstLineChars="0"/>
              <w:jc w:val="left"/>
              <w:rPr>
                <w:rFonts w:ascii="宋体" w:eastAsia="宋体" w:hAnsi="宋体" w:cs="Times New Roman" w:hint="eastAsia"/>
                <w:color w:val="000000"/>
                <w:kern w:val="0"/>
                <w:szCs w:val="21"/>
                <w:lang w:bidi="ar"/>
              </w:rPr>
            </w:pPr>
            <w:r w:rsidRPr="006E091E">
              <w:rPr>
                <w:rFonts w:ascii="宋体" w:eastAsia="宋体" w:hAnsi="宋体" w:cs="Times New Roman" w:hint="eastAsia"/>
                <w:color w:val="000000"/>
                <w:kern w:val="0"/>
                <w:szCs w:val="21"/>
                <w:lang w:bidi="ar"/>
              </w:rPr>
              <w:t>总数</w:t>
            </w:r>
          </w:p>
          <w:p w14:paraId="2A9716C3" w14:textId="7A899136" w:rsidR="00016C94" w:rsidRPr="006E091E" w:rsidRDefault="0023693D" w:rsidP="000725D1">
            <w:pPr>
              <w:pStyle w:val="a4"/>
              <w:numPr>
                <w:ilvl w:val="0"/>
                <w:numId w:val="2"/>
              </w:numPr>
              <w:ind w:firstLineChars="0"/>
              <w:jc w:val="left"/>
              <w:rPr>
                <w:rFonts w:ascii="宋体" w:eastAsia="宋体" w:hAnsi="宋体" w:cs="Times New Roman" w:hint="eastAsia"/>
                <w:color w:val="000000"/>
                <w:kern w:val="0"/>
                <w:szCs w:val="21"/>
                <w:lang w:bidi="ar"/>
              </w:rPr>
            </w:pPr>
            <w:r>
              <w:rPr>
                <w:rFonts w:ascii="宋体" w:eastAsia="宋体" w:hAnsi="宋体" w:cs="Times New Roman" w:hint="eastAsia"/>
                <w:color w:val="000000"/>
                <w:kern w:val="0"/>
                <w:szCs w:val="21"/>
                <w:lang w:bidi="ar"/>
              </w:rPr>
              <w:t>其中</w:t>
            </w:r>
            <w:r w:rsidR="00016C94" w:rsidRPr="006E091E">
              <w:rPr>
                <w:rFonts w:ascii="宋体" w:eastAsia="宋体" w:hAnsi="宋体" w:cs="Times New Roman" w:hint="eastAsia"/>
                <w:color w:val="000000"/>
                <w:kern w:val="0"/>
                <w:szCs w:val="21"/>
                <w:lang w:bidi="ar"/>
              </w:rPr>
              <w:t>高/中级</w:t>
            </w:r>
            <w:r w:rsidR="00583383" w:rsidRPr="006E091E">
              <w:rPr>
                <w:rFonts w:ascii="宋体" w:eastAsia="宋体" w:hAnsi="宋体" w:cs="Times New Roman" w:hint="eastAsia"/>
                <w:color w:val="000000"/>
                <w:kern w:val="0"/>
                <w:szCs w:val="21"/>
                <w:lang w:bidi="ar"/>
              </w:rPr>
              <w:t>人数</w:t>
            </w:r>
          </w:p>
          <w:p w14:paraId="092EE46D" w14:textId="77777777" w:rsidR="00606E6A" w:rsidRPr="006E091E" w:rsidRDefault="00016C94" w:rsidP="000725D1">
            <w:pPr>
              <w:pStyle w:val="a4"/>
              <w:numPr>
                <w:ilvl w:val="0"/>
                <w:numId w:val="2"/>
              </w:numPr>
              <w:ind w:firstLineChars="0"/>
              <w:jc w:val="left"/>
              <w:rPr>
                <w:rFonts w:ascii="宋体" w:eastAsia="宋体" w:hAnsi="宋体" w:cs="Times New Roman" w:hint="eastAsia"/>
                <w:color w:val="000000"/>
                <w:kern w:val="0"/>
                <w:szCs w:val="21"/>
                <w:lang w:bidi="ar"/>
              </w:rPr>
            </w:pPr>
            <w:r w:rsidRPr="006E091E">
              <w:rPr>
                <w:rFonts w:ascii="宋体" w:eastAsia="宋体" w:hAnsi="宋体" w:cs="Times New Roman" w:hint="eastAsia"/>
                <w:color w:val="000000"/>
                <w:kern w:val="0"/>
                <w:szCs w:val="21"/>
                <w:lang w:bidi="ar"/>
              </w:rPr>
              <w:t>劳动合同或社保在有效状态</w:t>
            </w:r>
          </w:p>
          <w:p w14:paraId="32DEA592" w14:textId="45F1037C" w:rsidR="00606E6A" w:rsidRPr="006E091E" w:rsidRDefault="00606E6A"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hint="eastAsia"/>
                <w:b/>
                <w:bCs/>
                <w:color w:val="000000"/>
                <w:kern w:val="0"/>
                <w:szCs w:val="21"/>
                <w:lang w:bidi="ar"/>
              </w:rPr>
              <w:t>提示：</w:t>
            </w:r>
            <w:r w:rsidRPr="006E091E">
              <w:rPr>
                <w:rFonts w:ascii="宋体" w:eastAsia="宋体" w:hAnsi="宋体" w:cs="Times New Roman" w:hint="eastAsia"/>
                <w:color w:val="000000"/>
                <w:kern w:val="0"/>
                <w:szCs w:val="21"/>
                <w:lang w:bidi="ar"/>
              </w:rPr>
              <w:t>工程技术职称人员的职称证书，必须是具有国家人事部门、国家法定专业部门和国家授权的大型国企、中央企业、省级以上政府相关管理部门的“职称办公室”或人力资源社会保障部门和国家人事部门联合相关部门委托国家级相应专业学会试点开展的制冷、洁净及机电类专业职称的准入或水平评价类资格证书，</w:t>
            </w:r>
          </w:p>
          <w:p w14:paraId="5924D21E" w14:textId="2282ABE1" w:rsidR="00606E6A" w:rsidRPr="006E091E" w:rsidRDefault="00606E6A" w:rsidP="000725D1">
            <w:pPr>
              <w:jc w:val="left"/>
              <w:rPr>
                <w:rFonts w:ascii="宋体" w:eastAsia="宋体" w:hAnsi="宋体" w:cs="Times New Roman" w:hint="eastAsia"/>
                <w:color w:val="000000"/>
                <w:kern w:val="0"/>
                <w:szCs w:val="21"/>
                <w:lang w:bidi="ar"/>
              </w:rPr>
            </w:pPr>
            <w:r w:rsidRPr="006E091E">
              <w:rPr>
                <w:rFonts w:ascii="宋体" w:eastAsia="宋体" w:hAnsi="宋体" w:cs="Times New Roman" w:hint="eastAsia"/>
                <w:color w:val="000000"/>
                <w:kern w:val="0"/>
                <w:szCs w:val="21"/>
                <w:lang w:bidi="ar"/>
              </w:rPr>
              <w:t>（不包含政工、经济类、非本专业相近的专业）。</w:t>
            </w:r>
          </w:p>
        </w:tc>
        <w:tc>
          <w:tcPr>
            <w:tcW w:w="933" w:type="pct"/>
            <w:vAlign w:val="center"/>
          </w:tcPr>
          <w:p w14:paraId="749DAC07" w14:textId="77777777" w:rsidR="00016C94" w:rsidRPr="006E091E" w:rsidRDefault="00016C94" w:rsidP="000725D1">
            <w:pPr>
              <w:jc w:val="center"/>
              <w:rPr>
                <w:rFonts w:ascii="宋体" w:eastAsia="宋体" w:hAnsi="宋体" w:cs="Times New Roman" w:hint="eastAsia"/>
                <w:color w:val="000000"/>
                <w:kern w:val="0"/>
                <w:szCs w:val="21"/>
                <w:lang w:bidi="ar"/>
              </w:rPr>
            </w:pPr>
          </w:p>
        </w:tc>
      </w:tr>
      <w:tr w:rsidR="000725D1" w:rsidRPr="006E091E" w14:paraId="18222D80" w14:textId="77777777" w:rsidTr="000725D1">
        <w:trPr>
          <w:trHeight w:val="5794"/>
        </w:trPr>
        <w:tc>
          <w:tcPr>
            <w:tcW w:w="268" w:type="pct"/>
            <w:vAlign w:val="center"/>
          </w:tcPr>
          <w:p w14:paraId="76F13E97" w14:textId="322442F2" w:rsidR="00016C94" w:rsidRPr="006E091E" w:rsidRDefault="00016C94" w:rsidP="000725D1">
            <w:pPr>
              <w:jc w:val="center"/>
              <w:rPr>
                <w:rFonts w:ascii="宋体" w:eastAsia="宋体" w:hAnsi="宋体" w:cs="Times New Roman" w:hint="eastAsia"/>
                <w:color w:val="000000"/>
                <w:kern w:val="0"/>
                <w:szCs w:val="21"/>
                <w:lang w:bidi="ar"/>
              </w:rPr>
            </w:pPr>
            <w:r w:rsidRPr="006E091E">
              <w:rPr>
                <w:rFonts w:ascii="宋体" w:eastAsia="宋体" w:hAnsi="宋体" w:cs="Times New Roman" w:hint="eastAsia"/>
                <w:color w:val="000000"/>
                <w:kern w:val="0"/>
                <w:szCs w:val="21"/>
                <w:lang w:bidi="ar"/>
              </w:rPr>
              <w:t>2</w:t>
            </w:r>
          </w:p>
        </w:tc>
        <w:tc>
          <w:tcPr>
            <w:tcW w:w="799" w:type="pct"/>
            <w:vAlign w:val="center"/>
          </w:tcPr>
          <w:p w14:paraId="1FFB2231" w14:textId="7A8FB10A" w:rsidR="00016C94" w:rsidRPr="006E091E" w:rsidRDefault="00016C94" w:rsidP="00F46BD6">
            <w:pPr>
              <w:jc w:val="left"/>
              <w:rPr>
                <w:rFonts w:ascii="宋体" w:eastAsia="宋体" w:hAnsi="宋体" w:cs="Times New Roman" w:hint="eastAsia"/>
                <w:color w:val="000000"/>
                <w:kern w:val="0"/>
                <w:szCs w:val="21"/>
                <w:lang w:bidi="ar"/>
              </w:rPr>
            </w:pPr>
            <w:r w:rsidRPr="006E091E">
              <w:rPr>
                <w:rFonts w:ascii="宋体" w:eastAsia="宋体" w:hAnsi="宋体" w:cs="宋体" w:hint="eastAsia"/>
                <w:color w:val="000000"/>
                <w:kern w:val="0"/>
                <w:szCs w:val="21"/>
                <w:lang w:bidi="ar"/>
              </w:rPr>
              <w:t>技术工人</w:t>
            </w:r>
          </w:p>
        </w:tc>
        <w:tc>
          <w:tcPr>
            <w:tcW w:w="3000" w:type="pct"/>
            <w:vAlign w:val="center"/>
          </w:tcPr>
          <w:p w14:paraId="3A33680B" w14:textId="39ED8A9D" w:rsidR="00016C94" w:rsidRPr="006E091E" w:rsidRDefault="00016C94" w:rsidP="000725D1">
            <w:pPr>
              <w:pStyle w:val="a4"/>
              <w:numPr>
                <w:ilvl w:val="0"/>
                <w:numId w:val="3"/>
              </w:numPr>
              <w:ind w:firstLineChars="0"/>
              <w:jc w:val="left"/>
              <w:rPr>
                <w:rFonts w:ascii="宋体" w:eastAsia="宋体" w:hAnsi="宋体" w:hint="eastAsia"/>
                <w:color w:val="000000"/>
                <w:szCs w:val="21"/>
              </w:rPr>
            </w:pPr>
            <w:r w:rsidRPr="006E091E">
              <w:rPr>
                <w:rFonts w:ascii="宋体" w:eastAsia="宋体" w:hAnsi="宋体" w:hint="eastAsia"/>
                <w:color w:val="000000"/>
                <w:szCs w:val="21"/>
              </w:rPr>
              <w:t>总数</w:t>
            </w:r>
          </w:p>
          <w:p w14:paraId="612B4F8D" w14:textId="75DD6E3E" w:rsidR="00016C94" w:rsidRPr="006E091E" w:rsidRDefault="0023693D" w:rsidP="000725D1">
            <w:pPr>
              <w:pStyle w:val="a4"/>
              <w:numPr>
                <w:ilvl w:val="0"/>
                <w:numId w:val="3"/>
              </w:numPr>
              <w:ind w:firstLineChars="0"/>
              <w:jc w:val="left"/>
              <w:rPr>
                <w:rFonts w:ascii="宋体" w:eastAsia="宋体" w:hAnsi="宋体" w:hint="eastAsia"/>
                <w:color w:val="000000"/>
                <w:szCs w:val="21"/>
              </w:rPr>
            </w:pPr>
            <w:r>
              <w:rPr>
                <w:rFonts w:ascii="宋体" w:eastAsia="宋体" w:hAnsi="宋体" w:hint="eastAsia"/>
                <w:color w:val="000000"/>
                <w:szCs w:val="21"/>
              </w:rPr>
              <w:t>其中</w:t>
            </w:r>
            <w:r w:rsidR="00016C94" w:rsidRPr="006E091E">
              <w:rPr>
                <w:rFonts w:ascii="宋体" w:eastAsia="宋体" w:hAnsi="宋体" w:hint="eastAsia"/>
                <w:color w:val="000000"/>
                <w:szCs w:val="21"/>
              </w:rPr>
              <w:t>高/中级</w:t>
            </w:r>
            <w:r w:rsidR="00583383" w:rsidRPr="006E091E">
              <w:rPr>
                <w:rFonts w:ascii="宋体" w:eastAsia="宋体" w:hAnsi="宋体" w:hint="eastAsia"/>
                <w:color w:val="000000"/>
                <w:szCs w:val="21"/>
              </w:rPr>
              <w:t>人数</w:t>
            </w:r>
          </w:p>
          <w:p w14:paraId="6A1E038A" w14:textId="1C7AC0D8" w:rsidR="00016C94" w:rsidRPr="006E091E" w:rsidRDefault="00016C94" w:rsidP="000725D1">
            <w:pPr>
              <w:pStyle w:val="a4"/>
              <w:numPr>
                <w:ilvl w:val="0"/>
                <w:numId w:val="3"/>
              </w:numPr>
              <w:ind w:firstLineChars="0"/>
              <w:jc w:val="left"/>
              <w:rPr>
                <w:rFonts w:ascii="宋体" w:eastAsia="宋体" w:hAnsi="宋体" w:hint="eastAsia"/>
                <w:color w:val="000000"/>
                <w:szCs w:val="21"/>
              </w:rPr>
            </w:pPr>
            <w:r w:rsidRPr="006E091E">
              <w:rPr>
                <w:rFonts w:ascii="宋体" w:eastAsia="宋体" w:hAnsi="宋体" w:hint="eastAsia"/>
                <w:color w:val="000000"/>
                <w:szCs w:val="21"/>
              </w:rPr>
              <w:t>劳动合同或社保在有效状态</w:t>
            </w:r>
          </w:p>
          <w:p w14:paraId="538E216E" w14:textId="0CE16A5D" w:rsidR="00016C94" w:rsidRPr="006E091E" w:rsidRDefault="00016C94" w:rsidP="000725D1">
            <w:pPr>
              <w:pStyle w:val="a4"/>
              <w:numPr>
                <w:ilvl w:val="0"/>
                <w:numId w:val="3"/>
              </w:numPr>
              <w:ind w:firstLineChars="0"/>
              <w:jc w:val="left"/>
              <w:rPr>
                <w:rFonts w:ascii="宋体" w:eastAsia="宋体" w:hAnsi="宋体" w:hint="eastAsia"/>
                <w:color w:val="000000"/>
                <w:szCs w:val="21"/>
              </w:rPr>
            </w:pPr>
            <w:r w:rsidRPr="006E091E">
              <w:rPr>
                <w:rFonts w:ascii="宋体" w:eastAsia="宋体" w:hAnsi="宋体" w:hint="eastAsia"/>
                <w:color w:val="000000"/>
                <w:szCs w:val="21"/>
              </w:rPr>
              <w:t>电工、焊工</w:t>
            </w:r>
            <w:r w:rsidR="00583383" w:rsidRPr="006E091E">
              <w:rPr>
                <w:rFonts w:ascii="宋体" w:eastAsia="宋体" w:hAnsi="宋体" w:hint="eastAsia"/>
                <w:color w:val="000000"/>
                <w:szCs w:val="21"/>
              </w:rPr>
              <w:t>特种作业操作证人数</w:t>
            </w:r>
            <w:r w:rsidR="00606E6A" w:rsidRPr="006E091E">
              <w:rPr>
                <w:rFonts w:ascii="宋体" w:eastAsia="宋体" w:hAnsi="宋体" w:hint="eastAsia"/>
                <w:color w:val="000000"/>
                <w:szCs w:val="21"/>
              </w:rPr>
              <w:t>及证书有效期</w:t>
            </w:r>
          </w:p>
          <w:p w14:paraId="4B2457FD" w14:textId="4F06F470" w:rsidR="00606E6A" w:rsidRPr="006E091E" w:rsidRDefault="00606E6A" w:rsidP="000725D1">
            <w:pPr>
              <w:tabs>
                <w:tab w:val="left" w:pos="1356"/>
              </w:tabs>
              <w:jc w:val="left"/>
              <w:rPr>
                <w:rFonts w:ascii="宋体" w:eastAsia="宋体" w:hAnsi="宋体" w:hint="eastAsia"/>
                <w:color w:val="000000"/>
                <w:szCs w:val="21"/>
              </w:rPr>
            </w:pPr>
            <w:r w:rsidRPr="006E091E">
              <w:rPr>
                <w:rFonts w:ascii="宋体" w:eastAsia="宋体" w:hAnsi="宋体" w:hint="eastAsia"/>
                <w:b/>
                <w:bCs/>
                <w:color w:val="000000"/>
                <w:szCs w:val="21"/>
              </w:rPr>
              <w:t>提示：</w:t>
            </w:r>
            <w:r w:rsidRPr="006E091E">
              <w:rPr>
                <w:rFonts w:ascii="宋体" w:eastAsia="宋体" w:hAnsi="宋体" w:hint="eastAsia"/>
                <w:color w:val="000000"/>
                <w:szCs w:val="21"/>
              </w:rPr>
              <w:t>技术工人的技能等级证书，必须是国家人力资源社会保障部门的职业培训中心体系、国家级行业主管部门或本行业国家级相关专业协会认可核准的专业技能工种证书。</w:t>
            </w:r>
          </w:p>
          <w:p w14:paraId="268F43B1" w14:textId="4ADB3EC7" w:rsidR="00583383" w:rsidRPr="006E091E" w:rsidRDefault="00583383" w:rsidP="000725D1">
            <w:pPr>
              <w:tabs>
                <w:tab w:val="left" w:pos="1356"/>
              </w:tabs>
              <w:jc w:val="left"/>
              <w:rPr>
                <w:rFonts w:ascii="宋体" w:eastAsia="宋体" w:hAnsi="宋体" w:hint="eastAsia"/>
                <w:color w:val="000000"/>
                <w:szCs w:val="21"/>
              </w:rPr>
            </w:pPr>
            <w:r w:rsidRPr="006E091E">
              <w:rPr>
                <w:rFonts w:ascii="宋体" w:eastAsia="宋体" w:hAnsi="宋体" w:hint="eastAsia"/>
                <w:color w:val="000000"/>
                <w:szCs w:val="21"/>
              </w:rPr>
              <w:t>工人证书</w:t>
            </w:r>
            <w:r w:rsidR="00606E6A" w:rsidRPr="006E091E">
              <w:rPr>
                <w:rFonts w:ascii="宋体" w:eastAsia="宋体" w:hAnsi="宋体" w:hint="eastAsia"/>
                <w:color w:val="000000"/>
                <w:szCs w:val="21"/>
              </w:rPr>
              <w:t>查询</w:t>
            </w:r>
            <w:r w:rsidRPr="006E091E">
              <w:rPr>
                <w:rFonts w:ascii="宋体" w:eastAsia="宋体" w:hAnsi="宋体" w:hint="eastAsia"/>
                <w:color w:val="000000"/>
                <w:szCs w:val="21"/>
              </w:rPr>
              <w:t>参考网站</w:t>
            </w:r>
            <w:r w:rsidR="0023693D">
              <w:rPr>
                <w:rFonts w:ascii="宋体" w:eastAsia="宋体" w:hAnsi="宋体" w:hint="eastAsia"/>
                <w:color w:val="000000"/>
                <w:szCs w:val="21"/>
              </w:rPr>
              <w:t>：</w:t>
            </w:r>
          </w:p>
          <w:p w14:paraId="435B108A" w14:textId="40C0394D" w:rsidR="00583383" w:rsidRPr="006E091E" w:rsidRDefault="0023693D" w:rsidP="000725D1">
            <w:pPr>
              <w:widowControl/>
              <w:jc w:val="left"/>
              <w:rPr>
                <w:rFonts w:ascii="宋体" w:eastAsia="宋体" w:hAnsi="宋体" w:hint="eastAsia"/>
                <w:color w:val="000000"/>
                <w:szCs w:val="21"/>
              </w:rPr>
            </w:pPr>
            <w:r>
              <w:rPr>
                <w:rFonts w:ascii="宋体" w:eastAsia="宋体" w:hAnsi="宋体" w:hint="eastAsia"/>
                <w:color w:val="000000"/>
                <w:szCs w:val="21"/>
              </w:rPr>
              <w:t>a:</w:t>
            </w:r>
            <w:proofErr w:type="gramStart"/>
            <w:r w:rsidR="00583383" w:rsidRPr="006E091E">
              <w:rPr>
                <w:rFonts w:ascii="宋体" w:eastAsia="宋体" w:hAnsi="宋体" w:hint="eastAsia"/>
                <w:color w:val="000000"/>
                <w:szCs w:val="21"/>
              </w:rPr>
              <w:t>人社部</w:t>
            </w:r>
            <w:proofErr w:type="gramEnd"/>
            <w:r w:rsidR="00583383" w:rsidRPr="006E091E">
              <w:rPr>
                <w:rFonts w:ascii="宋体" w:eastAsia="宋体" w:hAnsi="宋体" w:hint="eastAsia"/>
                <w:color w:val="000000"/>
                <w:szCs w:val="21"/>
              </w:rPr>
              <w:t>批准的技能人才评价工作网（</w:t>
            </w:r>
            <w:r w:rsidR="00583383" w:rsidRPr="006E091E">
              <w:rPr>
                <w:rFonts w:ascii="宋体" w:eastAsia="宋体" w:hAnsi="宋体"/>
                <w:color w:val="000000"/>
                <w:szCs w:val="21"/>
              </w:rPr>
              <w:t>该网站也可查询发证机构是否为人社部批准的技能鉴定中心</w:t>
            </w:r>
            <w:r w:rsidR="00583383" w:rsidRPr="006E091E">
              <w:rPr>
                <w:rFonts w:ascii="宋体" w:eastAsia="宋体" w:hAnsi="宋体" w:hint="eastAsia"/>
                <w:color w:val="000000"/>
                <w:szCs w:val="21"/>
              </w:rPr>
              <w:t>）</w:t>
            </w:r>
          </w:p>
          <w:p w14:paraId="61249426" w14:textId="746E147D" w:rsidR="00583383" w:rsidRPr="006E091E" w:rsidRDefault="00583383" w:rsidP="000725D1">
            <w:pPr>
              <w:widowControl/>
              <w:jc w:val="left"/>
              <w:rPr>
                <w:rFonts w:ascii="宋体" w:eastAsia="宋体" w:hAnsi="宋体" w:hint="eastAsia"/>
                <w:color w:val="000000"/>
                <w:szCs w:val="21"/>
              </w:rPr>
            </w:pPr>
            <w:hyperlink r:id="rId9" w:history="1">
              <w:r w:rsidRPr="006E091E">
                <w:rPr>
                  <w:rFonts w:ascii="宋体" w:eastAsia="宋体" w:hAnsi="宋体"/>
                  <w:color w:val="000000"/>
                  <w:szCs w:val="21"/>
                </w:rPr>
                <w:t>http://osta.mohrss.gov.cn/</w:t>
              </w:r>
            </w:hyperlink>
          </w:p>
          <w:p w14:paraId="53544E25" w14:textId="38F3F2FE" w:rsidR="00583383" w:rsidRPr="006E091E" w:rsidRDefault="0023693D" w:rsidP="000725D1">
            <w:pPr>
              <w:widowControl/>
              <w:jc w:val="left"/>
              <w:rPr>
                <w:rFonts w:ascii="宋体" w:eastAsia="宋体" w:hAnsi="宋体" w:hint="eastAsia"/>
                <w:color w:val="000000"/>
                <w:szCs w:val="21"/>
              </w:rPr>
            </w:pPr>
            <w:r>
              <w:rPr>
                <w:rFonts w:ascii="宋体" w:eastAsia="宋体" w:hAnsi="宋体" w:hint="eastAsia"/>
                <w:color w:val="000000"/>
                <w:szCs w:val="21"/>
              </w:rPr>
              <w:t>b</w:t>
            </w:r>
            <w:r>
              <w:rPr>
                <w:rFonts w:ascii="宋体" w:eastAsia="宋体" w:hAnsi="宋体" w:hint="eastAsia"/>
                <w:color w:val="000000"/>
                <w:szCs w:val="21"/>
              </w:rPr>
              <w:t>:</w:t>
            </w:r>
            <w:r w:rsidR="00583383" w:rsidRPr="006E091E">
              <w:rPr>
                <w:rFonts w:ascii="宋体" w:eastAsia="宋体" w:hAnsi="宋体" w:hint="eastAsia"/>
                <w:color w:val="000000"/>
                <w:szCs w:val="21"/>
              </w:rPr>
              <w:t>住房城乡建设行业证书全国联网查询</w:t>
            </w:r>
            <w:hyperlink r:id="rId10" w:history="1">
              <w:r w:rsidR="00583383" w:rsidRPr="006E091E">
                <w:rPr>
                  <w:rFonts w:ascii="宋体" w:eastAsia="宋体" w:hAnsi="宋体"/>
                  <w:color w:val="000000"/>
                  <w:szCs w:val="21"/>
                </w:rPr>
                <w:t>http://rcgz.mohurd.gov.cn/Login/NetworkingSearch?type=1</w:t>
              </w:r>
            </w:hyperlink>
          </w:p>
          <w:p w14:paraId="6446C133" w14:textId="16D35CA0" w:rsidR="00583383" w:rsidRPr="006E091E" w:rsidRDefault="0023693D" w:rsidP="000725D1">
            <w:pPr>
              <w:widowControl/>
              <w:jc w:val="left"/>
              <w:rPr>
                <w:rFonts w:ascii="宋体" w:eastAsia="宋体" w:hAnsi="宋体" w:hint="eastAsia"/>
                <w:color w:val="000000"/>
                <w:szCs w:val="21"/>
              </w:rPr>
            </w:pPr>
            <w:r>
              <w:rPr>
                <w:rFonts w:ascii="宋体" w:eastAsia="宋体" w:hAnsi="宋体" w:hint="eastAsia"/>
                <w:color w:val="000000"/>
                <w:szCs w:val="21"/>
              </w:rPr>
              <w:t>c</w:t>
            </w:r>
            <w:r>
              <w:rPr>
                <w:rFonts w:ascii="宋体" w:eastAsia="宋体" w:hAnsi="宋体" w:hint="eastAsia"/>
                <w:color w:val="000000"/>
                <w:szCs w:val="21"/>
              </w:rPr>
              <w:t>:</w:t>
            </w:r>
            <w:r w:rsidR="00583383" w:rsidRPr="006E091E">
              <w:rPr>
                <w:rFonts w:ascii="宋体" w:eastAsia="宋体" w:hAnsi="宋体" w:hint="eastAsia"/>
                <w:color w:val="000000"/>
                <w:szCs w:val="21"/>
              </w:rPr>
              <w:t>特种设备操作证可视同初级工，特种作业操作证及安全生产知识和管理能力考核合格信息查询平台</w:t>
            </w:r>
          </w:p>
          <w:p w14:paraId="3C278754" w14:textId="59D69546" w:rsidR="00583383" w:rsidRPr="006E091E" w:rsidRDefault="00606E6A" w:rsidP="000725D1">
            <w:pPr>
              <w:widowControl/>
              <w:jc w:val="left"/>
              <w:rPr>
                <w:rFonts w:ascii="宋体" w:eastAsia="宋体" w:hAnsi="宋体" w:hint="eastAsia"/>
                <w:color w:val="000000"/>
                <w:szCs w:val="21"/>
              </w:rPr>
            </w:pPr>
            <w:hyperlink r:id="rId11" w:history="1">
              <w:r w:rsidRPr="006E091E">
                <w:rPr>
                  <w:rStyle w:val="a5"/>
                  <w:rFonts w:ascii="宋体" w:eastAsia="宋体" w:hAnsi="宋体"/>
                  <w:szCs w:val="21"/>
                </w:rPr>
                <w:t>https://cx.mem.gov.cn/</w:t>
              </w:r>
            </w:hyperlink>
          </w:p>
          <w:p w14:paraId="005B64AE" w14:textId="14A63C96" w:rsidR="00606E6A" w:rsidRPr="006E091E" w:rsidRDefault="000725D1" w:rsidP="000725D1">
            <w:pPr>
              <w:widowControl/>
              <w:jc w:val="left"/>
              <w:rPr>
                <w:rFonts w:ascii="宋体" w:eastAsia="宋体" w:hAnsi="宋体" w:hint="eastAsia"/>
                <w:szCs w:val="21"/>
              </w:rPr>
            </w:pPr>
            <w:r>
              <w:rPr>
                <w:rFonts w:ascii="宋体" w:eastAsia="宋体" w:hAnsi="宋体" w:hint="eastAsia"/>
                <w:color w:val="000000"/>
                <w:szCs w:val="21"/>
              </w:rPr>
              <w:t>5）</w:t>
            </w:r>
            <w:r w:rsidR="00606E6A" w:rsidRPr="006E091E">
              <w:rPr>
                <w:rFonts w:ascii="宋体" w:eastAsia="宋体" w:hAnsi="宋体" w:hint="eastAsia"/>
                <w:color w:val="000000"/>
                <w:szCs w:val="21"/>
              </w:rPr>
              <w:t>提供的企业人员中工程技术人员和技术人员不能重复，技术工人不能一人多工种、人员不能重复使用，必须是一人</w:t>
            </w:r>
            <w:proofErr w:type="gramStart"/>
            <w:r w:rsidR="00606E6A" w:rsidRPr="006E091E">
              <w:rPr>
                <w:rFonts w:ascii="宋体" w:eastAsia="宋体" w:hAnsi="宋体" w:hint="eastAsia"/>
                <w:color w:val="000000"/>
                <w:szCs w:val="21"/>
              </w:rPr>
              <w:t>一</w:t>
            </w:r>
            <w:proofErr w:type="gramEnd"/>
            <w:r w:rsidR="00606E6A" w:rsidRPr="006E091E">
              <w:rPr>
                <w:rFonts w:ascii="宋体" w:eastAsia="宋体" w:hAnsi="宋体" w:hint="eastAsia"/>
                <w:color w:val="000000"/>
                <w:szCs w:val="21"/>
              </w:rPr>
              <w:t>专业（或工种）、一人一证。</w:t>
            </w:r>
          </w:p>
        </w:tc>
        <w:tc>
          <w:tcPr>
            <w:tcW w:w="933" w:type="pct"/>
            <w:vAlign w:val="center"/>
          </w:tcPr>
          <w:p w14:paraId="4D322780" w14:textId="77777777" w:rsidR="00016C94" w:rsidRPr="006E091E" w:rsidRDefault="00016C94" w:rsidP="000725D1">
            <w:pPr>
              <w:jc w:val="center"/>
              <w:rPr>
                <w:rFonts w:ascii="宋体" w:eastAsia="宋体" w:hAnsi="宋体" w:cs="Times New Roman" w:hint="eastAsia"/>
                <w:color w:val="000000"/>
                <w:kern w:val="0"/>
                <w:szCs w:val="21"/>
                <w:lang w:bidi="ar"/>
              </w:rPr>
            </w:pPr>
          </w:p>
        </w:tc>
      </w:tr>
    </w:tbl>
    <w:p w14:paraId="0FE26590" w14:textId="77777777" w:rsidR="00625A53" w:rsidRDefault="00625A53" w:rsidP="007D2BBD">
      <w:pPr>
        <w:jc w:val="center"/>
        <w:rPr>
          <w:rFonts w:hint="eastAsia"/>
          <w:b/>
          <w:bCs/>
          <w:sz w:val="40"/>
          <w:szCs w:val="48"/>
        </w:rPr>
      </w:pPr>
    </w:p>
    <w:p w14:paraId="61D580B9" w14:textId="77777777" w:rsidR="00583383" w:rsidRDefault="00583383" w:rsidP="007D2BBD">
      <w:pPr>
        <w:jc w:val="center"/>
        <w:rPr>
          <w:rFonts w:hint="eastAsia"/>
          <w:b/>
          <w:bCs/>
          <w:sz w:val="40"/>
          <w:szCs w:val="48"/>
        </w:rPr>
      </w:pPr>
    </w:p>
    <w:p w14:paraId="0FA73E9C" w14:textId="77777777" w:rsidR="00331993" w:rsidRDefault="00331993" w:rsidP="007D2BBD">
      <w:pPr>
        <w:jc w:val="center"/>
        <w:rPr>
          <w:rFonts w:hint="eastAsia"/>
          <w:b/>
          <w:bCs/>
          <w:sz w:val="40"/>
          <w:szCs w:val="48"/>
        </w:rPr>
      </w:pPr>
    </w:p>
    <w:p w14:paraId="5957DD29" w14:textId="776554A3" w:rsidR="006E091E" w:rsidRDefault="006E091E">
      <w:pPr>
        <w:widowControl/>
        <w:jc w:val="left"/>
        <w:rPr>
          <w:rFonts w:hint="eastAsia"/>
          <w:b/>
          <w:bCs/>
          <w:sz w:val="40"/>
          <w:szCs w:val="48"/>
        </w:rPr>
      </w:pPr>
      <w:r>
        <w:rPr>
          <w:b/>
          <w:bCs/>
          <w:sz w:val="40"/>
          <w:szCs w:val="48"/>
        </w:rPr>
        <w:br w:type="page"/>
      </w:r>
    </w:p>
    <w:p w14:paraId="056CDC37" w14:textId="77777777" w:rsidR="00331993" w:rsidRDefault="00331993" w:rsidP="007D2BBD">
      <w:pPr>
        <w:jc w:val="center"/>
        <w:rPr>
          <w:rFonts w:hint="eastAsia"/>
          <w:b/>
          <w:bCs/>
          <w:sz w:val="40"/>
          <w:szCs w:val="48"/>
        </w:rPr>
      </w:pPr>
    </w:p>
    <w:p w14:paraId="7AD77226" w14:textId="5E13E99B" w:rsidR="00583383" w:rsidRPr="006E091E" w:rsidRDefault="00583383" w:rsidP="00583383">
      <w:pPr>
        <w:jc w:val="center"/>
        <w:rPr>
          <w:rFonts w:ascii="宋体" w:eastAsia="宋体" w:hAnsi="宋体" w:hint="eastAsia"/>
          <w:b/>
          <w:sz w:val="32"/>
          <w:szCs w:val="32"/>
        </w:rPr>
      </w:pPr>
      <w:r w:rsidRPr="006E091E">
        <w:rPr>
          <w:rFonts w:ascii="宋体" w:eastAsia="宋体" w:hAnsi="宋体" w:hint="eastAsia"/>
          <w:b/>
          <w:sz w:val="32"/>
          <w:szCs w:val="32"/>
        </w:rPr>
        <w:t xml:space="preserve">第三册 </w:t>
      </w:r>
      <w:r w:rsidR="006D7251" w:rsidRPr="006E091E">
        <w:rPr>
          <w:rFonts w:ascii="宋体" w:eastAsia="宋体" w:hAnsi="宋体" w:hint="eastAsia"/>
          <w:b/>
          <w:sz w:val="32"/>
          <w:szCs w:val="32"/>
        </w:rPr>
        <w:t>企业主</w:t>
      </w:r>
      <w:proofErr w:type="gramStart"/>
      <w:r w:rsidR="006D7251" w:rsidRPr="006E091E">
        <w:rPr>
          <w:rFonts w:ascii="宋体" w:eastAsia="宋体" w:hAnsi="宋体" w:hint="eastAsia"/>
          <w:b/>
          <w:sz w:val="32"/>
          <w:szCs w:val="32"/>
        </w:rPr>
        <w:t>要业绩</w:t>
      </w:r>
      <w:proofErr w:type="gramEnd"/>
      <w:r w:rsidR="006D7251" w:rsidRPr="006E091E">
        <w:rPr>
          <w:rFonts w:ascii="宋体" w:eastAsia="宋体" w:hAnsi="宋体" w:hint="eastAsia"/>
          <w:b/>
          <w:sz w:val="32"/>
          <w:szCs w:val="32"/>
        </w:rPr>
        <w:t>资料</w:t>
      </w:r>
    </w:p>
    <w:p w14:paraId="36432380" w14:textId="77777777" w:rsidR="00583383" w:rsidRPr="00016C94" w:rsidRDefault="00583383" w:rsidP="00583383">
      <w:pPr>
        <w:spacing w:line="360" w:lineRule="auto"/>
        <w:rPr>
          <w:rFonts w:ascii="Times New Roman" w:eastAsia="宋体" w:hAnsi="Times New Roman" w:cs="Times New Roman"/>
          <w:color w:val="000000"/>
          <w:kern w:val="0"/>
          <w:sz w:val="24"/>
          <w:lang w:bidi="ar"/>
        </w:rPr>
      </w:pPr>
    </w:p>
    <w:tbl>
      <w:tblPr>
        <w:tblStyle w:val="a3"/>
        <w:tblW w:w="6477" w:type="pct"/>
        <w:tblInd w:w="-1423" w:type="dxa"/>
        <w:tblLook w:val="04A0" w:firstRow="1" w:lastRow="0" w:firstColumn="1" w:lastColumn="0" w:noHBand="0" w:noVBand="1"/>
      </w:tblPr>
      <w:tblGrid>
        <w:gridCol w:w="709"/>
        <w:gridCol w:w="1896"/>
        <w:gridCol w:w="6210"/>
        <w:gridCol w:w="1932"/>
      </w:tblGrid>
      <w:tr w:rsidR="00583383" w:rsidRPr="000725D1" w14:paraId="2696B43D" w14:textId="77777777" w:rsidTr="00F46BD6">
        <w:trPr>
          <w:trHeight w:val="1037"/>
        </w:trPr>
        <w:tc>
          <w:tcPr>
            <w:tcW w:w="330" w:type="pct"/>
            <w:vAlign w:val="center"/>
          </w:tcPr>
          <w:p w14:paraId="48B5BD8A" w14:textId="77777777" w:rsidR="00583383" w:rsidRPr="000725D1" w:rsidRDefault="00583383" w:rsidP="000725D1">
            <w:pPr>
              <w:jc w:val="center"/>
              <w:rPr>
                <w:rFonts w:ascii="宋体" w:eastAsia="宋体" w:hAnsi="宋体" w:cs="Times New Roman" w:hint="eastAsia"/>
                <w:b/>
                <w:bCs/>
                <w:szCs w:val="21"/>
              </w:rPr>
            </w:pPr>
            <w:r w:rsidRPr="000725D1">
              <w:rPr>
                <w:rFonts w:ascii="宋体" w:eastAsia="宋体" w:hAnsi="宋体" w:cs="Times New Roman"/>
                <w:color w:val="000000"/>
                <w:kern w:val="0"/>
                <w:szCs w:val="21"/>
                <w:lang w:bidi="ar"/>
              </w:rPr>
              <w:t>序号</w:t>
            </w:r>
          </w:p>
        </w:tc>
        <w:tc>
          <w:tcPr>
            <w:tcW w:w="882" w:type="pct"/>
            <w:vAlign w:val="center"/>
          </w:tcPr>
          <w:p w14:paraId="7F354161" w14:textId="77777777" w:rsidR="00583383" w:rsidRPr="000725D1" w:rsidRDefault="00583383" w:rsidP="000725D1">
            <w:pPr>
              <w:jc w:val="center"/>
              <w:rPr>
                <w:rFonts w:ascii="宋体" w:eastAsia="宋体" w:hAnsi="宋体" w:cs="Times New Roman" w:hint="eastAsia"/>
                <w:b/>
                <w:bCs/>
                <w:szCs w:val="21"/>
              </w:rPr>
            </w:pPr>
            <w:r w:rsidRPr="000725D1">
              <w:rPr>
                <w:rFonts w:ascii="宋体" w:eastAsia="宋体" w:hAnsi="宋体" w:cs="Times New Roman"/>
                <w:color w:val="000000"/>
                <w:kern w:val="0"/>
                <w:szCs w:val="21"/>
                <w:lang w:bidi="ar"/>
              </w:rPr>
              <w:t>确认项目</w:t>
            </w:r>
          </w:p>
        </w:tc>
        <w:tc>
          <w:tcPr>
            <w:tcW w:w="2889" w:type="pct"/>
            <w:vAlign w:val="center"/>
          </w:tcPr>
          <w:p w14:paraId="391A15CF" w14:textId="467606CB" w:rsidR="00583383" w:rsidRPr="000725D1" w:rsidRDefault="00583383" w:rsidP="000725D1">
            <w:pPr>
              <w:jc w:val="center"/>
              <w:rPr>
                <w:rFonts w:ascii="宋体" w:eastAsia="宋体" w:hAnsi="宋体" w:cs="Times New Roman" w:hint="eastAsia"/>
                <w:color w:val="000000"/>
                <w:kern w:val="0"/>
                <w:szCs w:val="21"/>
                <w:lang w:bidi="ar"/>
              </w:rPr>
            </w:pPr>
            <w:r w:rsidRPr="000725D1">
              <w:rPr>
                <w:rFonts w:ascii="宋体" w:eastAsia="宋体" w:hAnsi="宋体" w:cs="Times New Roman"/>
                <w:color w:val="000000"/>
                <w:kern w:val="0"/>
                <w:szCs w:val="21"/>
                <w:lang w:bidi="ar"/>
              </w:rPr>
              <w:t>核对内容</w:t>
            </w:r>
          </w:p>
          <w:p w14:paraId="38C36B82" w14:textId="39427B03" w:rsidR="00583383" w:rsidRPr="000725D1" w:rsidRDefault="0023693D" w:rsidP="000725D1">
            <w:pPr>
              <w:jc w:val="center"/>
              <w:rPr>
                <w:rFonts w:ascii="宋体" w:eastAsia="宋体" w:hAnsi="宋体" w:cs="Times New Roman" w:hint="eastAsia"/>
                <w:color w:val="000000"/>
                <w:kern w:val="0"/>
                <w:szCs w:val="21"/>
                <w:lang w:bidi="ar"/>
              </w:rPr>
            </w:pPr>
            <w:r>
              <w:rPr>
                <w:rFonts w:ascii="宋体" w:eastAsia="宋体" w:hAnsi="宋体" w:cs="Times New Roman" w:hint="eastAsia"/>
                <w:color w:val="000000"/>
                <w:kern w:val="0"/>
                <w:szCs w:val="21"/>
                <w:lang w:bidi="ar"/>
              </w:rPr>
              <w:t>按照《</w:t>
            </w:r>
            <w:r w:rsidRPr="001F0904">
              <w:rPr>
                <w:rFonts w:ascii="宋体" w:eastAsia="宋体" w:hAnsi="宋体" w:cs="Times New Roman" w:hint="eastAsia"/>
                <w:color w:val="000000"/>
                <w:kern w:val="0"/>
                <w:szCs w:val="21"/>
                <w:lang w:bidi="ar"/>
              </w:rPr>
              <w:t>中国制冷空调行业维修安装企业能力等级分类备案申请须知</w:t>
            </w:r>
            <w:r>
              <w:rPr>
                <w:rFonts w:ascii="宋体" w:eastAsia="宋体" w:hAnsi="宋体" w:cs="Times New Roman" w:hint="eastAsia"/>
                <w:color w:val="000000"/>
                <w:kern w:val="0"/>
                <w:szCs w:val="21"/>
                <w:lang w:bidi="ar"/>
              </w:rPr>
              <w:t>》及《</w:t>
            </w:r>
            <w:r w:rsidRPr="006E091E">
              <w:rPr>
                <w:rFonts w:ascii="宋体" w:eastAsia="宋体" w:hAnsi="宋体" w:cs="Times New Roman" w:hint="eastAsia"/>
                <w:color w:val="000000"/>
                <w:kern w:val="0"/>
                <w:szCs w:val="21"/>
                <w:lang w:bidi="ar"/>
              </w:rPr>
              <w:t>附件1</w:t>
            </w:r>
            <w:r>
              <w:rPr>
                <w:rFonts w:ascii="宋体" w:eastAsia="宋体" w:hAnsi="宋体" w:cs="Times New Roman" w:hint="eastAsia"/>
                <w:color w:val="000000"/>
                <w:kern w:val="0"/>
                <w:szCs w:val="21"/>
                <w:lang w:bidi="ar"/>
              </w:rPr>
              <w:t>-</w:t>
            </w:r>
            <w:r w:rsidRPr="006E091E">
              <w:rPr>
                <w:rFonts w:ascii="宋体" w:eastAsia="宋体" w:hAnsi="宋体" w:cs="Times New Roman" w:hint="eastAsia"/>
                <w:color w:val="000000"/>
                <w:kern w:val="0"/>
                <w:szCs w:val="21"/>
                <w:lang w:bidi="ar"/>
              </w:rPr>
              <w:t>附表1条件对照表</w:t>
            </w:r>
            <w:r>
              <w:rPr>
                <w:rFonts w:ascii="宋体" w:eastAsia="宋体" w:hAnsi="宋体" w:cs="Times New Roman" w:hint="eastAsia"/>
                <w:color w:val="000000"/>
                <w:kern w:val="0"/>
                <w:szCs w:val="21"/>
                <w:lang w:bidi="ar"/>
              </w:rPr>
              <w:t>》要求</w:t>
            </w:r>
          </w:p>
        </w:tc>
        <w:tc>
          <w:tcPr>
            <w:tcW w:w="899" w:type="pct"/>
            <w:vAlign w:val="center"/>
          </w:tcPr>
          <w:p w14:paraId="3C0034BE" w14:textId="77777777" w:rsidR="00583383" w:rsidRPr="000725D1" w:rsidRDefault="00583383" w:rsidP="000725D1">
            <w:pPr>
              <w:jc w:val="center"/>
              <w:rPr>
                <w:rFonts w:ascii="宋体" w:eastAsia="宋体" w:hAnsi="宋体" w:cs="Times New Roman" w:hint="eastAsia"/>
                <w:color w:val="000000"/>
                <w:kern w:val="0"/>
                <w:szCs w:val="21"/>
                <w:lang w:bidi="ar"/>
              </w:rPr>
            </w:pPr>
            <w:r w:rsidRPr="000725D1">
              <w:rPr>
                <w:rFonts w:ascii="宋体" w:eastAsia="宋体" w:hAnsi="宋体" w:cs="Times New Roman"/>
                <w:color w:val="000000"/>
                <w:kern w:val="0"/>
                <w:szCs w:val="21"/>
                <w:lang w:bidi="ar"/>
              </w:rPr>
              <w:t>自查是否满足等级要求</w:t>
            </w:r>
          </w:p>
          <w:p w14:paraId="6EF420AE" w14:textId="77777777" w:rsidR="00583383" w:rsidRPr="000725D1" w:rsidRDefault="00583383" w:rsidP="000725D1">
            <w:pPr>
              <w:jc w:val="center"/>
              <w:rPr>
                <w:rFonts w:ascii="宋体" w:eastAsia="宋体" w:hAnsi="宋体" w:cs="Times New Roman" w:hint="eastAsia"/>
                <w:b/>
                <w:bCs/>
                <w:szCs w:val="21"/>
              </w:rPr>
            </w:pPr>
            <w:r w:rsidRPr="000725D1">
              <w:rPr>
                <w:rFonts w:ascii="宋体" w:eastAsia="宋体" w:hAnsi="宋体" w:cs="Times New Roman"/>
                <w:color w:val="000000"/>
                <w:kern w:val="0"/>
                <w:szCs w:val="21"/>
                <w:lang w:bidi="ar"/>
              </w:rPr>
              <w:t>（是/否/不适用）</w:t>
            </w:r>
          </w:p>
        </w:tc>
      </w:tr>
      <w:tr w:rsidR="006D7251" w:rsidRPr="000725D1" w14:paraId="3F0AD784" w14:textId="77777777" w:rsidTr="00F46BD6">
        <w:trPr>
          <w:trHeight w:val="980"/>
        </w:trPr>
        <w:tc>
          <w:tcPr>
            <w:tcW w:w="330" w:type="pct"/>
            <w:vAlign w:val="center"/>
          </w:tcPr>
          <w:p w14:paraId="445577A7" w14:textId="1DFAC7E2" w:rsidR="006D7251" w:rsidRPr="000725D1" w:rsidRDefault="006D7251" w:rsidP="000725D1">
            <w:pPr>
              <w:jc w:val="center"/>
              <w:rPr>
                <w:rFonts w:ascii="宋体" w:eastAsia="宋体" w:hAnsi="宋体" w:cs="Times New Roman" w:hint="eastAsia"/>
                <w:color w:val="000000"/>
                <w:kern w:val="0"/>
                <w:szCs w:val="21"/>
                <w:lang w:bidi="ar"/>
              </w:rPr>
            </w:pPr>
            <w:r w:rsidRPr="000725D1">
              <w:rPr>
                <w:rFonts w:ascii="宋体" w:eastAsia="宋体" w:hAnsi="宋体" w:cs="Times New Roman"/>
                <w:color w:val="000000"/>
                <w:kern w:val="0"/>
                <w:szCs w:val="21"/>
                <w:lang w:bidi="ar"/>
              </w:rPr>
              <w:t>1</w:t>
            </w:r>
          </w:p>
        </w:tc>
        <w:tc>
          <w:tcPr>
            <w:tcW w:w="882" w:type="pct"/>
            <w:vAlign w:val="center"/>
          </w:tcPr>
          <w:p w14:paraId="1DDC0AA7" w14:textId="66BB627C" w:rsidR="006D7251" w:rsidRPr="000725D1" w:rsidRDefault="006D7251" w:rsidP="00F46BD6">
            <w:pPr>
              <w:jc w:val="left"/>
              <w:rPr>
                <w:rFonts w:ascii="宋体" w:eastAsia="宋体" w:hAnsi="宋体" w:cs="Times New Roman" w:hint="eastAsia"/>
                <w:color w:val="000000"/>
                <w:kern w:val="0"/>
                <w:szCs w:val="21"/>
                <w:lang w:bidi="ar"/>
              </w:rPr>
            </w:pPr>
            <w:r w:rsidRPr="000725D1">
              <w:rPr>
                <w:rFonts w:ascii="宋体" w:eastAsia="宋体" w:hAnsi="宋体" w:cs="Times New Roman"/>
                <w:color w:val="000000"/>
                <w:kern w:val="0"/>
                <w:szCs w:val="21"/>
                <w:lang w:bidi="ar"/>
              </w:rPr>
              <w:t>年营业额</w:t>
            </w:r>
          </w:p>
        </w:tc>
        <w:tc>
          <w:tcPr>
            <w:tcW w:w="2889" w:type="pct"/>
            <w:vAlign w:val="center"/>
          </w:tcPr>
          <w:p w14:paraId="1D915900" w14:textId="46BFB6C9" w:rsidR="006D7251" w:rsidRPr="000725D1" w:rsidRDefault="0023693D" w:rsidP="000725D1">
            <w:pPr>
              <w:jc w:val="left"/>
              <w:rPr>
                <w:rFonts w:ascii="宋体" w:eastAsia="宋体" w:hAnsi="宋体" w:cs="Times New Roman" w:hint="eastAsia"/>
                <w:color w:val="000000"/>
                <w:kern w:val="0"/>
                <w:szCs w:val="21"/>
                <w:lang w:bidi="ar"/>
              </w:rPr>
            </w:pPr>
            <w:r>
              <w:rPr>
                <w:rFonts w:ascii="宋体" w:eastAsia="宋体" w:hAnsi="宋体" w:cs="Times New Roman" w:hint="eastAsia"/>
                <w:color w:val="000000"/>
                <w:kern w:val="0"/>
                <w:szCs w:val="21"/>
                <w:lang w:bidi="ar"/>
              </w:rPr>
              <w:t>计算</w:t>
            </w:r>
            <w:r w:rsidR="006D7251" w:rsidRPr="000725D1">
              <w:rPr>
                <w:rFonts w:ascii="宋体" w:eastAsia="宋体" w:hAnsi="宋体" w:cs="Times New Roman"/>
                <w:color w:val="000000"/>
                <w:kern w:val="0"/>
                <w:szCs w:val="21"/>
                <w:lang w:bidi="ar"/>
              </w:rPr>
              <w:t>上一年度从事维修保养服务和改造安装工程业绩</w:t>
            </w:r>
            <w:r>
              <w:rPr>
                <w:rFonts w:ascii="宋体" w:eastAsia="宋体" w:hAnsi="宋体" w:cs="Times New Roman" w:hint="eastAsia"/>
                <w:color w:val="000000"/>
                <w:kern w:val="0"/>
                <w:szCs w:val="21"/>
                <w:lang w:bidi="ar"/>
              </w:rPr>
              <w:t>总额</w:t>
            </w:r>
          </w:p>
        </w:tc>
        <w:tc>
          <w:tcPr>
            <w:tcW w:w="899" w:type="pct"/>
            <w:vAlign w:val="center"/>
          </w:tcPr>
          <w:p w14:paraId="6C100E8B" w14:textId="77777777" w:rsidR="006D7251" w:rsidRPr="0023693D" w:rsidRDefault="006D7251" w:rsidP="000725D1">
            <w:pPr>
              <w:jc w:val="center"/>
              <w:rPr>
                <w:rFonts w:ascii="宋体" w:eastAsia="宋体" w:hAnsi="宋体" w:cs="Times New Roman" w:hint="eastAsia"/>
                <w:color w:val="000000"/>
                <w:kern w:val="0"/>
                <w:szCs w:val="21"/>
                <w:lang w:bidi="ar"/>
              </w:rPr>
            </w:pPr>
          </w:p>
        </w:tc>
      </w:tr>
      <w:tr w:rsidR="006D7251" w:rsidRPr="000725D1" w14:paraId="33E2277F" w14:textId="77777777" w:rsidTr="00F46BD6">
        <w:trPr>
          <w:trHeight w:val="1830"/>
        </w:trPr>
        <w:tc>
          <w:tcPr>
            <w:tcW w:w="330" w:type="pct"/>
            <w:vAlign w:val="center"/>
          </w:tcPr>
          <w:p w14:paraId="459BB3ED" w14:textId="58D35A3C" w:rsidR="006D7251" w:rsidRPr="000725D1" w:rsidRDefault="006D7251" w:rsidP="000725D1">
            <w:pPr>
              <w:jc w:val="center"/>
              <w:rPr>
                <w:rFonts w:ascii="宋体" w:eastAsia="宋体" w:hAnsi="宋体" w:cs="Times New Roman" w:hint="eastAsia"/>
                <w:color w:val="000000"/>
                <w:kern w:val="0"/>
                <w:szCs w:val="21"/>
                <w:lang w:bidi="ar"/>
              </w:rPr>
            </w:pPr>
            <w:r w:rsidRPr="000725D1">
              <w:rPr>
                <w:rFonts w:ascii="宋体" w:eastAsia="宋体" w:hAnsi="宋体" w:cs="Times New Roman"/>
                <w:color w:val="000000"/>
                <w:kern w:val="0"/>
                <w:szCs w:val="21"/>
                <w:lang w:bidi="ar"/>
              </w:rPr>
              <w:t>2</w:t>
            </w:r>
          </w:p>
        </w:tc>
        <w:tc>
          <w:tcPr>
            <w:tcW w:w="882" w:type="pct"/>
            <w:vAlign w:val="center"/>
          </w:tcPr>
          <w:p w14:paraId="015273A0" w14:textId="03224394" w:rsidR="006D7251" w:rsidRPr="000725D1" w:rsidRDefault="006D7251" w:rsidP="00F46BD6">
            <w:pPr>
              <w:jc w:val="left"/>
              <w:rPr>
                <w:rFonts w:ascii="宋体" w:eastAsia="宋体" w:hAnsi="宋体" w:cs="Times New Roman" w:hint="eastAsia"/>
                <w:color w:val="000000"/>
                <w:kern w:val="0"/>
                <w:szCs w:val="21"/>
                <w:lang w:bidi="ar"/>
              </w:rPr>
            </w:pPr>
            <w:r w:rsidRPr="000725D1">
              <w:rPr>
                <w:rFonts w:ascii="宋体" w:eastAsia="宋体" w:hAnsi="宋体" w:cs="Times New Roman"/>
                <w:color w:val="000000"/>
                <w:kern w:val="0"/>
                <w:szCs w:val="21"/>
                <w:lang w:bidi="ar"/>
              </w:rPr>
              <w:t>维修合同等资料</w:t>
            </w:r>
          </w:p>
        </w:tc>
        <w:tc>
          <w:tcPr>
            <w:tcW w:w="2889" w:type="pct"/>
            <w:vAlign w:val="center"/>
          </w:tcPr>
          <w:p w14:paraId="1E1D8306" w14:textId="7F78E66A" w:rsidR="00331993" w:rsidRPr="000725D1" w:rsidRDefault="006D7251" w:rsidP="000725D1">
            <w:pPr>
              <w:jc w:val="left"/>
              <w:rPr>
                <w:rFonts w:ascii="宋体" w:eastAsia="宋体" w:hAnsi="宋体" w:cs="Times New Roman" w:hint="eastAsia"/>
                <w:color w:val="000000"/>
                <w:kern w:val="0"/>
                <w:szCs w:val="21"/>
                <w:lang w:bidi="ar"/>
              </w:rPr>
            </w:pPr>
            <w:r w:rsidRPr="000725D1">
              <w:rPr>
                <w:rFonts w:ascii="宋体" w:eastAsia="宋体" w:hAnsi="宋体" w:cs="Times New Roman"/>
                <w:color w:val="000000"/>
                <w:kern w:val="0"/>
                <w:szCs w:val="21"/>
                <w:lang w:bidi="ar"/>
              </w:rPr>
              <w:t>维修保养合同+发票+维修保养反馈意见表+相关资料</w:t>
            </w:r>
          </w:p>
          <w:p w14:paraId="532A8383" w14:textId="6FAA969B" w:rsidR="006D7251" w:rsidRPr="000725D1" w:rsidRDefault="00331993" w:rsidP="000725D1">
            <w:pPr>
              <w:jc w:val="left"/>
              <w:rPr>
                <w:rFonts w:ascii="宋体" w:eastAsia="宋体" w:hAnsi="宋体" w:cs="Times New Roman" w:hint="eastAsia"/>
                <w:color w:val="000000"/>
                <w:kern w:val="0"/>
                <w:szCs w:val="21"/>
                <w:lang w:bidi="ar"/>
              </w:rPr>
            </w:pPr>
            <w:r w:rsidRPr="000725D1">
              <w:rPr>
                <w:rFonts w:ascii="宋体" w:eastAsia="宋体" w:hAnsi="宋体" w:cs="Times New Roman"/>
                <w:b/>
                <w:bCs/>
                <w:color w:val="000000"/>
                <w:kern w:val="0"/>
                <w:szCs w:val="21"/>
                <w:lang w:bidi="ar"/>
              </w:rPr>
              <w:t>提示：</w:t>
            </w:r>
            <w:r w:rsidR="006D7251" w:rsidRPr="000725D1">
              <w:rPr>
                <w:rFonts w:ascii="宋体" w:eastAsia="宋体" w:hAnsi="宋体" w:cs="Times New Roman"/>
                <w:color w:val="000000"/>
                <w:kern w:val="0"/>
                <w:szCs w:val="21"/>
                <w:lang w:bidi="ar"/>
              </w:rPr>
              <w:t>（B 类：净化系统平面图和第三方检测报告， C 类：冷库设计施工说明、系统图、冷库总平面图、必要时还需提供压力容器和压力管道系统的监检报告）</w:t>
            </w:r>
          </w:p>
        </w:tc>
        <w:tc>
          <w:tcPr>
            <w:tcW w:w="899" w:type="pct"/>
            <w:vAlign w:val="center"/>
          </w:tcPr>
          <w:p w14:paraId="21040FE2" w14:textId="77777777" w:rsidR="006D7251" w:rsidRPr="000725D1" w:rsidRDefault="006D7251" w:rsidP="000725D1">
            <w:pPr>
              <w:jc w:val="center"/>
              <w:rPr>
                <w:rFonts w:ascii="宋体" w:eastAsia="宋体" w:hAnsi="宋体" w:cs="Times New Roman" w:hint="eastAsia"/>
                <w:color w:val="000000"/>
                <w:kern w:val="0"/>
                <w:szCs w:val="21"/>
                <w:lang w:bidi="ar"/>
              </w:rPr>
            </w:pPr>
          </w:p>
        </w:tc>
      </w:tr>
    </w:tbl>
    <w:p w14:paraId="72C496BB" w14:textId="77777777" w:rsidR="00583383" w:rsidRPr="00583383" w:rsidRDefault="00583383" w:rsidP="007D2BBD">
      <w:pPr>
        <w:jc w:val="center"/>
        <w:rPr>
          <w:rFonts w:hint="eastAsia"/>
          <w:b/>
          <w:bCs/>
          <w:sz w:val="40"/>
          <w:szCs w:val="48"/>
        </w:rPr>
      </w:pPr>
    </w:p>
    <w:p w14:paraId="2B361FC9" w14:textId="77777777" w:rsidR="00530EEC" w:rsidRDefault="00530EEC">
      <w:pPr>
        <w:rPr>
          <w:rFonts w:hint="eastAsia"/>
        </w:rPr>
      </w:pPr>
    </w:p>
    <w:sectPr w:rsidR="00530E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4F171" w14:textId="77777777" w:rsidR="003A2E80" w:rsidRDefault="003A2E80" w:rsidP="003A2E80">
      <w:pPr>
        <w:rPr>
          <w:rFonts w:hint="eastAsia"/>
        </w:rPr>
      </w:pPr>
      <w:r>
        <w:separator/>
      </w:r>
    </w:p>
  </w:endnote>
  <w:endnote w:type="continuationSeparator" w:id="0">
    <w:p w14:paraId="36931134" w14:textId="77777777" w:rsidR="003A2E80" w:rsidRDefault="003A2E80" w:rsidP="003A2E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D49F0" w14:textId="77777777" w:rsidR="003A2E80" w:rsidRDefault="003A2E80" w:rsidP="003A2E80">
      <w:pPr>
        <w:rPr>
          <w:rFonts w:hint="eastAsia"/>
        </w:rPr>
      </w:pPr>
      <w:r>
        <w:separator/>
      </w:r>
    </w:p>
  </w:footnote>
  <w:footnote w:type="continuationSeparator" w:id="0">
    <w:p w14:paraId="6049337D" w14:textId="77777777" w:rsidR="003A2E80" w:rsidRDefault="003A2E80" w:rsidP="003A2E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14B66"/>
    <w:multiLevelType w:val="hybridMultilevel"/>
    <w:tmpl w:val="D1DA0F92"/>
    <w:lvl w:ilvl="0" w:tplc="878A348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F411781"/>
    <w:multiLevelType w:val="hybridMultilevel"/>
    <w:tmpl w:val="7A3CDC24"/>
    <w:lvl w:ilvl="0" w:tplc="0A945164">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5A21513"/>
    <w:multiLevelType w:val="hybridMultilevel"/>
    <w:tmpl w:val="1B307BD6"/>
    <w:lvl w:ilvl="0" w:tplc="171E37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0875476">
    <w:abstractNumId w:val="0"/>
  </w:num>
  <w:num w:numId="2" w16cid:durableId="219832607">
    <w:abstractNumId w:val="1"/>
  </w:num>
  <w:num w:numId="3" w16cid:durableId="516507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4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BD"/>
    <w:rsid w:val="00016C94"/>
    <w:rsid w:val="000725D1"/>
    <w:rsid w:val="001C2709"/>
    <w:rsid w:val="001F0904"/>
    <w:rsid w:val="0023693D"/>
    <w:rsid w:val="00331993"/>
    <w:rsid w:val="00385016"/>
    <w:rsid w:val="003A2E80"/>
    <w:rsid w:val="004A4D14"/>
    <w:rsid w:val="004C0910"/>
    <w:rsid w:val="00530EEC"/>
    <w:rsid w:val="00546DB1"/>
    <w:rsid w:val="00583383"/>
    <w:rsid w:val="005E2349"/>
    <w:rsid w:val="00606E6A"/>
    <w:rsid w:val="00625A53"/>
    <w:rsid w:val="006A43D2"/>
    <w:rsid w:val="006D7251"/>
    <w:rsid w:val="006E091E"/>
    <w:rsid w:val="0074774F"/>
    <w:rsid w:val="007D2BBD"/>
    <w:rsid w:val="00902CD3"/>
    <w:rsid w:val="00AF34F7"/>
    <w:rsid w:val="00C91A16"/>
    <w:rsid w:val="00C971B6"/>
    <w:rsid w:val="00ED49A4"/>
    <w:rsid w:val="00F46BD6"/>
    <w:rsid w:val="00F9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024C6C"/>
  <w15:docId w15:val="{810D1AE4-9962-4EE3-B8CE-E3AC80D7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BB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2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2349"/>
    <w:pPr>
      <w:ind w:firstLineChars="200" w:firstLine="420"/>
    </w:pPr>
  </w:style>
  <w:style w:type="character" w:styleId="a5">
    <w:name w:val="Hyperlink"/>
    <w:basedOn w:val="a0"/>
    <w:uiPriority w:val="99"/>
    <w:unhideWhenUsed/>
    <w:rsid w:val="005E2349"/>
    <w:rPr>
      <w:color w:val="0563C1" w:themeColor="hyperlink"/>
      <w:u w:val="single"/>
    </w:rPr>
  </w:style>
  <w:style w:type="character" w:customStyle="1" w:styleId="1">
    <w:name w:val="未处理的提及1"/>
    <w:basedOn w:val="a0"/>
    <w:uiPriority w:val="99"/>
    <w:semiHidden/>
    <w:unhideWhenUsed/>
    <w:rsid w:val="005E2349"/>
    <w:rPr>
      <w:color w:val="605E5C"/>
      <w:shd w:val="clear" w:color="auto" w:fill="E1DFDD"/>
    </w:rPr>
  </w:style>
  <w:style w:type="character" w:styleId="a6">
    <w:name w:val="annotation reference"/>
    <w:uiPriority w:val="99"/>
    <w:semiHidden/>
    <w:unhideWhenUsed/>
    <w:rsid w:val="00331993"/>
    <w:rPr>
      <w:sz w:val="21"/>
      <w:szCs w:val="21"/>
    </w:rPr>
  </w:style>
  <w:style w:type="paragraph" w:styleId="a7">
    <w:name w:val="annotation text"/>
    <w:basedOn w:val="a"/>
    <w:link w:val="a8"/>
    <w:uiPriority w:val="99"/>
    <w:semiHidden/>
    <w:unhideWhenUsed/>
    <w:rsid w:val="00331993"/>
    <w:pPr>
      <w:jc w:val="left"/>
    </w:pPr>
    <w:rPr>
      <w:rFonts w:ascii="Times New Roman" w:eastAsia="宋体" w:hAnsi="Times New Roman" w:cs="Times New Roman"/>
      <w14:ligatures w14:val="none"/>
    </w:rPr>
  </w:style>
  <w:style w:type="character" w:customStyle="1" w:styleId="a8">
    <w:name w:val="批注文字 字符"/>
    <w:basedOn w:val="a0"/>
    <w:link w:val="a7"/>
    <w:uiPriority w:val="99"/>
    <w:semiHidden/>
    <w:rsid w:val="00331993"/>
    <w:rPr>
      <w:rFonts w:ascii="Times New Roman" w:eastAsia="宋体" w:hAnsi="Times New Roman" w:cs="Times New Roman"/>
      <w:szCs w:val="24"/>
      <w14:ligatures w14:val="none"/>
    </w:rPr>
  </w:style>
  <w:style w:type="paragraph" w:styleId="a9">
    <w:name w:val="header"/>
    <w:basedOn w:val="a"/>
    <w:link w:val="aa"/>
    <w:uiPriority w:val="99"/>
    <w:unhideWhenUsed/>
    <w:rsid w:val="003A2E80"/>
    <w:pPr>
      <w:tabs>
        <w:tab w:val="center" w:pos="4153"/>
        <w:tab w:val="right" w:pos="8306"/>
      </w:tabs>
      <w:snapToGrid w:val="0"/>
      <w:jc w:val="center"/>
    </w:pPr>
    <w:rPr>
      <w:sz w:val="18"/>
      <w:szCs w:val="18"/>
    </w:rPr>
  </w:style>
  <w:style w:type="character" w:customStyle="1" w:styleId="aa">
    <w:name w:val="页眉 字符"/>
    <w:basedOn w:val="a0"/>
    <w:link w:val="a9"/>
    <w:uiPriority w:val="99"/>
    <w:rsid w:val="003A2E80"/>
    <w:rPr>
      <w:sz w:val="18"/>
      <w:szCs w:val="18"/>
    </w:rPr>
  </w:style>
  <w:style w:type="paragraph" w:styleId="ab">
    <w:name w:val="footer"/>
    <w:basedOn w:val="a"/>
    <w:link w:val="ac"/>
    <w:uiPriority w:val="99"/>
    <w:unhideWhenUsed/>
    <w:rsid w:val="003A2E80"/>
    <w:pPr>
      <w:tabs>
        <w:tab w:val="center" w:pos="4153"/>
        <w:tab w:val="right" w:pos="8306"/>
      </w:tabs>
      <w:snapToGrid w:val="0"/>
      <w:jc w:val="left"/>
    </w:pPr>
    <w:rPr>
      <w:sz w:val="18"/>
      <w:szCs w:val="18"/>
    </w:rPr>
  </w:style>
  <w:style w:type="character" w:customStyle="1" w:styleId="ac">
    <w:name w:val="页脚 字符"/>
    <w:basedOn w:val="a0"/>
    <w:link w:val="ab"/>
    <w:uiPriority w:val="99"/>
    <w:rsid w:val="003A2E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ods.ozone.org.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x.mem.gov.cn/" TargetMode="External"/><Relationship Id="rId5" Type="http://schemas.openxmlformats.org/officeDocument/2006/relationships/webSettings" Target="webSettings.xml"/><Relationship Id="rId10" Type="http://schemas.openxmlformats.org/officeDocument/2006/relationships/hyperlink" Target="http://rcgz.mohurd.gov.cn/Login/NetworkingSearch?type=1" TargetMode="External"/><Relationship Id="rId4" Type="http://schemas.openxmlformats.org/officeDocument/2006/relationships/settings" Target="settings.xml"/><Relationship Id="rId9" Type="http://schemas.openxmlformats.org/officeDocument/2006/relationships/hyperlink" Target="http://osta.mohrss.gov.cn/&#65292;&#35813;&#32593;&#31449;&#20063;&#21487;&#26597;&#35810;&#21457;&#35777;&#26426;&#26500;&#26159;&#21542;&#20026;&#20154;&#31038;&#37096;&#25209;&#20934;&#30340;&#25216;&#33021;&#37492;&#23450;&#20013;&#2451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16A82-550A-4367-AC5F-F7388E6F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钰 高</dc:creator>
  <cp:keywords/>
  <dc:description/>
  <cp:lastModifiedBy>钰 高</cp:lastModifiedBy>
  <cp:revision>4</cp:revision>
  <dcterms:created xsi:type="dcterms:W3CDTF">2024-10-18T04:06:00Z</dcterms:created>
  <dcterms:modified xsi:type="dcterms:W3CDTF">2024-10-18T06:02:00Z</dcterms:modified>
</cp:coreProperties>
</file>