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386B" w14:textId="77777777" w:rsidR="000D38F1" w:rsidRDefault="000E729C">
      <w:pPr>
        <w:adjustRightInd w:val="0"/>
        <w:snapToGrid w:val="0"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6FA6654D" w14:textId="77777777" w:rsidR="000D38F1" w:rsidRDefault="000E729C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培训报名表</w:t>
      </w:r>
    </w:p>
    <w:p w14:paraId="5F5B1174" w14:textId="77777777" w:rsidR="000D38F1" w:rsidRDefault="000D38F1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1B186B7A" w14:textId="77777777" w:rsidR="000D38F1" w:rsidRDefault="000E729C">
      <w:pPr>
        <w:adjustRightInd w:val="0"/>
        <w:snapToGrid w:val="0"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填报联系人及联系方式：</w:t>
      </w:r>
    </w:p>
    <w:tbl>
      <w:tblPr>
        <w:tblStyle w:val="a3"/>
        <w:tblW w:w="14066" w:type="dxa"/>
        <w:tblLook w:val="04A0" w:firstRow="1" w:lastRow="0" w:firstColumn="1" w:lastColumn="0" w:noHBand="0" w:noVBand="1"/>
      </w:tblPr>
      <w:tblGrid>
        <w:gridCol w:w="1730"/>
        <w:gridCol w:w="2486"/>
        <w:gridCol w:w="1940"/>
        <w:gridCol w:w="1601"/>
        <w:gridCol w:w="2054"/>
        <w:gridCol w:w="2091"/>
        <w:gridCol w:w="2164"/>
      </w:tblGrid>
      <w:tr w:rsidR="000D38F1" w14:paraId="7E9279BD" w14:textId="77777777">
        <w:tc>
          <w:tcPr>
            <w:tcW w:w="1730" w:type="dxa"/>
          </w:tcPr>
          <w:p w14:paraId="74433781" w14:textId="77777777" w:rsidR="000D38F1" w:rsidRDefault="000E729C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企业名称</w:t>
            </w:r>
          </w:p>
        </w:tc>
        <w:tc>
          <w:tcPr>
            <w:tcW w:w="2486" w:type="dxa"/>
          </w:tcPr>
          <w:p w14:paraId="754869C6" w14:textId="77777777" w:rsidR="000D38F1" w:rsidRDefault="000E729C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企业地址</w:t>
            </w:r>
          </w:p>
        </w:tc>
        <w:tc>
          <w:tcPr>
            <w:tcW w:w="1940" w:type="dxa"/>
          </w:tcPr>
          <w:p w14:paraId="3DF1658B" w14:textId="77777777" w:rsidR="000D38F1" w:rsidRDefault="000E729C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参训人员</w:t>
            </w:r>
          </w:p>
          <w:p w14:paraId="36A54638" w14:textId="77777777" w:rsidR="000D38F1" w:rsidRDefault="000E729C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1601" w:type="dxa"/>
          </w:tcPr>
          <w:p w14:paraId="76351A79" w14:textId="77777777" w:rsidR="000D38F1" w:rsidRDefault="000E729C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职务</w:t>
            </w:r>
          </w:p>
        </w:tc>
        <w:tc>
          <w:tcPr>
            <w:tcW w:w="2054" w:type="dxa"/>
          </w:tcPr>
          <w:p w14:paraId="41A2EF65" w14:textId="77777777" w:rsidR="000D38F1" w:rsidRDefault="000E729C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手机</w:t>
            </w:r>
          </w:p>
        </w:tc>
        <w:tc>
          <w:tcPr>
            <w:tcW w:w="2091" w:type="dxa"/>
          </w:tcPr>
          <w:p w14:paraId="503BB8CF" w14:textId="77777777" w:rsidR="000D38F1" w:rsidRDefault="000E729C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报到时间</w:t>
            </w:r>
          </w:p>
        </w:tc>
        <w:tc>
          <w:tcPr>
            <w:tcW w:w="2164" w:type="dxa"/>
          </w:tcPr>
          <w:p w14:paraId="0677EE4B" w14:textId="77777777" w:rsidR="000D38F1" w:rsidRDefault="000E729C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返程时间</w:t>
            </w:r>
          </w:p>
        </w:tc>
      </w:tr>
      <w:tr w:rsidR="000D38F1" w14:paraId="5CC167F9" w14:textId="77777777">
        <w:tc>
          <w:tcPr>
            <w:tcW w:w="1730" w:type="dxa"/>
          </w:tcPr>
          <w:p w14:paraId="64407556" w14:textId="77777777" w:rsidR="000D38F1" w:rsidRDefault="000D38F1">
            <w:pPr>
              <w:adjustRightInd w:val="0"/>
              <w:snapToGrid w:val="0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2486" w:type="dxa"/>
          </w:tcPr>
          <w:p w14:paraId="4178DF98" w14:textId="77777777" w:rsidR="000D38F1" w:rsidRDefault="000D38F1">
            <w:pPr>
              <w:adjustRightInd w:val="0"/>
              <w:snapToGrid w:val="0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940" w:type="dxa"/>
          </w:tcPr>
          <w:p w14:paraId="5AD9D56B" w14:textId="77777777" w:rsidR="000D38F1" w:rsidRDefault="000D38F1">
            <w:pPr>
              <w:adjustRightInd w:val="0"/>
              <w:snapToGrid w:val="0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601" w:type="dxa"/>
          </w:tcPr>
          <w:p w14:paraId="1B144B83" w14:textId="77777777" w:rsidR="000D38F1" w:rsidRDefault="000D38F1">
            <w:pPr>
              <w:adjustRightInd w:val="0"/>
              <w:snapToGrid w:val="0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2054" w:type="dxa"/>
          </w:tcPr>
          <w:p w14:paraId="7EA725DD" w14:textId="77777777" w:rsidR="000D38F1" w:rsidRDefault="000D38F1">
            <w:pPr>
              <w:adjustRightInd w:val="0"/>
              <w:snapToGrid w:val="0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2091" w:type="dxa"/>
          </w:tcPr>
          <w:p w14:paraId="3678F361" w14:textId="77777777" w:rsidR="000D38F1" w:rsidRDefault="000D38F1">
            <w:pPr>
              <w:adjustRightInd w:val="0"/>
              <w:snapToGrid w:val="0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2164" w:type="dxa"/>
          </w:tcPr>
          <w:p w14:paraId="32543081" w14:textId="77777777" w:rsidR="000D38F1" w:rsidRDefault="000D38F1">
            <w:pPr>
              <w:adjustRightInd w:val="0"/>
              <w:snapToGrid w:val="0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0D38F1" w14:paraId="49602D89" w14:textId="77777777">
        <w:tc>
          <w:tcPr>
            <w:tcW w:w="1730" w:type="dxa"/>
          </w:tcPr>
          <w:p w14:paraId="7378A451" w14:textId="77777777" w:rsidR="000D38F1" w:rsidRDefault="000D38F1">
            <w:pPr>
              <w:adjustRightInd w:val="0"/>
              <w:snapToGrid w:val="0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2486" w:type="dxa"/>
          </w:tcPr>
          <w:p w14:paraId="319A0178" w14:textId="77777777" w:rsidR="000D38F1" w:rsidRDefault="000D38F1">
            <w:pPr>
              <w:adjustRightInd w:val="0"/>
              <w:snapToGrid w:val="0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940" w:type="dxa"/>
          </w:tcPr>
          <w:p w14:paraId="7DA029CE" w14:textId="77777777" w:rsidR="000D38F1" w:rsidRDefault="000D38F1">
            <w:pPr>
              <w:adjustRightInd w:val="0"/>
              <w:snapToGrid w:val="0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601" w:type="dxa"/>
          </w:tcPr>
          <w:p w14:paraId="7E1C1723" w14:textId="77777777" w:rsidR="000D38F1" w:rsidRDefault="000D38F1">
            <w:pPr>
              <w:adjustRightInd w:val="0"/>
              <w:snapToGrid w:val="0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2054" w:type="dxa"/>
          </w:tcPr>
          <w:p w14:paraId="617E821A" w14:textId="77777777" w:rsidR="000D38F1" w:rsidRDefault="000D38F1">
            <w:pPr>
              <w:adjustRightInd w:val="0"/>
              <w:snapToGrid w:val="0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2091" w:type="dxa"/>
          </w:tcPr>
          <w:p w14:paraId="67D06498" w14:textId="77777777" w:rsidR="000D38F1" w:rsidRDefault="000D38F1">
            <w:pPr>
              <w:adjustRightInd w:val="0"/>
              <w:snapToGrid w:val="0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2164" w:type="dxa"/>
          </w:tcPr>
          <w:p w14:paraId="3B09BD4F" w14:textId="77777777" w:rsidR="000D38F1" w:rsidRDefault="000D38F1">
            <w:pPr>
              <w:adjustRightInd w:val="0"/>
              <w:snapToGrid w:val="0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</w:tbl>
    <w:p w14:paraId="2D69B86E" w14:textId="4304FDC0" w:rsidR="000D38F1" w:rsidRDefault="000E729C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备注：请于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552B31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日前将培训报名表发送至</w:t>
      </w:r>
      <w:r>
        <w:rPr>
          <w:rFonts w:ascii="Times New Roman" w:eastAsia="仿宋_GB2312" w:hAnsi="Times New Roman" w:cs="Times New Roman"/>
          <w:sz w:val="32"/>
          <w:szCs w:val="32"/>
        </w:rPr>
        <w:t>sdqhc@shandong.cn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E74713C" w14:textId="77777777" w:rsidR="000D38F1" w:rsidRPr="00BA0599" w:rsidRDefault="000D38F1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  <w:highlight w:val="yellow"/>
        </w:rPr>
      </w:pPr>
    </w:p>
    <w:sectPr w:rsidR="000D38F1" w:rsidRPr="00BA05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FFC55" w14:textId="77777777" w:rsidR="00F66CF7" w:rsidRDefault="00F66CF7" w:rsidP="00552B31">
      <w:r>
        <w:separator/>
      </w:r>
    </w:p>
  </w:endnote>
  <w:endnote w:type="continuationSeparator" w:id="0">
    <w:p w14:paraId="57F4887D" w14:textId="77777777" w:rsidR="00F66CF7" w:rsidRDefault="00F66CF7" w:rsidP="0055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3131" w14:textId="77777777" w:rsidR="000E729C" w:rsidRDefault="000E729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49A9" w14:textId="77777777" w:rsidR="000E729C" w:rsidRDefault="000E729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5921" w14:textId="77777777" w:rsidR="000E729C" w:rsidRDefault="000E72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E7C24" w14:textId="77777777" w:rsidR="00F66CF7" w:rsidRDefault="00F66CF7" w:rsidP="00552B31">
      <w:r>
        <w:separator/>
      </w:r>
    </w:p>
  </w:footnote>
  <w:footnote w:type="continuationSeparator" w:id="0">
    <w:p w14:paraId="4FA01CB4" w14:textId="77777777" w:rsidR="00F66CF7" w:rsidRDefault="00F66CF7" w:rsidP="00552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3032" w14:textId="77777777" w:rsidR="000E729C" w:rsidRDefault="000E729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3583" w14:textId="284B9FB8" w:rsidR="000E729C" w:rsidRPr="000E729C" w:rsidRDefault="000E729C">
    <w:pPr>
      <w:pStyle w:val="a4"/>
      <w:rPr>
        <w:rFonts w:hint="eastAsia"/>
        <w:sz w:val="24"/>
        <w:szCs w:val="24"/>
      </w:rPr>
    </w:pPr>
    <w:r w:rsidRPr="000E729C">
      <w:rPr>
        <w:rFonts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3B1BE6" wp14:editId="54E45FEF">
              <wp:simplePos x="0" y="0"/>
              <wp:positionH relativeFrom="column">
                <wp:posOffset>-63500</wp:posOffset>
              </wp:positionH>
              <wp:positionV relativeFrom="paragraph">
                <wp:posOffset>272415</wp:posOffset>
              </wp:positionV>
              <wp:extent cx="8997950" cy="0"/>
              <wp:effectExtent l="0" t="0" r="0" b="0"/>
              <wp:wrapNone/>
              <wp:docPr id="623397900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97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80EC55" id="直接连接符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21.45pt" to="703.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" strokecolor="black [3200]" strokeweight="1pt">
              <v:stroke joinstyle="miter"/>
            </v:line>
          </w:pict>
        </mc:Fallback>
      </mc:AlternateContent>
    </w:r>
    <w:r w:rsidRPr="000E729C">
      <w:rPr>
        <w:rFonts w:hint="eastAsia"/>
        <w:sz w:val="24"/>
        <w:szCs w:val="24"/>
      </w:rPr>
      <w:t>山东省</w:t>
    </w:r>
    <w:r w:rsidRPr="000E729C">
      <w:rPr>
        <w:rFonts w:hint="eastAsia"/>
        <w:sz w:val="24"/>
        <w:szCs w:val="24"/>
      </w:rPr>
      <w:t>9</w:t>
    </w:r>
    <w:r w:rsidRPr="000E729C">
      <w:rPr>
        <w:rFonts w:hint="eastAsia"/>
        <w:sz w:val="24"/>
        <w:szCs w:val="24"/>
      </w:rPr>
      <w:t>·</w:t>
    </w:r>
    <w:r w:rsidRPr="000E729C">
      <w:rPr>
        <w:rFonts w:hint="eastAsia"/>
        <w:sz w:val="24"/>
        <w:szCs w:val="24"/>
      </w:rPr>
      <w:t>16</w:t>
    </w:r>
    <w:r w:rsidRPr="000E729C">
      <w:rPr>
        <w:rFonts w:hint="eastAsia"/>
        <w:sz w:val="24"/>
        <w:szCs w:val="24"/>
      </w:rPr>
      <w:t>国际保护臭氧层日纪念</w:t>
    </w:r>
    <w:proofErr w:type="gramStart"/>
    <w:r w:rsidRPr="000E729C">
      <w:rPr>
        <w:rFonts w:hint="eastAsia"/>
        <w:sz w:val="24"/>
        <w:szCs w:val="24"/>
      </w:rPr>
      <w:t>活动暨冷链</w:t>
    </w:r>
    <w:proofErr w:type="gramEnd"/>
    <w:r w:rsidRPr="000E729C">
      <w:rPr>
        <w:rFonts w:hint="eastAsia"/>
        <w:sz w:val="24"/>
        <w:szCs w:val="24"/>
      </w:rPr>
      <w:t>设备制冷剂替代及维修良好操作技能培训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A0C9" w14:textId="77777777" w:rsidR="000E729C" w:rsidRDefault="000E72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304404"/>
    <w:multiLevelType w:val="singleLevel"/>
    <w:tmpl w:val="EC30440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574286F"/>
    <w:multiLevelType w:val="singleLevel"/>
    <w:tmpl w:val="0574286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870604883">
    <w:abstractNumId w:val="0"/>
  </w:num>
  <w:num w:numId="2" w16cid:durableId="1858814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227"/>
    <w:rsid w:val="00055803"/>
    <w:rsid w:val="000D38F1"/>
    <w:rsid w:val="000E729C"/>
    <w:rsid w:val="001574A8"/>
    <w:rsid w:val="00291C4C"/>
    <w:rsid w:val="00322CF9"/>
    <w:rsid w:val="00375D49"/>
    <w:rsid w:val="00497A92"/>
    <w:rsid w:val="00552B31"/>
    <w:rsid w:val="005C2DE0"/>
    <w:rsid w:val="00692004"/>
    <w:rsid w:val="007915E8"/>
    <w:rsid w:val="00876F3C"/>
    <w:rsid w:val="008844B3"/>
    <w:rsid w:val="0089704C"/>
    <w:rsid w:val="00915283"/>
    <w:rsid w:val="009568C9"/>
    <w:rsid w:val="00976227"/>
    <w:rsid w:val="009F608D"/>
    <w:rsid w:val="00A809A2"/>
    <w:rsid w:val="00A97744"/>
    <w:rsid w:val="00B538DE"/>
    <w:rsid w:val="00B83CBB"/>
    <w:rsid w:val="00BA0599"/>
    <w:rsid w:val="00CE1C73"/>
    <w:rsid w:val="00D62D0B"/>
    <w:rsid w:val="00F524D0"/>
    <w:rsid w:val="00F66CF7"/>
    <w:rsid w:val="046F356C"/>
    <w:rsid w:val="08C04C7F"/>
    <w:rsid w:val="0CD64347"/>
    <w:rsid w:val="14BC3B96"/>
    <w:rsid w:val="1AC47300"/>
    <w:rsid w:val="1B3C333B"/>
    <w:rsid w:val="21440FA7"/>
    <w:rsid w:val="21BC01FF"/>
    <w:rsid w:val="226D4721"/>
    <w:rsid w:val="289A336B"/>
    <w:rsid w:val="28F1221D"/>
    <w:rsid w:val="293B195A"/>
    <w:rsid w:val="2A5D507B"/>
    <w:rsid w:val="3049057C"/>
    <w:rsid w:val="310C4884"/>
    <w:rsid w:val="333F5C66"/>
    <w:rsid w:val="363B2715"/>
    <w:rsid w:val="38BB5D8F"/>
    <w:rsid w:val="3B6224F2"/>
    <w:rsid w:val="3CBF50E4"/>
    <w:rsid w:val="3D9B7F3D"/>
    <w:rsid w:val="3FCB0010"/>
    <w:rsid w:val="49202782"/>
    <w:rsid w:val="4B4A5F4D"/>
    <w:rsid w:val="4C9F60AA"/>
    <w:rsid w:val="4D2D6B55"/>
    <w:rsid w:val="4F664C7E"/>
    <w:rsid w:val="4FDC2D4A"/>
    <w:rsid w:val="572736A3"/>
    <w:rsid w:val="5964605D"/>
    <w:rsid w:val="5A126982"/>
    <w:rsid w:val="5B411BC7"/>
    <w:rsid w:val="5B505B2C"/>
    <w:rsid w:val="5D92680F"/>
    <w:rsid w:val="5FF91718"/>
    <w:rsid w:val="65F235B0"/>
    <w:rsid w:val="69181B01"/>
    <w:rsid w:val="6C7A3290"/>
    <w:rsid w:val="71101B7D"/>
    <w:rsid w:val="72C81090"/>
    <w:rsid w:val="795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3F5E74"/>
  <w15:docId w15:val="{847C2C99-3BE4-4900-82A6-7B16C0F7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styleId="a4">
    <w:name w:val="header"/>
    <w:basedOn w:val="a"/>
    <w:link w:val="a5"/>
    <w:uiPriority w:val="99"/>
    <w:rsid w:val="00552B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B31"/>
    <w:rPr>
      <w:kern w:val="2"/>
      <w:sz w:val="18"/>
      <w:szCs w:val="18"/>
    </w:rPr>
  </w:style>
  <w:style w:type="paragraph" w:styleId="a6">
    <w:name w:val="footer"/>
    <w:basedOn w:val="a"/>
    <w:link w:val="a7"/>
    <w:rsid w:val="00552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52B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48</Characters>
  <Application>Microsoft Office Word</Application>
  <DocSecurity>0</DocSecurity>
  <Lines>16</Lines>
  <Paragraphs>16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Jingliang Chen</cp:lastModifiedBy>
  <cp:revision>4</cp:revision>
  <dcterms:created xsi:type="dcterms:W3CDTF">2025-09-05T02:43:00Z</dcterms:created>
  <dcterms:modified xsi:type="dcterms:W3CDTF">2025-09-05T03:12:00Z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9B9AC39BF58B479B8B355351A63C541A_12</vt:lpwstr>
  </property>
  <property fmtid="{D5CDD505-2E9C-101B-9397-08002B2CF9AE}" pid="4" name="KSOTemplateDocerSaveRecord">
    <vt:lpwstr>eyJoZGlkIjoiZTZiZmU1MWFmMDhlNWM1ZGIxZmM0MzM4NDA0NjA5ODEiLCJ1c2VySWQiOiIzMzg2NzI0NjMifQ==</vt:lpwstr>
  </property>
</Properties>
</file>